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D712383" w14:textId="03EC50B0" w:rsidR="00015A23" w:rsidRDefault="00015A23" w:rsidP="0096739C">
      <w:pPr>
        <w:pStyle w:val="Ttulo2"/>
        <w:spacing w:line="288" w:lineRule="auto"/>
        <w:ind w:left="0" w:right="87" w:firstLine="0"/>
        <w:jc w:val="center"/>
        <w:rPr>
          <w:rFonts w:ascii="Times New Roman" w:hAnsi="Times New Roman" w:cs="Times New Roman"/>
          <w:spacing w:val="-4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PROCESSO DE </w:t>
      </w:r>
      <w:r w:rsidR="009C5EAC" w:rsidRPr="00644BEC">
        <w:rPr>
          <w:rFonts w:ascii="Times New Roman" w:hAnsi="Times New Roman" w:cs="Times New Roman"/>
          <w:spacing w:val="-4"/>
          <w:sz w:val="24"/>
          <w:szCs w:val="24"/>
        </w:rPr>
        <w:t xml:space="preserve">SELEÇÃO 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PÚBLICA </w:t>
      </w:r>
      <w:r w:rsidR="009C5EAC" w:rsidRPr="00644BEC">
        <w:rPr>
          <w:rFonts w:ascii="Times New Roman" w:hAnsi="Times New Roman" w:cs="Times New Roman"/>
          <w:spacing w:val="-4"/>
          <w:sz w:val="24"/>
          <w:szCs w:val="24"/>
        </w:rPr>
        <w:t>DE ENTIDADE FECHADA</w:t>
      </w:r>
    </w:p>
    <w:p w14:paraId="286C447D" w14:textId="77777777" w:rsidR="009C5EAC" w:rsidRPr="00644BEC" w:rsidRDefault="009C5EAC" w:rsidP="0096739C">
      <w:pPr>
        <w:pStyle w:val="Ttulo2"/>
        <w:spacing w:line="288" w:lineRule="auto"/>
        <w:ind w:left="0" w:right="87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644BEC">
        <w:rPr>
          <w:rFonts w:ascii="Times New Roman" w:hAnsi="Times New Roman" w:cs="Times New Roman"/>
          <w:spacing w:val="-4"/>
          <w:sz w:val="24"/>
          <w:szCs w:val="24"/>
        </w:rPr>
        <w:t>DE PREVIDÊNCIA COMPLEMENTAR - EFPC</w:t>
      </w:r>
    </w:p>
    <w:p w14:paraId="5C8C3877" w14:textId="77777777" w:rsidR="009C5EAC" w:rsidRPr="00644BEC" w:rsidRDefault="009C5EAC" w:rsidP="0096739C">
      <w:pPr>
        <w:pStyle w:val="Corpodetexto"/>
        <w:spacing w:line="288" w:lineRule="auto"/>
        <w:ind w:right="87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A5F0AE5" w14:textId="36FB0BED" w:rsidR="009C5EAC" w:rsidRPr="00644BEC" w:rsidRDefault="00015A23" w:rsidP="0096739C">
      <w:pPr>
        <w:spacing w:line="288" w:lineRule="auto"/>
        <w:ind w:right="87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EDITAL </w:t>
      </w:r>
      <w:r w:rsidR="009C5EAC" w:rsidRPr="00644BEC">
        <w:rPr>
          <w:rFonts w:ascii="Times New Roman" w:hAnsi="Times New Roman" w:cs="Times New Roman"/>
          <w:b/>
          <w:sz w:val="24"/>
          <w:szCs w:val="24"/>
        </w:rPr>
        <w:t>Nº 01/2022</w:t>
      </w:r>
    </w:p>
    <w:p w14:paraId="7B31A89D" w14:textId="77777777" w:rsidR="009C5EAC" w:rsidRPr="00644BEC" w:rsidRDefault="009C5EAC" w:rsidP="0096739C">
      <w:pPr>
        <w:pStyle w:val="Corpodetexto"/>
        <w:spacing w:line="288" w:lineRule="auto"/>
        <w:ind w:right="87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B1E7C6E" w14:textId="77777777" w:rsidR="009C5EAC" w:rsidRPr="00644BEC" w:rsidRDefault="009C5EAC" w:rsidP="000B59E6">
      <w:pPr>
        <w:pStyle w:val="Corpodetexto"/>
        <w:spacing w:line="288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644BEC">
        <w:rPr>
          <w:rFonts w:ascii="Times New Roman" w:hAnsi="Times New Roman" w:cs="Times New Roman"/>
          <w:b/>
          <w:sz w:val="24"/>
          <w:szCs w:val="24"/>
        </w:rPr>
        <w:t>O MUNICÍPIO DE LARANJEIRAS DO SUL</w:t>
      </w:r>
      <w:r w:rsidRPr="00644BEC">
        <w:rPr>
          <w:rFonts w:ascii="Times New Roman" w:hAnsi="Times New Roman" w:cs="Times New Roman"/>
          <w:sz w:val="24"/>
          <w:szCs w:val="24"/>
        </w:rPr>
        <w:t>, pessoa jurídica de direito público interno, com sede na Rua Expedicionário João Maria esquina com a Avenida Santos Dumont,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nº 1020</w:t>
      </w:r>
      <w:r w:rsidRPr="00644BEC">
        <w:rPr>
          <w:rFonts w:ascii="Times New Roman" w:hAnsi="Times New Roman" w:cs="Times New Roman"/>
          <w:sz w:val="24"/>
          <w:szCs w:val="24"/>
        </w:rPr>
        <w:t xml:space="preserve">, Centro, Caixa Postal 121, CEP 85301-410, Laranjeiras do Sul, Estado do Paraná, inscrito no CNPJ sob n.º 76.205.970/0001-95, neste ato devidamente representado pelo Prefeito Municipal, Sr. </w:t>
      </w:r>
      <w:r w:rsidRPr="00811E24">
        <w:rPr>
          <w:rFonts w:ascii="Times New Roman" w:hAnsi="Times New Roman" w:cs="Times New Roman"/>
          <w:b/>
          <w:sz w:val="24"/>
          <w:szCs w:val="24"/>
        </w:rPr>
        <w:t>JONATAS FELISBERTO DA SILVA</w:t>
      </w:r>
      <w:r w:rsidRPr="00644BEC">
        <w:rPr>
          <w:rFonts w:ascii="Times New Roman" w:hAnsi="Times New Roman" w:cs="Times New Roman"/>
          <w:sz w:val="24"/>
          <w:szCs w:val="24"/>
        </w:rPr>
        <w:t xml:space="preserve">, residente e domiciliado nesta cidade, e pelo Sr. </w:t>
      </w:r>
      <w:r w:rsidRPr="00811E24">
        <w:rPr>
          <w:rFonts w:ascii="Times New Roman" w:hAnsi="Times New Roman" w:cs="Times New Roman"/>
          <w:b/>
          <w:sz w:val="24"/>
          <w:szCs w:val="24"/>
        </w:rPr>
        <w:t>ANTONIO CARLOS SANTOS VAINER</w:t>
      </w:r>
      <w:r w:rsidRPr="00644BEC">
        <w:rPr>
          <w:rFonts w:ascii="Times New Roman" w:hAnsi="Times New Roman" w:cs="Times New Roman"/>
          <w:sz w:val="24"/>
          <w:szCs w:val="24"/>
        </w:rPr>
        <w:t>, na condição de Diretor do Departamento de Recursos Humanos, de acordo com a Portaria nº 006, de 04 de janeiro de 2021, residente e domiciliado nesta cidade, no uso de suas atribuições legais, nos termos dos art. 40 e art. 202 da Constituição Federal, Lei Complementar nº 108/2001, Lei Complementar n° 109/2001, EC 103/2019, Lei Municipal n° 032/2021, Nota Técnica da ATRICON nº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01/2021</w:t>
      </w:r>
      <w:r w:rsidRPr="00644BE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e</w:t>
      </w:r>
      <w:r w:rsidRPr="00644BEC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Guia</w:t>
      </w:r>
      <w:r w:rsidRPr="00644BE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da</w:t>
      </w:r>
      <w:r w:rsidRPr="00644BEC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Previdência</w:t>
      </w:r>
      <w:r w:rsidRPr="00644BE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Complementar para</w:t>
      </w:r>
      <w:r w:rsidRPr="00644BEC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Entes</w:t>
      </w:r>
      <w:r w:rsidRPr="00644BE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Federativos,</w:t>
      </w:r>
      <w:r w:rsidRPr="00644BE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elaborado pela</w:t>
      </w:r>
      <w:r w:rsidRPr="00644BE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Secretaria</w:t>
      </w:r>
      <w:r w:rsidRPr="00644BE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de</w:t>
      </w:r>
      <w:r w:rsidRPr="00644BEC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 xml:space="preserve">Previdência, torna público aos interessados a abertura de </w:t>
      </w:r>
      <w:r w:rsidRPr="00644BEC">
        <w:rPr>
          <w:rFonts w:ascii="Times New Roman" w:hAnsi="Times New Roman" w:cs="Times New Roman"/>
          <w:b/>
          <w:sz w:val="24"/>
          <w:szCs w:val="24"/>
        </w:rPr>
        <w:t>Processo Seletivo de Entidade Fechada</w:t>
      </w:r>
      <w:r w:rsidRPr="00644BEC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b/>
          <w:sz w:val="24"/>
          <w:szCs w:val="24"/>
        </w:rPr>
        <w:t>de</w:t>
      </w:r>
      <w:r w:rsidRPr="00644BEC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b/>
          <w:sz w:val="24"/>
          <w:szCs w:val="24"/>
        </w:rPr>
        <w:t>Previdência Complementar nº 01/2022</w:t>
      </w:r>
      <w:r w:rsidRPr="00644BEC">
        <w:rPr>
          <w:rFonts w:ascii="Times New Roman" w:hAnsi="Times New Roman" w:cs="Times New Roman"/>
          <w:sz w:val="24"/>
          <w:szCs w:val="24"/>
        </w:rPr>
        <w:t>,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conforme condições e especificações estabelecidas neste Edital.</w:t>
      </w:r>
    </w:p>
    <w:p w14:paraId="410C3A36" w14:textId="384DF3A0" w:rsidR="009C5EAC" w:rsidRPr="00644BEC" w:rsidRDefault="009C5EAC" w:rsidP="0096739C">
      <w:pPr>
        <w:pStyle w:val="Corpodetexto"/>
        <w:spacing w:line="288" w:lineRule="auto"/>
        <w:ind w:right="87"/>
        <w:jc w:val="both"/>
        <w:rPr>
          <w:rFonts w:ascii="Times New Roman" w:hAnsi="Times New Roman" w:cs="Times New Roman"/>
          <w:sz w:val="24"/>
          <w:szCs w:val="24"/>
        </w:rPr>
      </w:pPr>
      <w:r w:rsidRPr="00644BEC">
        <w:rPr>
          <w:rFonts w:ascii="Times New Roman" w:hAnsi="Times New Roman" w:cs="Times New Roman"/>
          <w:sz w:val="24"/>
          <w:szCs w:val="24"/>
        </w:rPr>
        <w:t>Fica</w:t>
      </w:r>
      <w:r w:rsidRPr="00644BEC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encarregad</w:t>
      </w:r>
      <w:r w:rsidR="00E61B9E">
        <w:rPr>
          <w:rFonts w:ascii="Times New Roman" w:hAnsi="Times New Roman" w:cs="Times New Roman"/>
          <w:sz w:val="24"/>
          <w:szCs w:val="24"/>
        </w:rPr>
        <w:t>a a Comissão de Seleção</w:t>
      </w:r>
      <w:r w:rsidRPr="00644BE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instituíd</w:t>
      </w:r>
      <w:r w:rsidR="00E61B9E">
        <w:rPr>
          <w:rFonts w:ascii="Times New Roman" w:hAnsi="Times New Roman" w:cs="Times New Roman"/>
          <w:sz w:val="24"/>
          <w:szCs w:val="24"/>
        </w:rPr>
        <w:t>a</w:t>
      </w:r>
      <w:r w:rsidRPr="00644BEC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pela</w:t>
      </w:r>
      <w:r w:rsidRPr="00644BEC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05A01">
        <w:rPr>
          <w:rFonts w:ascii="Times New Roman" w:hAnsi="Times New Roman" w:cs="Times New Roman"/>
          <w:sz w:val="24"/>
          <w:szCs w:val="24"/>
        </w:rPr>
        <w:t>Portaria</w:t>
      </w:r>
      <w:r w:rsidRPr="00105A0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05A01">
        <w:rPr>
          <w:rFonts w:ascii="Times New Roman" w:hAnsi="Times New Roman" w:cs="Times New Roman"/>
          <w:sz w:val="24"/>
          <w:szCs w:val="24"/>
        </w:rPr>
        <w:t>n</w:t>
      </w:r>
      <w:r w:rsidR="00E61B9E" w:rsidRPr="00105A01">
        <w:rPr>
          <w:rFonts w:ascii="Times New Roman" w:hAnsi="Times New Roman" w:cs="Times New Roman"/>
          <w:sz w:val="24"/>
          <w:szCs w:val="24"/>
        </w:rPr>
        <w:t>.</w:t>
      </w:r>
      <w:r w:rsidRPr="00105A01">
        <w:rPr>
          <w:rFonts w:ascii="Times New Roman" w:hAnsi="Times New Roman" w:cs="Times New Roman"/>
          <w:sz w:val="24"/>
          <w:szCs w:val="24"/>
        </w:rPr>
        <w:t>º</w:t>
      </w:r>
      <w:r w:rsidR="00EF34F4" w:rsidRPr="00105A01">
        <w:rPr>
          <w:rFonts w:ascii="Times New Roman" w:hAnsi="Times New Roman" w:cs="Times New Roman"/>
          <w:sz w:val="24"/>
          <w:szCs w:val="24"/>
        </w:rPr>
        <w:t xml:space="preserve"> </w:t>
      </w:r>
      <w:r w:rsidR="00E61B9E" w:rsidRPr="00105A01">
        <w:rPr>
          <w:rFonts w:ascii="Times New Roman" w:hAnsi="Times New Roman" w:cs="Times New Roman"/>
          <w:sz w:val="24"/>
          <w:szCs w:val="24"/>
        </w:rPr>
        <w:t>15</w:t>
      </w:r>
      <w:r w:rsidR="00105A01" w:rsidRPr="00105A01">
        <w:rPr>
          <w:rFonts w:ascii="Times New Roman" w:hAnsi="Times New Roman" w:cs="Times New Roman"/>
          <w:sz w:val="24"/>
          <w:szCs w:val="24"/>
        </w:rPr>
        <w:t>3</w:t>
      </w:r>
      <w:r w:rsidR="00E61B9E" w:rsidRPr="00105A01">
        <w:rPr>
          <w:rFonts w:ascii="Times New Roman" w:hAnsi="Times New Roman" w:cs="Times New Roman"/>
          <w:sz w:val="24"/>
          <w:szCs w:val="24"/>
        </w:rPr>
        <w:t>/2022 de 1</w:t>
      </w:r>
      <w:r w:rsidR="00105A01" w:rsidRPr="00105A01">
        <w:rPr>
          <w:rFonts w:ascii="Times New Roman" w:hAnsi="Times New Roman" w:cs="Times New Roman"/>
          <w:sz w:val="24"/>
          <w:szCs w:val="24"/>
        </w:rPr>
        <w:t>3</w:t>
      </w:r>
      <w:r w:rsidR="00E61B9E" w:rsidRPr="00105A01">
        <w:rPr>
          <w:rFonts w:ascii="Times New Roman" w:hAnsi="Times New Roman" w:cs="Times New Roman"/>
          <w:sz w:val="24"/>
          <w:szCs w:val="24"/>
        </w:rPr>
        <w:t xml:space="preserve"> de junho </w:t>
      </w:r>
      <w:r w:rsidRPr="00105A01">
        <w:rPr>
          <w:rFonts w:ascii="Times New Roman" w:hAnsi="Times New Roman" w:cs="Times New Roman"/>
          <w:sz w:val="24"/>
          <w:szCs w:val="24"/>
        </w:rPr>
        <w:t>de</w:t>
      </w:r>
      <w:r w:rsidR="00E61B9E" w:rsidRPr="00105A01">
        <w:rPr>
          <w:rFonts w:ascii="Times New Roman" w:hAnsi="Times New Roman" w:cs="Times New Roman"/>
          <w:sz w:val="24"/>
          <w:szCs w:val="24"/>
        </w:rPr>
        <w:t xml:space="preserve"> 2</w:t>
      </w:r>
      <w:r w:rsidRPr="00105A01">
        <w:rPr>
          <w:rFonts w:ascii="Times New Roman" w:hAnsi="Times New Roman" w:cs="Times New Roman"/>
          <w:sz w:val="24"/>
          <w:szCs w:val="24"/>
        </w:rPr>
        <w:t>02</w:t>
      </w:r>
      <w:r w:rsidR="00EF34F4" w:rsidRPr="00105A01">
        <w:rPr>
          <w:rFonts w:ascii="Times New Roman" w:hAnsi="Times New Roman" w:cs="Times New Roman"/>
          <w:sz w:val="24"/>
          <w:szCs w:val="24"/>
        </w:rPr>
        <w:t xml:space="preserve">2 </w:t>
      </w:r>
      <w:r w:rsidRPr="00105A01">
        <w:rPr>
          <w:rFonts w:ascii="Times New Roman" w:hAnsi="Times New Roman" w:cs="Times New Roman"/>
          <w:sz w:val="24"/>
          <w:szCs w:val="24"/>
        </w:rPr>
        <w:t>de</w:t>
      </w:r>
      <w:r w:rsidRPr="00105A0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105A01">
        <w:rPr>
          <w:rFonts w:ascii="Times New Roman" w:hAnsi="Times New Roman" w:cs="Times New Roman"/>
          <w:sz w:val="24"/>
          <w:szCs w:val="24"/>
        </w:rPr>
        <w:t>processar</w:t>
      </w:r>
      <w:r w:rsidRPr="00105A01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105A01">
        <w:rPr>
          <w:rFonts w:ascii="Times New Roman" w:hAnsi="Times New Roman" w:cs="Times New Roman"/>
          <w:sz w:val="24"/>
          <w:szCs w:val="24"/>
        </w:rPr>
        <w:t>e</w:t>
      </w:r>
      <w:r w:rsidRPr="00105A0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105A01">
        <w:rPr>
          <w:rFonts w:ascii="Times New Roman" w:hAnsi="Times New Roman" w:cs="Times New Roman"/>
          <w:sz w:val="24"/>
          <w:szCs w:val="24"/>
        </w:rPr>
        <w:t>an</w:t>
      </w:r>
      <w:r w:rsidRPr="00644BEC">
        <w:rPr>
          <w:rFonts w:ascii="Times New Roman" w:hAnsi="Times New Roman" w:cs="Times New Roman"/>
          <w:sz w:val="24"/>
          <w:szCs w:val="24"/>
        </w:rPr>
        <w:t>alisar</w:t>
      </w:r>
      <w:r w:rsidRPr="00644BEC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as</w:t>
      </w:r>
      <w:r w:rsidRPr="00644BEC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propostas,</w:t>
      </w:r>
      <w:r w:rsidRPr="00644BEC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atribuindo-lhe</w:t>
      </w:r>
      <w:r w:rsidRPr="00644BEC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a</w:t>
      </w:r>
      <w:r w:rsidRPr="00644BEC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devida</w:t>
      </w:r>
      <w:r w:rsidRPr="00644BEC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pontuação,</w:t>
      </w:r>
      <w:r w:rsidRPr="00644BEC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conforme</w:t>
      </w:r>
      <w:r w:rsidRPr="00644BEC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os</w:t>
      </w:r>
      <w:r w:rsidRPr="00644BEC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objetivos</w:t>
      </w:r>
      <w:r w:rsidRPr="00644BEC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previsto</w:t>
      </w:r>
      <w:r w:rsidR="006E1AD6">
        <w:rPr>
          <w:rFonts w:ascii="Times New Roman" w:hAnsi="Times New Roman" w:cs="Times New Roman"/>
          <w:sz w:val="24"/>
          <w:szCs w:val="24"/>
        </w:rPr>
        <w:t>s</w:t>
      </w:r>
      <w:r w:rsidRPr="00644BEC">
        <w:rPr>
          <w:rFonts w:ascii="Times New Roman" w:hAnsi="Times New Roman" w:cs="Times New Roman"/>
          <w:sz w:val="24"/>
          <w:szCs w:val="24"/>
        </w:rPr>
        <w:t xml:space="preserve"> neste edital.</w:t>
      </w:r>
    </w:p>
    <w:p w14:paraId="0D220CE7" w14:textId="77777777" w:rsidR="009C5EAC" w:rsidRDefault="009C5EAC" w:rsidP="0096739C">
      <w:pPr>
        <w:pStyle w:val="Corpodetexto"/>
        <w:spacing w:line="288" w:lineRule="auto"/>
        <w:ind w:right="87"/>
        <w:jc w:val="both"/>
        <w:rPr>
          <w:rFonts w:ascii="Times New Roman" w:hAnsi="Times New Roman" w:cs="Times New Roman"/>
          <w:sz w:val="24"/>
          <w:szCs w:val="24"/>
        </w:rPr>
      </w:pPr>
    </w:p>
    <w:p w14:paraId="6E55A0E1" w14:textId="77777777" w:rsidR="009C5EAC" w:rsidRPr="00644BEC" w:rsidRDefault="009C5EAC" w:rsidP="004C54D8">
      <w:pPr>
        <w:pStyle w:val="PargrafodaLista"/>
        <w:numPr>
          <w:ilvl w:val="0"/>
          <w:numId w:val="4"/>
        </w:numPr>
        <w:tabs>
          <w:tab w:val="left" w:pos="1349"/>
          <w:tab w:val="left" w:pos="1351"/>
        </w:tabs>
        <w:spacing w:line="288" w:lineRule="auto"/>
        <w:ind w:left="0" w:right="-1" w:firstLine="0"/>
        <w:rPr>
          <w:rFonts w:ascii="Times New Roman" w:hAnsi="Times New Roman" w:cs="Times New Roman"/>
          <w:b/>
          <w:sz w:val="24"/>
          <w:szCs w:val="24"/>
        </w:rPr>
      </w:pPr>
      <w:r w:rsidRPr="00644BEC">
        <w:rPr>
          <w:rFonts w:ascii="Times New Roman" w:hAnsi="Times New Roman" w:cs="Times New Roman"/>
          <w:b/>
          <w:sz w:val="24"/>
          <w:szCs w:val="24"/>
        </w:rPr>
        <w:t>DO</w:t>
      </w:r>
      <w:r w:rsidRPr="00644BEC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b/>
          <w:sz w:val="24"/>
          <w:szCs w:val="24"/>
        </w:rPr>
        <w:t>OBJETO</w:t>
      </w:r>
    </w:p>
    <w:p w14:paraId="6609C2F5" w14:textId="1A8E1615" w:rsidR="009C5EAC" w:rsidRDefault="009C5EAC" w:rsidP="0096739C">
      <w:pPr>
        <w:pStyle w:val="PargrafodaLista"/>
        <w:numPr>
          <w:ilvl w:val="1"/>
          <w:numId w:val="4"/>
        </w:numPr>
        <w:tabs>
          <w:tab w:val="left" w:pos="1349"/>
          <w:tab w:val="left" w:pos="1351"/>
        </w:tabs>
        <w:spacing w:line="288" w:lineRule="auto"/>
        <w:ind w:left="0" w:right="87" w:firstLine="0"/>
        <w:rPr>
          <w:rFonts w:ascii="Times New Roman" w:hAnsi="Times New Roman" w:cs="Times New Roman"/>
          <w:sz w:val="24"/>
          <w:szCs w:val="24"/>
        </w:rPr>
      </w:pPr>
      <w:r w:rsidRPr="00644BEC">
        <w:rPr>
          <w:rFonts w:ascii="Times New Roman" w:hAnsi="Times New Roman" w:cs="Times New Roman"/>
          <w:sz w:val="24"/>
          <w:szCs w:val="24"/>
        </w:rPr>
        <w:t>Recebimento,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análise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e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seleção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de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proposta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apresentada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por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Entidades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Fechadas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de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Previdência</w:t>
      </w:r>
      <w:r w:rsidRPr="00644BEC">
        <w:rPr>
          <w:rFonts w:ascii="Times New Roman" w:hAnsi="Times New Roman" w:cs="Times New Roman"/>
          <w:spacing w:val="-47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pacing w:val="-1"/>
          <w:sz w:val="24"/>
          <w:szCs w:val="24"/>
        </w:rPr>
        <w:t>Complementar,</w:t>
      </w:r>
      <w:r w:rsidRPr="00644BEC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interessadas</w:t>
      </w:r>
      <w:r w:rsidRPr="00644BEC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em</w:t>
      </w:r>
      <w:r w:rsidRPr="00644BEC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administrar</w:t>
      </w:r>
      <w:r w:rsidRPr="00644BEC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plano</w:t>
      </w:r>
      <w:r w:rsidRPr="00644BEC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de</w:t>
      </w:r>
      <w:r w:rsidRPr="00644BEC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benefícios</w:t>
      </w:r>
      <w:r w:rsidRPr="00644BEC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previdenciários</w:t>
      </w:r>
      <w:r w:rsidRPr="00644BEC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dos</w:t>
      </w:r>
      <w:r w:rsidRPr="00644BEC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servidores</w:t>
      </w:r>
      <w:r w:rsidRPr="00644BEC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="00E61B9E">
        <w:rPr>
          <w:rFonts w:ascii="Times New Roman" w:hAnsi="Times New Roman" w:cs="Times New Roman"/>
          <w:spacing w:val="-14"/>
          <w:sz w:val="24"/>
          <w:szCs w:val="24"/>
        </w:rPr>
        <w:t xml:space="preserve">titulares </w:t>
      </w:r>
      <w:r>
        <w:rPr>
          <w:rFonts w:ascii="Times New Roman" w:hAnsi="Times New Roman" w:cs="Times New Roman"/>
          <w:spacing w:val="-14"/>
          <w:sz w:val="24"/>
          <w:szCs w:val="24"/>
        </w:rPr>
        <w:t>de cargo efetivo da ad</w:t>
      </w:r>
      <w:r w:rsidRPr="00644BEC">
        <w:rPr>
          <w:rFonts w:ascii="Times New Roman" w:hAnsi="Times New Roman" w:cs="Times New Roman"/>
          <w:sz w:val="24"/>
          <w:szCs w:val="24"/>
        </w:rPr>
        <w:t>ministração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direta e indireta do Poder Executivo e do Poder Legislativo</w:t>
      </w:r>
      <w:r w:rsidRPr="00644BEC">
        <w:rPr>
          <w:rFonts w:ascii="Times New Roman" w:hAnsi="Times New Roman" w:cs="Times New Roman"/>
          <w:sz w:val="24"/>
          <w:szCs w:val="24"/>
        </w:rPr>
        <w:t xml:space="preserve"> do</w:t>
      </w:r>
      <w:r w:rsidRPr="00644BE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Município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de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Laranjeiras do Sul.</w:t>
      </w:r>
    </w:p>
    <w:p w14:paraId="57F1E4E4" w14:textId="6656CAF2" w:rsidR="00D52D49" w:rsidRPr="00644BEC" w:rsidRDefault="00D52D49" w:rsidP="0096739C">
      <w:pPr>
        <w:pStyle w:val="PargrafodaLista"/>
        <w:numPr>
          <w:ilvl w:val="1"/>
          <w:numId w:val="4"/>
        </w:numPr>
        <w:tabs>
          <w:tab w:val="left" w:pos="1349"/>
          <w:tab w:val="left" w:pos="1351"/>
        </w:tabs>
        <w:spacing w:line="288" w:lineRule="auto"/>
        <w:ind w:left="0" w:right="87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 presente Processo de Seleção objetiva o encaminhamento de propostas e implicará na seleção de Entidade Fechada de Previdência Complementar e futura assinatura de Convênio de Adesão.</w:t>
      </w:r>
    </w:p>
    <w:p w14:paraId="1F892E83" w14:textId="77777777" w:rsidR="009C5EAC" w:rsidRPr="00644BEC" w:rsidRDefault="009C5EAC" w:rsidP="0096739C">
      <w:pPr>
        <w:pStyle w:val="Corpodetexto"/>
        <w:spacing w:line="288" w:lineRule="auto"/>
        <w:ind w:right="87"/>
        <w:jc w:val="both"/>
        <w:rPr>
          <w:rFonts w:ascii="Times New Roman" w:hAnsi="Times New Roman" w:cs="Times New Roman"/>
          <w:sz w:val="24"/>
          <w:szCs w:val="24"/>
        </w:rPr>
      </w:pPr>
    </w:p>
    <w:p w14:paraId="6CCA1494" w14:textId="77777777" w:rsidR="009C5EAC" w:rsidRPr="00644BEC" w:rsidRDefault="009C5EAC" w:rsidP="0096739C">
      <w:pPr>
        <w:pStyle w:val="PargrafodaLista"/>
        <w:numPr>
          <w:ilvl w:val="0"/>
          <w:numId w:val="4"/>
        </w:numPr>
        <w:tabs>
          <w:tab w:val="left" w:pos="1349"/>
          <w:tab w:val="left" w:pos="1351"/>
        </w:tabs>
        <w:spacing w:line="288" w:lineRule="auto"/>
        <w:ind w:left="0" w:right="87" w:firstLine="0"/>
        <w:rPr>
          <w:rFonts w:ascii="Times New Roman" w:hAnsi="Times New Roman" w:cs="Times New Roman"/>
          <w:b/>
          <w:sz w:val="24"/>
          <w:szCs w:val="24"/>
        </w:rPr>
      </w:pPr>
      <w:r w:rsidRPr="00644BEC">
        <w:rPr>
          <w:rFonts w:ascii="Times New Roman" w:hAnsi="Times New Roman" w:cs="Times New Roman"/>
          <w:b/>
          <w:sz w:val="24"/>
          <w:szCs w:val="24"/>
        </w:rPr>
        <w:t>PARTICIPAÇÃO</w:t>
      </w:r>
    </w:p>
    <w:p w14:paraId="1F846C6D" w14:textId="5D4C45E7" w:rsidR="009C5EAC" w:rsidRDefault="009C5EAC" w:rsidP="0096739C">
      <w:pPr>
        <w:pStyle w:val="PargrafodaLista"/>
        <w:numPr>
          <w:ilvl w:val="1"/>
          <w:numId w:val="4"/>
        </w:numPr>
        <w:tabs>
          <w:tab w:val="left" w:pos="1349"/>
          <w:tab w:val="left" w:pos="1351"/>
        </w:tabs>
        <w:spacing w:line="288" w:lineRule="auto"/>
        <w:ind w:left="0" w:right="87" w:firstLine="0"/>
        <w:rPr>
          <w:rFonts w:ascii="Times New Roman" w:hAnsi="Times New Roman" w:cs="Times New Roman"/>
          <w:sz w:val="24"/>
          <w:szCs w:val="24"/>
        </w:rPr>
      </w:pPr>
      <w:r w:rsidRPr="00644BEC">
        <w:rPr>
          <w:rFonts w:ascii="Times New Roman" w:hAnsi="Times New Roman" w:cs="Times New Roman"/>
          <w:sz w:val="24"/>
          <w:szCs w:val="24"/>
        </w:rPr>
        <w:t>Poderão participar deste instrumento convocatório as pessoas jurídicas que se enquadram no conceito</w:t>
      </w:r>
      <w:r w:rsidRPr="00644BEC">
        <w:rPr>
          <w:rFonts w:ascii="Times New Roman" w:hAnsi="Times New Roman" w:cs="Times New Roman"/>
          <w:spacing w:val="-47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de Entidade Fechada de Previdência Complementar Multipatrocinada e que estejam devidamente autorizadas a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funcionar como tal pelo respectivo órgão regulador, Superintendência Nacional de Previdência Complementar –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PREVIC</w:t>
      </w:r>
      <w:r w:rsidRPr="00644BEC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e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categorizadas como</w:t>
      </w:r>
      <w:r w:rsidRPr="00644BE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em</w:t>
      </w:r>
      <w:r w:rsidRPr="00644BE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“situação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normal”</w:t>
      </w:r>
      <w:r w:rsidRPr="00644BEC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no CadPrevic</w:t>
      </w:r>
      <w:r>
        <w:rPr>
          <w:sz w:val="24"/>
          <w:szCs w:val="24"/>
        </w:rPr>
        <w:t>¹</w:t>
      </w:r>
      <w:r w:rsidRPr="00644BEC">
        <w:rPr>
          <w:rFonts w:ascii="Times New Roman" w:hAnsi="Times New Roman" w:cs="Times New Roman"/>
          <w:sz w:val="24"/>
          <w:szCs w:val="24"/>
        </w:rPr>
        <w:t>.</w:t>
      </w:r>
    </w:p>
    <w:p w14:paraId="52229CB0" w14:textId="10FFEACB" w:rsidR="004C54D8" w:rsidRDefault="004C54D8" w:rsidP="004C54D8">
      <w:pPr>
        <w:pStyle w:val="PargrafodaLista"/>
        <w:tabs>
          <w:tab w:val="left" w:pos="1349"/>
          <w:tab w:val="left" w:pos="1351"/>
        </w:tabs>
        <w:spacing w:line="288" w:lineRule="auto"/>
        <w:ind w:left="0" w:right="8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</w:t>
      </w:r>
    </w:p>
    <w:p w14:paraId="1B4116A0" w14:textId="76D98889" w:rsidR="000A7B4F" w:rsidRPr="004C54D8" w:rsidRDefault="000A7B4F" w:rsidP="004C54D8">
      <w:pPr>
        <w:rPr>
          <w:i/>
          <w:iCs/>
          <w:sz w:val="20"/>
          <w:szCs w:val="20"/>
        </w:rPr>
      </w:pPr>
      <w:r w:rsidRPr="004C54D8">
        <w:rPr>
          <w:rStyle w:val="Refdenotaderodap"/>
          <w:i/>
          <w:iCs/>
          <w:sz w:val="20"/>
          <w:szCs w:val="20"/>
        </w:rPr>
        <w:footnoteRef/>
      </w:r>
      <w:r w:rsidRPr="004C54D8">
        <w:rPr>
          <w:i/>
          <w:iCs/>
          <w:sz w:val="20"/>
          <w:szCs w:val="20"/>
        </w:rPr>
        <w:t xml:space="preserve"> https://www.gov.br/economia/pt-br/orgaos/entidades-vinculadas/autarquias/previc/acesso-a-informacao/dados-abertos/cadastro-de-entidades-e-planos-cadprevic</w:t>
      </w:r>
    </w:p>
    <w:p w14:paraId="5CA6648E" w14:textId="77777777" w:rsidR="009C5EAC" w:rsidRPr="00644BEC" w:rsidRDefault="009C5EAC" w:rsidP="0096739C">
      <w:pPr>
        <w:pStyle w:val="PargrafodaLista"/>
        <w:numPr>
          <w:ilvl w:val="0"/>
          <w:numId w:val="4"/>
        </w:numPr>
        <w:tabs>
          <w:tab w:val="left" w:pos="1349"/>
          <w:tab w:val="left" w:pos="1351"/>
          <w:tab w:val="left" w:pos="10065"/>
        </w:tabs>
        <w:spacing w:line="288" w:lineRule="auto"/>
        <w:ind w:left="0" w:right="87" w:firstLine="0"/>
        <w:rPr>
          <w:rFonts w:ascii="Times New Roman" w:hAnsi="Times New Roman" w:cs="Times New Roman"/>
          <w:b/>
          <w:sz w:val="24"/>
          <w:szCs w:val="24"/>
        </w:rPr>
      </w:pPr>
      <w:r w:rsidRPr="00644BEC">
        <w:rPr>
          <w:rFonts w:ascii="Times New Roman" w:hAnsi="Times New Roman" w:cs="Times New Roman"/>
          <w:b/>
          <w:spacing w:val="-1"/>
          <w:sz w:val="24"/>
          <w:szCs w:val="24"/>
        </w:rPr>
        <w:lastRenderedPageBreak/>
        <w:t>CONDIÇÕES</w:t>
      </w:r>
      <w:r w:rsidRPr="00644BEC">
        <w:rPr>
          <w:rFonts w:ascii="Times New Roman" w:hAnsi="Times New Roman" w:cs="Times New Roman"/>
          <w:b/>
          <w:spacing w:val="-9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b/>
          <w:spacing w:val="-1"/>
          <w:sz w:val="24"/>
          <w:szCs w:val="24"/>
        </w:rPr>
        <w:t>IMPEDITIVAS</w:t>
      </w:r>
      <w:r w:rsidRPr="00644BEC">
        <w:rPr>
          <w:rFonts w:ascii="Times New Roman" w:hAnsi="Times New Roman" w:cs="Times New Roman"/>
          <w:b/>
          <w:spacing w:val="-9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b/>
          <w:spacing w:val="-1"/>
          <w:sz w:val="24"/>
          <w:szCs w:val="24"/>
        </w:rPr>
        <w:t>DE</w:t>
      </w:r>
      <w:r w:rsidRPr="00644BEC">
        <w:rPr>
          <w:rFonts w:ascii="Times New Roman" w:hAnsi="Times New Roman" w:cs="Times New Roman"/>
          <w:b/>
          <w:spacing w:val="-8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b/>
          <w:spacing w:val="-1"/>
          <w:sz w:val="24"/>
          <w:szCs w:val="24"/>
        </w:rPr>
        <w:t>PARTICIPAÇÃO</w:t>
      </w:r>
    </w:p>
    <w:p w14:paraId="766C7054" w14:textId="77777777" w:rsidR="009C5EAC" w:rsidRPr="00644BEC" w:rsidRDefault="009C5EAC" w:rsidP="0096739C">
      <w:pPr>
        <w:pStyle w:val="PargrafodaLista"/>
        <w:numPr>
          <w:ilvl w:val="1"/>
          <w:numId w:val="4"/>
        </w:numPr>
        <w:tabs>
          <w:tab w:val="left" w:pos="1383"/>
          <w:tab w:val="left" w:pos="1384"/>
          <w:tab w:val="left" w:pos="10065"/>
        </w:tabs>
        <w:spacing w:line="288" w:lineRule="auto"/>
        <w:ind w:left="0" w:right="87" w:firstLine="0"/>
        <w:rPr>
          <w:rFonts w:ascii="Times New Roman" w:hAnsi="Times New Roman" w:cs="Times New Roman"/>
          <w:sz w:val="24"/>
          <w:szCs w:val="24"/>
        </w:rPr>
      </w:pPr>
      <w:r w:rsidRPr="00644BEC">
        <w:rPr>
          <w:rFonts w:ascii="Times New Roman" w:hAnsi="Times New Roman" w:cs="Times New Roman"/>
          <w:sz w:val="24"/>
          <w:szCs w:val="24"/>
        </w:rPr>
        <w:t>Estão</w:t>
      </w:r>
      <w:r w:rsidRPr="00644BEC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impedidos</w:t>
      </w:r>
      <w:r w:rsidRPr="00644BEC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de</w:t>
      </w:r>
      <w:r w:rsidRPr="00644BEC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participar</w:t>
      </w:r>
      <w:r w:rsidRPr="00644BEC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deste</w:t>
      </w:r>
      <w:r w:rsidRPr="00644BEC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Processo</w:t>
      </w:r>
      <w:r w:rsidRPr="00644BEC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Seletivo,</w:t>
      </w:r>
      <w:r w:rsidRPr="00644BEC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os</w:t>
      </w:r>
      <w:r w:rsidRPr="00644BEC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interessados</w:t>
      </w:r>
      <w:r w:rsidRPr="00644BEC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que</w:t>
      </w:r>
      <w:r w:rsidRPr="00644BEC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se</w:t>
      </w:r>
      <w:r w:rsidRPr="00644BEC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enquadrem</w:t>
      </w:r>
      <w:r w:rsidRPr="00644BEC">
        <w:rPr>
          <w:rFonts w:ascii="Times New Roman" w:hAnsi="Times New Roman" w:cs="Times New Roman"/>
          <w:spacing w:val="-47"/>
          <w:sz w:val="24"/>
          <w:szCs w:val="24"/>
        </w:rPr>
        <w:t xml:space="preserve">  </w:t>
      </w:r>
      <w:r w:rsidRPr="00644BEC">
        <w:rPr>
          <w:rFonts w:ascii="Times New Roman" w:hAnsi="Times New Roman" w:cs="Times New Roman"/>
          <w:sz w:val="24"/>
          <w:szCs w:val="24"/>
        </w:rPr>
        <w:t>em uma</w:t>
      </w:r>
      <w:r w:rsidRPr="00644BE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ou</w:t>
      </w:r>
      <w:r w:rsidRPr="00644BEC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mais</w:t>
      </w:r>
      <w:r w:rsidRPr="00644BEC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situações</w:t>
      </w:r>
      <w:r w:rsidRPr="00644BE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a seguir:</w:t>
      </w:r>
    </w:p>
    <w:p w14:paraId="564D180A" w14:textId="77777777" w:rsidR="000838DE" w:rsidRDefault="009C5EAC" w:rsidP="00344779">
      <w:pPr>
        <w:pStyle w:val="PargrafodaLista"/>
        <w:numPr>
          <w:ilvl w:val="2"/>
          <w:numId w:val="4"/>
        </w:numPr>
        <w:tabs>
          <w:tab w:val="left" w:pos="1418"/>
          <w:tab w:val="left" w:pos="1701"/>
          <w:tab w:val="left" w:pos="10065"/>
        </w:tabs>
        <w:spacing w:line="288" w:lineRule="auto"/>
        <w:ind w:left="0" w:right="87" w:firstLine="0"/>
        <w:rPr>
          <w:rFonts w:ascii="Times New Roman" w:hAnsi="Times New Roman" w:cs="Times New Roman"/>
          <w:sz w:val="24"/>
          <w:szCs w:val="24"/>
        </w:rPr>
      </w:pPr>
      <w:r w:rsidRPr="00644BEC">
        <w:rPr>
          <w:rFonts w:ascii="Times New Roman" w:hAnsi="Times New Roman" w:cs="Times New Roman"/>
          <w:sz w:val="24"/>
          <w:szCs w:val="24"/>
        </w:rPr>
        <w:t>Pessoas</w:t>
      </w:r>
      <w:r w:rsidRPr="00644BEC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jurídicas</w:t>
      </w:r>
      <w:r w:rsidRPr="00644BEC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cuja</w:t>
      </w:r>
      <w:r w:rsidRPr="00644BEC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natureza</w:t>
      </w:r>
      <w:r w:rsidRPr="00644BEC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social</w:t>
      </w:r>
      <w:r w:rsidRPr="00644BEC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de</w:t>
      </w:r>
      <w:r w:rsidRPr="00644BEC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seus</w:t>
      </w:r>
      <w:r w:rsidRPr="00644BEC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objetivos</w:t>
      </w:r>
      <w:r w:rsidRPr="00644BEC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não</w:t>
      </w:r>
      <w:r w:rsidRPr="00644BEC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esteja</w:t>
      </w:r>
      <w:r w:rsidRPr="00644BEC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relacionada</w:t>
      </w:r>
      <w:r w:rsidRPr="00644BEC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ao</w:t>
      </w:r>
      <w:r w:rsidRPr="00644BEC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objeto deste Edital de</w:t>
      </w:r>
      <w:r w:rsidRPr="00644BE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Processo</w:t>
      </w:r>
      <w:r w:rsidRPr="00644BE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de</w:t>
      </w:r>
      <w:r w:rsidRPr="00644BEC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Seleção;</w:t>
      </w:r>
    </w:p>
    <w:p w14:paraId="66A020AE" w14:textId="77777777" w:rsidR="000838DE" w:rsidRDefault="009C5EAC" w:rsidP="000838DE">
      <w:pPr>
        <w:pStyle w:val="PargrafodaLista"/>
        <w:numPr>
          <w:ilvl w:val="2"/>
          <w:numId w:val="4"/>
        </w:numPr>
        <w:tabs>
          <w:tab w:val="left" w:pos="1418"/>
          <w:tab w:val="left" w:pos="1701"/>
          <w:tab w:val="left" w:pos="10065"/>
        </w:tabs>
        <w:spacing w:line="288" w:lineRule="auto"/>
        <w:ind w:left="0" w:right="87" w:firstLine="0"/>
        <w:rPr>
          <w:rFonts w:ascii="Times New Roman" w:hAnsi="Times New Roman" w:cs="Times New Roman"/>
          <w:sz w:val="24"/>
          <w:szCs w:val="24"/>
        </w:rPr>
      </w:pPr>
      <w:r w:rsidRPr="000838DE">
        <w:rPr>
          <w:rFonts w:ascii="Times New Roman" w:hAnsi="Times New Roman" w:cs="Times New Roman"/>
          <w:sz w:val="24"/>
          <w:szCs w:val="24"/>
        </w:rPr>
        <w:t>Pessoas</w:t>
      </w:r>
      <w:r w:rsidRPr="000838DE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0838DE">
        <w:rPr>
          <w:rFonts w:ascii="Times New Roman" w:hAnsi="Times New Roman" w:cs="Times New Roman"/>
          <w:sz w:val="24"/>
          <w:szCs w:val="24"/>
        </w:rPr>
        <w:t>jurídicas</w:t>
      </w:r>
      <w:r w:rsidRPr="000838DE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0838DE">
        <w:rPr>
          <w:rFonts w:ascii="Times New Roman" w:hAnsi="Times New Roman" w:cs="Times New Roman"/>
          <w:sz w:val="24"/>
          <w:szCs w:val="24"/>
        </w:rPr>
        <w:t>declaradas</w:t>
      </w:r>
      <w:r w:rsidRPr="000838DE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0838DE">
        <w:rPr>
          <w:rFonts w:ascii="Times New Roman" w:hAnsi="Times New Roman" w:cs="Times New Roman"/>
          <w:sz w:val="24"/>
          <w:szCs w:val="24"/>
        </w:rPr>
        <w:t>inidôneas</w:t>
      </w:r>
      <w:r w:rsidRPr="000838DE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0838DE">
        <w:rPr>
          <w:rFonts w:ascii="Times New Roman" w:hAnsi="Times New Roman" w:cs="Times New Roman"/>
          <w:sz w:val="24"/>
          <w:szCs w:val="24"/>
        </w:rPr>
        <w:t>por</w:t>
      </w:r>
      <w:r w:rsidRPr="000838DE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0838DE">
        <w:rPr>
          <w:rFonts w:ascii="Times New Roman" w:hAnsi="Times New Roman" w:cs="Times New Roman"/>
          <w:sz w:val="24"/>
          <w:szCs w:val="24"/>
        </w:rPr>
        <w:t>ato</w:t>
      </w:r>
      <w:r w:rsidRPr="000838DE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0838DE">
        <w:rPr>
          <w:rFonts w:ascii="Times New Roman" w:hAnsi="Times New Roman" w:cs="Times New Roman"/>
          <w:sz w:val="24"/>
          <w:szCs w:val="24"/>
        </w:rPr>
        <w:t>da</w:t>
      </w:r>
      <w:r w:rsidRPr="000838DE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0838DE">
        <w:rPr>
          <w:rFonts w:ascii="Times New Roman" w:hAnsi="Times New Roman" w:cs="Times New Roman"/>
          <w:sz w:val="24"/>
          <w:szCs w:val="24"/>
        </w:rPr>
        <w:t>Administração</w:t>
      </w:r>
      <w:r w:rsidRPr="000838DE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0838DE">
        <w:rPr>
          <w:rFonts w:ascii="Times New Roman" w:hAnsi="Times New Roman" w:cs="Times New Roman"/>
          <w:sz w:val="24"/>
          <w:szCs w:val="24"/>
        </w:rPr>
        <w:t>Pública</w:t>
      </w:r>
      <w:r w:rsidRPr="000838DE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0838DE">
        <w:rPr>
          <w:rFonts w:ascii="Times New Roman" w:hAnsi="Times New Roman" w:cs="Times New Roman"/>
          <w:sz w:val="24"/>
          <w:szCs w:val="24"/>
        </w:rPr>
        <w:t>de</w:t>
      </w:r>
      <w:r w:rsidRPr="000838DE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0838DE">
        <w:rPr>
          <w:rFonts w:ascii="Times New Roman" w:hAnsi="Times New Roman" w:cs="Times New Roman"/>
          <w:sz w:val="24"/>
          <w:szCs w:val="24"/>
        </w:rPr>
        <w:t xml:space="preserve">qualquer </w:t>
      </w:r>
      <w:r w:rsidRPr="000838DE">
        <w:rPr>
          <w:rFonts w:ascii="Times New Roman" w:hAnsi="Times New Roman" w:cs="Times New Roman"/>
          <w:spacing w:val="-47"/>
          <w:sz w:val="24"/>
          <w:szCs w:val="24"/>
        </w:rPr>
        <w:t xml:space="preserve"> </w:t>
      </w:r>
      <w:r w:rsidRPr="000838DE">
        <w:rPr>
          <w:rFonts w:ascii="Times New Roman" w:hAnsi="Times New Roman" w:cs="Times New Roman"/>
          <w:sz w:val="24"/>
          <w:szCs w:val="24"/>
        </w:rPr>
        <w:t>esfera</w:t>
      </w:r>
      <w:r w:rsidRPr="000838D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1E0FC0" w:rsidRPr="000838DE">
        <w:rPr>
          <w:rFonts w:ascii="Times New Roman" w:hAnsi="Times New Roman" w:cs="Times New Roman"/>
          <w:sz w:val="24"/>
          <w:szCs w:val="24"/>
        </w:rPr>
        <w:t>estatal;</w:t>
      </w:r>
      <w:r w:rsidR="00344779" w:rsidRPr="000838DE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2812A661" w14:textId="77777777" w:rsidR="000838DE" w:rsidRDefault="00344779" w:rsidP="000838DE">
      <w:pPr>
        <w:pStyle w:val="PargrafodaLista"/>
        <w:numPr>
          <w:ilvl w:val="2"/>
          <w:numId w:val="4"/>
        </w:numPr>
        <w:tabs>
          <w:tab w:val="left" w:pos="1418"/>
          <w:tab w:val="left" w:pos="1701"/>
          <w:tab w:val="left" w:pos="10065"/>
        </w:tabs>
        <w:spacing w:line="288" w:lineRule="auto"/>
        <w:ind w:left="0" w:right="87" w:firstLine="0"/>
        <w:rPr>
          <w:rFonts w:ascii="Times New Roman" w:hAnsi="Times New Roman" w:cs="Times New Roman"/>
          <w:sz w:val="24"/>
          <w:szCs w:val="24"/>
        </w:rPr>
      </w:pPr>
      <w:r w:rsidRPr="000838DE">
        <w:rPr>
          <w:rFonts w:ascii="Times New Roman" w:hAnsi="Times New Roman" w:cs="Times New Roman"/>
          <w:sz w:val="24"/>
          <w:szCs w:val="24"/>
        </w:rPr>
        <w:t>Pessoas</w:t>
      </w:r>
      <w:r w:rsidRPr="000838D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838DE">
        <w:rPr>
          <w:rFonts w:ascii="Times New Roman" w:hAnsi="Times New Roman" w:cs="Times New Roman"/>
          <w:sz w:val="24"/>
          <w:szCs w:val="24"/>
        </w:rPr>
        <w:t>Jurídicas</w:t>
      </w:r>
      <w:r w:rsidRPr="000838D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838DE">
        <w:rPr>
          <w:rFonts w:ascii="Times New Roman" w:hAnsi="Times New Roman" w:cs="Times New Roman"/>
          <w:sz w:val="24"/>
          <w:szCs w:val="24"/>
        </w:rPr>
        <w:t>que</w:t>
      </w:r>
      <w:r w:rsidRPr="000838D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838DE">
        <w:rPr>
          <w:rFonts w:ascii="Times New Roman" w:hAnsi="Times New Roman" w:cs="Times New Roman"/>
          <w:sz w:val="24"/>
          <w:szCs w:val="24"/>
        </w:rPr>
        <w:t>estiverem em</w:t>
      </w:r>
      <w:r w:rsidRPr="000838D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838DE">
        <w:rPr>
          <w:rFonts w:ascii="Times New Roman" w:hAnsi="Times New Roman" w:cs="Times New Roman"/>
          <w:sz w:val="24"/>
          <w:szCs w:val="24"/>
        </w:rPr>
        <w:t>processo</w:t>
      </w:r>
      <w:r w:rsidRPr="000838D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838DE">
        <w:rPr>
          <w:rFonts w:ascii="Times New Roman" w:hAnsi="Times New Roman" w:cs="Times New Roman"/>
          <w:sz w:val="24"/>
          <w:szCs w:val="24"/>
        </w:rPr>
        <w:t>de</w:t>
      </w:r>
      <w:r w:rsidRPr="000838D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838DE">
        <w:rPr>
          <w:rFonts w:ascii="Times New Roman" w:hAnsi="Times New Roman" w:cs="Times New Roman"/>
          <w:sz w:val="24"/>
          <w:szCs w:val="24"/>
        </w:rPr>
        <w:t>intervenção</w:t>
      </w:r>
      <w:r w:rsidRPr="000838D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838DE">
        <w:rPr>
          <w:rFonts w:ascii="Times New Roman" w:hAnsi="Times New Roman" w:cs="Times New Roman"/>
          <w:sz w:val="24"/>
          <w:szCs w:val="24"/>
        </w:rPr>
        <w:t>ou</w:t>
      </w:r>
      <w:r w:rsidRPr="000838D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838DE">
        <w:rPr>
          <w:rFonts w:ascii="Times New Roman" w:hAnsi="Times New Roman" w:cs="Times New Roman"/>
          <w:sz w:val="24"/>
          <w:szCs w:val="24"/>
        </w:rPr>
        <w:t>liquidação</w:t>
      </w:r>
      <w:r w:rsidRPr="000838D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838DE">
        <w:rPr>
          <w:rFonts w:ascii="Times New Roman" w:hAnsi="Times New Roman" w:cs="Times New Roman"/>
          <w:sz w:val="24"/>
          <w:szCs w:val="24"/>
        </w:rPr>
        <w:t>extrajudicial;</w:t>
      </w:r>
    </w:p>
    <w:p w14:paraId="6E8591AE" w14:textId="77777777" w:rsidR="000838DE" w:rsidRDefault="00344779" w:rsidP="000838DE">
      <w:pPr>
        <w:pStyle w:val="PargrafodaLista"/>
        <w:numPr>
          <w:ilvl w:val="2"/>
          <w:numId w:val="4"/>
        </w:numPr>
        <w:tabs>
          <w:tab w:val="left" w:pos="1418"/>
          <w:tab w:val="left" w:pos="1701"/>
          <w:tab w:val="left" w:pos="10065"/>
        </w:tabs>
        <w:spacing w:line="288" w:lineRule="auto"/>
        <w:ind w:left="0" w:right="87" w:firstLine="0"/>
        <w:rPr>
          <w:rFonts w:ascii="Times New Roman" w:hAnsi="Times New Roman" w:cs="Times New Roman"/>
          <w:sz w:val="24"/>
          <w:szCs w:val="24"/>
        </w:rPr>
      </w:pPr>
      <w:r w:rsidRPr="000838DE">
        <w:rPr>
          <w:rFonts w:ascii="Times New Roman" w:hAnsi="Times New Roman" w:cs="Times New Roman"/>
          <w:sz w:val="24"/>
          <w:szCs w:val="24"/>
        </w:rPr>
        <w:t>Pessoas</w:t>
      </w:r>
      <w:r w:rsidRPr="000838DE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0838DE">
        <w:rPr>
          <w:rFonts w:ascii="Times New Roman" w:hAnsi="Times New Roman" w:cs="Times New Roman"/>
          <w:sz w:val="24"/>
          <w:szCs w:val="24"/>
        </w:rPr>
        <w:t>jurídicas</w:t>
      </w:r>
      <w:r w:rsidRPr="000838DE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0838DE">
        <w:rPr>
          <w:rFonts w:ascii="Times New Roman" w:hAnsi="Times New Roman" w:cs="Times New Roman"/>
          <w:sz w:val="24"/>
          <w:szCs w:val="24"/>
        </w:rPr>
        <w:t>que</w:t>
      </w:r>
      <w:r w:rsidRPr="000838DE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0838DE">
        <w:rPr>
          <w:rFonts w:ascii="Times New Roman" w:hAnsi="Times New Roman" w:cs="Times New Roman"/>
          <w:sz w:val="24"/>
          <w:szCs w:val="24"/>
        </w:rPr>
        <w:t>não</w:t>
      </w:r>
      <w:r w:rsidRPr="000838DE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0838DE">
        <w:rPr>
          <w:rFonts w:ascii="Times New Roman" w:hAnsi="Times New Roman" w:cs="Times New Roman"/>
          <w:sz w:val="24"/>
          <w:szCs w:val="24"/>
        </w:rPr>
        <w:t>estejam</w:t>
      </w:r>
      <w:r w:rsidRPr="000838DE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0838DE">
        <w:rPr>
          <w:rFonts w:ascii="Times New Roman" w:hAnsi="Times New Roman" w:cs="Times New Roman"/>
          <w:sz w:val="24"/>
          <w:szCs w:val="24"/>
        </w:rPr>
        <w:t>em</w:t>
      </w:r>
      <w:r w:rsidRPr="000838DE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0838DE">
        <w:rPr>
          <w:rFonts w:ascii="Times New Roman" w:hAnsi="Times New Roman" w:cs="Times New Roman"/>
          <w:sz w:val="24"/>
          <w:szCs w:val="24"/>
        </w:rPr>
        <w:t>situação</w:t>
      </w:r>
      <w:r w:rsidRPr="000838DE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0838DE">
        <w:rPr>
          <w:rFonts w:ascii="Times New Roman" w:hAnsi="Times New Roman" w:cs="Times New Roman"/>
          <w:sz w:val="24"/>
          <w:szCs w:val="24"/>
        </w:rPr>
        <w:t>regular</w:t>
      </w:r>
      <w:r w:rsidRPr="000838DE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0838DE">
        <w:rPr>
          <w:rFonts w:ascii="Times New Roman" w:hAnsi="Times New Roman" w:cs="Times New Roman"/>
          <w:sz w:val="24"/>
          <w:szCs w:val="24"/>
        </w:rPr>
        <w:t>quanto</w:t>
      </w:r>
      <w:r w:rsidRPr="000838DE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0838DE">
        <w:rPr>
          <w:rFonts w:ascii="Times New Roman" w:hAnsi="Times New Roman" w:cs="Times New Roman"/>
          <w:sz w:val="24"/>
          <w:szCs w:val="24"/>
        </w:rPr>
        <w:t>aos</w:t>
      </w:r>
      <w:r w:rsidRPr="000838DE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0838DE">
        <w:rPr>
          <w:rFonts w:ascii="Times New Roman" w:hAnsi="Times New Roman" w:cs="Times New Roman"/>
          <w:sz w:val="24"/>
          <w:szCs w:val="24"/>
        </w:rPr>
        <w:t>tributos</w:t>
      </w:r>
      <w:r w:rsidRPr="000838DE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0838DE">
        <w:rPr>
          <w:rFonts w:ascii="Times New Roman" w:hAnsi="Times New Roman" w:cs="Times New Roman"/>
          <w:sz w:val="24"/>
          <w:szCs w:val="24"/>
        </w:rPr>
        <w:t>federais,</w:t>
      </w:r>
      <w:r w:rsidRPr="000838DE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0838DE">
        <w:rPr>
          <w:rFonts w:ascii="Times New Roman" w:hAnsi="Times New Roman" w:cs="Times New Roman"/>
          <w:sz w:val="24"/>
          <w:szCs w:val="24"/>
        </w:rPr>
        <w:t>estaduais ou municipais,</w:t>
      </w:r>
      <w:r w:rsidRPr="000838D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838DE">
        <w:rPr>
          <w:rFonts w:ascii="Times New Roman" w:hAnsi="Times New Roman" w:cs="Times New Roman"/>
          <w:sz w:val="24"/>
          <w:szCs w:val="24"/>
        </w:rPr>
        <w:t>consideradas</w:t>
      </w:r>
      <w:r w:rsidRPr="000838D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838DE">
        <w:rPr>
          <w:rFonts w:ascii="Times New Roman" w:hAnsi="Times New Roman" w:cs="Times New Roman"/>
          <w:sz w:val="24"/>
          <w:szCs w:val="24"/>
        </w:rPr>
        <w:t>a</w:t>
      </w:r>
      <w:r w:rsidRPr="000838D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838DE">
        <w:rPr>
          <w:rFonts w:ascii="Times New Roman" w:hAnsi="Times New Roman" w:cs="Times New Roman"/>
          <w:sz w:val="24"/>
          <w:szCs w:val="24"/>
        </w:rPr>
        <w:t>sede</w:t>
      </w:r>
      <w:r w:rsidRPr="000838D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838DE">
        <w:rPr>
          <w:rFonts w:ascii="Times New Roman" w:hAnsi="Times New Roman" w:cs="Times New Roman"/>
          <w:sz w:val="24"/>
          <w:szCs w:val="24"/>
        </w:rPr>
        <w:t>ou principal estabelecimento da proponente;</w:t>
      </w:r>
    </w:p>
    <w:p w14:paraId="1532B421" w14:textId="77777777" w:rsidR="00344779" w:rsidRPr="000838DE" w:rsidRDefault="00344779" w:rsidP="000838DE">
      <w:pPr>
        <w:pStyle w:val="PargrafodaLista"/>
        <w:numPr>
          <w:ilvl w:val="2"/>
          <w:numId w:val="4"/>
        </w:numPr>
        <w:tabs>
          <w:tab w:val="left" w:pos="1418"/>
          <w:tab w:val="left" w:pos="1701"/>
          <w:tab w:val="left" w:pos="10065"/>
        </w:tabs>
        <w:spacing w:line="288" w:lineRule="auto"/>
        <w:ind w:left="0" w:right="87" w:firstLine="0"/>
        <w:rPr>
          <w:rFonts w:ascii="Times New Roman" w:hAnsi="Times New Roman" w:cs="Times New Roman"/>
          <w:sz w:val="24"/>
          <w:szCs w:val="24"/>
        </w:rPr>
      </w:pPr>
      <w:r w:rsidRPr="000838DE">
        <w:rPr>
          <w:rFonts w:ascii="Times New Roman" w:hAnsi="Times New Roman" w:cs="Times New Roman"/>
          <w:sz w:val="24"/>
          <w:szCs w:val="24"/>
        </w:rPr>
        <w:t>Entidades</w:t>
      </w:r>
      <w:r w:rsidRPr="000838D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838DE">
        <w:rPr>
          <w:rFonts w:ascii="Times New Roman" w:hAnsi="Times New Roman" w:cs="Times New Roman"/>
          <w:sz w:val="24"/>
          <w:szCs w:val="24"/>
        </w:rPr>
        <w:t>que</w:t>
      </w:r>
      <w:r w:rsidRPr="000838D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838DE">
        <w:rPr>
          <w:rFonts w:ascii="Times New Roman" w:hAnsi="Times New Roman" w:cs="Times New Roman"/>
          <w:sz w:val="24"/>
          <w:szCs w:val="24"/>
        </w:rPr>
        <w:t>não</w:t>
      </w:r>
      <w:r w:rsidRPr="000838D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838DE">
        <w:rPr>
          <w:rFonts w:ascii="Times New Roman" w:hAnsi="Times New Roman" w:cs="Times New Roman"/>
          <w:sz w:val="24"/>
          <w:szCs w:val="24"/>
        </w:rPr>
        <w:t>integram</w:t>
      </w:r>
      <w:r w:rsidRPr="000838D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838DE">
        <w:rPr>
          <w:rFonts w:ascii="Times New Roman" w:hAnsi="Times New Roman" w:cs="Times New Roman"/>
          <w:sz w:val="24"/>
          <w:szCs w:val="24"/>
        </w:rPr>
        <w:t>a</w:t>
      </w:r>
      <w:r w:rsidRPr="000838D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838DE">
        <w:rPr>
          <w:rFonts w:ascii="Times New Roman" w:hAnsi="Times New Roman" w:cs="Times New Roman"/>
          <w:sz w:val="24"/>
          <w:szCs w:val="24"/>
        </w:rPr>
        <w:t>qualidade</w:t>
      </w:r>
      <w:r w:rsidRPr="000838D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838DE">
        <w:rPr>
          <w:rFonts w:ascii="Times New Roman" w:hAnsi="Times New Roman" w:cs="Times New Roman"/>
          <w:sz w:val="24"/>
          <w:szCs w:val="24"/>
        </w:rPr>
        <w:t>de</w:t>
      </w:r>
      <w:r w:rsidRPr="000838D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838DE">
        <w:rPr>
          <w:rFonts w:ascii="Times New Roman" w:hAnsi="Times New Roman" w:cs="Times New Roman"/>
          <w:sz w:val="24"/>
          <w:szCs w:val="24"/>
        </w:rPr>
        <w:t>entidade</w:t>
      </w:r>
      <w:r w:rsidRPr="000838D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838DE">
        <w:rPr>
          <w:rFonts w:ascii="Times New Roman" w:hAnsi="Times New Roman" w:cs="Times New Roman"/>
          <w:sz w:val="24"/>
          <w:szCs w:val="24"/>
        </w:rPr>
        <w:t>fechada</w:t>
      </w:r>
      <w:r w:rsidRPr="000838D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838DE">
        <w:rPr>
          <w:rFonts w:ascii="Times New Roman" w:hAnsi="Times New Roman" w:cs="Times New Roman"/>
          <w:sz w:val="24"/>
          <w:szCs w:val="24"/>
        </w:rPr>
        <w:t>multipatrocinada;</w:t>
      </w:r>
    </w:p>
    <w:p w14:paraId="55350977" w14:textId="77777777" w:rsidR="00344779" w:rsidRPr="00644BEC" w:rsidRDefault="00344779" w:rsidP="00344779">
      <w:pPr>
        <w:pStyle w:val="PargrafodaLista"/>
        <w:tabs>
          <w:tab w:val="left" w:pos="851"/>
          <w:tab w:val="left" w:pos="1701"/>
          <w:tab w:val="left" w:pos="10065"/>
        </w:tabs>
        <w:spacing w:line="288" w:lineRule="auto"/>
        <w:ind w:left="0" w:right="87"/>
        <w:rPr>
          <w:rFonts w:ascii="Times New Roman" w:hAnsi="Times New Roman" w:cs="Times New Roman"/>
          <w:sz w:val="24"/>
          <w:szCs w:val="24"/>
        </w:rPr>
      </w:pPr>
    </w:p>
    <w:p w14:paraId="6EB8EBE6" w14:textId="640D04FE" w:rsidR="00344779" w:rsidRPr="00644BEC" w:rsidRDefault="00AF2798" w:rsidP="00344779">
      <w:pPr>
        <w:pStyle w:val="PargrafodaLista"/>
        <w:numPr>
          <w:ilvl w:val="0"/>
          <w:numId w:val="4"/>
        </w:numPr>
        <w:tabs>
          <w:tab w:val="left" w:pos="1349"/>
          <w:tab w:val="left" w:pos="1351"/>
        </w:tabs>
        <w:spacing w:line="288" w:lineRule="auto"/>
        <w:ind w:left="0" w:right="87" w:firstLine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pacing w:val="-1"/>
          <w:sz w:val="24"/>
          <w:szCs w:val="24"/>
        </w:rPr>
        <w:t>NORMAS E PROCEDIMENTOS DA SELEÇÃO</w:t>
      </w:r>
    </w:p>
    <w:p w14:paraId="330ABE1A" w14:textId="73BE9644" w:rsidR="00AF2798" w:rsidRDefault="00AF2798" w:rsidP="00344779">
      <w:pPr>
        <w:pStyle w:val="PargrafodaLista"/>
        <w:numPr>
          <w:ilvl w:val="1"/>
          <w:numId w:val="4"/>
        </w:numPr>
        <w:tabs>
          <w:tab w:val="left" w:pos="1349"/>
          <w:tab w:val="left" w:pos="1351"/>
        </w:tabs>
        <w:spacing w:line="288" w:lineRule="auto"/>
        <w:ind w:left="0" w:right="87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 presente Edital ficará disponível no Portal (sítio eletrônico) da Prefeitura Municipal de Laranjeiras do Sul, no seguinte endereço eletrônico: </w:t>
      </w:r>
      <w:hyperlink r:id="rId8" w:history="1">
        <w:r w:rsidRPr="00AF2798">
          <w:rPr>
            <w:rStyle w:val="Hyperlink"/>
            <w:rFonts w:ascii="Times New Roman" w:hAnsi="Times New Roman" w:cs="Times New Roman"/>
            <w:i/>
            <w:iCs/>
            <w:color w:val="000000" w:themeColor="text1"/>
            <w:sz w:val="24"/>
            <w:szCs w:val="24"/>
            <w:u w:val="none"/>
          </w:rPr>
          <w:t>http://www.laranjeirasdosul.pr.gov.br/chamada.php</w:t>
        </w:r>
      </w:hyperlink>
      <w:r>
        <w:rPr>
          <w:rFonts w:ascii="Times New Roman" w:hAnsi="Times New Roman" w:cs="Times New Roman"/>
          <w:sz w:val="24"/>
          <w:szCs w:val="24"/>
        </w:rPr>
        <w:t>, a partir do primeiro dia útil seguinte a sua publicação.</w:t>
      </w:r>
    </w:p>
    <w:p w14:paraId="7197943A" w14:textId="18748F33" w:rsidR="00AF2798" w:rsidRDefault="00AF2798" w:rsidP="00344779">
      <w:pPr>
        <w:pStyle w:val="PargrafodaLista"/>
        <w:numPr>
          <w:ilvl w:val="1"/>
          <w:numId w:val="4"/>
        </w:numPr>
        <w:tabs>
          <w:tab w:val="left" w:pos="1349"/>
          <w:tab w:val="left" w:pos="1351"/>
        </w:tabs>
        <w:spacing w:line="288" w:lineRule="auto"/>
        <w:ind w:left="0" w:right="87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seleção pública será conduzida pela Comissão de Seleção, criada pela Portaria n.º 15</w:t>
      </w:r>
      <w:r w:rsidR="00D46E85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/2022, de 1</w:t>
      </w:r>
      <w:r w:rsidR="00D46E85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de junho de 2022.</w:t>
      </w:r>
    </w:p>
    <w:p w14:paraId="313996B7" w14:textId="03550602" w:rsidR="00E61B9E" w:rsidRDefault="00E61B9E" w:rsidP="00344779">
      <w:pPr>
        <w:pStyle w:val="PargrafodaLista"/>
        <w:numPr>
          <w:ilvl w:val="1"/>
          <w:numId w:val="4"/>
        </w:numPr>
        <w:tabs>
          <w:tab w:val="left" w:pos="1349"/>
          <w:tab w:val="left" w:pos="1351"/>
        </w:tabs>
        <w:spacing w:line="288" w:lineRule="auto"/>
        <w:ind w:left="0" w:right="87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Os pedidos de esclarecimento sobre este Edital de Seleção Pública poderão ser encaminhados à Comissão de Seleção</w:t>
      </w:r>
      <w:r w:rsidR="003250DF">
        <w:rPr>
          <w:rFonts w:ascii="Times New Roman" w:hAnsi="Times New Roman" w:cs="Times New Roman"/>
          <w:sz w:val="24"/>
          <w:szCs w:val="24"/>
        </w:rPr>
        <w:t xml:space="preserve"> até 2 (dois) dias úteis antes da data final de apresentação da documentação.</w:t>
      </w:r>
    </w:p>
    <w:p w14:paraId="3AA90246" w14:textId="2BA848D2" w:rsidR="00FD3A81" w:rsidRDefault="004D0498" w:rsidP="00344779">
      <w:pPr>
        <w:pStyle w:val="PargrafodaLista"/>
        <w:numPr>
          <w:ilvl w:val="1"/>
          <w:numId w:val="4"/>
        </w:numPr>
        <w:tabs>
          <w:tab w:val="left" w:pos="1349"/>
          <w:tab w:val="left" w:pos="1351"/>
        </w:tabs>
        <w:spacing w:line="288" w:lineRule="auto"/>
        <w:ind w:left="0" w:right="87" w:firstLine="0"/>
        <w:rPr>
          <w:rFonts w:ascii="Times New Roman" w:hAnsi="Times New Roman" w:cs="Times New Roman"/>
          <w:sz w:val="24"/>
          <w:szCs w:val="24"/>
        </w:rPr>
      </w:pPr>
      <w:r w:rsidRPr="00E61B9E">
        <w:rPr>
          <w:rFonts w:ascii="Times New Roman" w:hAnsi="Times New Roman" w:cs="Times New Roman"/>
          <w:sz w:val="24"/>
          <w:szCs w:val="24"/>
        </w:rPr>
        <w:t xml:space="preserve"> </w:t>
      </w:r>
      <w:r w:rsidR="00FD3A81" w:rsidRPr="00E61B9E">
        <w:rPr>
          <w:rFonts w:ascii="Times New Roman" w:hAnsi="Times New Roman" w:cs="Times New Roman"/>
          <w:sz w:val="24"/>
          <w:szCs w:val="24"/>
        </w:rPr>
        <w:t xml:space="preserve">Os pedidos de esclarecimento deverão ser enviados por meio de correspondência eletrônica (e-mail) endereçada a </w:t>
      </w:r>
      <w:hyperlink r:id="rId9" w:history="1">
        <w:r w:rsidR="00FD3A81" w:rsidRPr="00E61B9E">
          <w:rPr>
            <w:rStyle w:val="Hyperlink"/>
            <w:rFonts w:ascii="Times New Roman" w:hAnsi="Times New Roman" w:cs="Times New Roman"/>
            <w:color w:val="000000" w:themeColor="text1"/>
            <w:sz w:val="24"/>
            <w:szCs w:val="24"/>
            <w:u w:val="none"/>
          </w:rPr>
          <w:t>licitacao@ls.pr.gov.br</w:t>
        </w:r>
      </w:hyperlink>
      <w:r w:rsidR="00FD3A81" w:rsidRPr="00E61B9E">
        <w:rPr>
          <w:rFonts w:ascii="Times New Roman" w:hAnsi="Times New Roman" w:cs="Times New Roman"/>
          <w:sz w:val="24"/>
          <w:szCs w:val="24"/>
        </w:rPr>
        <w:t>, com a seguinte descrição no assunto: EDITAL DE SELEÇÃO PÚBLICA 001/2022 – PEDIDO DE ESCLARECIMENTO.</w:t>
      </w:r>
    </w:p>
    <w:p w14:paraId="71FE661F" w14:textId="03A65EA6" w:rsidR="00A17686" w:rsidRPr="00A17686" w:rsidRDefault="00A17686" w:rsidP="00344779">
      <w:pPr>
        <w:pStyle w:val="PargrafodaLista"/>
        <w:numPr>
          <w:ilvl w:val="1"/>
          <w:numId w:val="4"/>
        </w:numPr>
        <w:tabs>
          <w:tab w:val="left" w:pos="1349"/>
          <w:tab w:val="left" w:pos="1351"/>
        </w:tabs>
        <w:spacing w:line="288" w:lineRule="auto"/>
        <w:ind w:left="0" w:right="87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As respostas aos pedidos de esclarecimento ficarão disponíveis no link </w:t>
      </w:r>
      <w:hyperlink r:id="rId10" w:history="1">
        <w:r w:rsidRPr="00AF2798">
          <w:rPr>
            <w:rStyle w:val="Hyperlink"/>
            <w:rFonts w:ascii="Times New Roman" w:hAnsi="Times New Roman" w:cs="Times New Roman"/>
            <w:i/>
            <w:iCs/>
            <w:color w:val="000000" w:themeColor="text1"/>
            <w:sz w:val="24"/>
            <w:szCs w:val="24"/>
            <w:u w:val="none"/>
          </w:rPr>
          <w:t>http://www.laranjeirasdosul.pr.gov.br/chamada.php</w:t>
        </w:r>
      </w:hyperlink>
      <w:r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.</w:t>
      </w:r>
    </w:p>
    <w:p w14:paraId="2089A58D" w14:textId="6FA4B57F" w:rsidR="00A17686" w:rsidRPr="00A17686" w:rsidRDefault="00A17686" w:rsidP="00344779">
      <w:pPr>
        <w:pStyle w:val="PargrafodaLista"/>
        <w:numPr>
          <w:ilvl w:val="1"/>
          <w:numId w:val="4"/>
        </w:numPr>
        <w:tabs>
          <w:tab w:val="left" w:pos="1349"/>
          <w:tab w:val="left" w:pos="1351"/>
        </w:tabs>
        <w:spacing w:line="288" w:lineRule="auto"/>
        <w:ind w:left="0" w:right="87" w:firstLine="0"/>
        <w:rPr>
          <w:rFonts w:ascii="Times New Roman" w:hAnsi="Times New Roman" w:cs="Times New Roman"/>
          <w:sz w:val="24"/>
          <w:szCs w:val="24"/>
        </w:rPr>
      </w:pPr>
      <w:r w:rsidRPr="00A17686">
        <w:rPr>
          <w:rFonts w:ascii="Times New Roman" w:hAnsi="Times New Roman" w:cs="Times New Roman"/>
          <w:color w:val="000000" w:themeColor="text1"/>
          <w:sz w:val="24"/>
          <w:szCs w:val="24"/>
        </w:rPr>
        <w:t>O envio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do pedido de esclarecimento não implicará a renovação do prazo para apresentação da proposta técnica e dos demais documentos.</w:t>
      </w:r>
    </w:p>
    <w:p w14:paraId="473ED64F" w14:textId="0E02C22C" w:rsidR="00344779" w:rsidRPr="00644BEC" w:rsidRDefault="00344779" w:rsidP="00344779">
      <w:pPr>
        <w:pStyle w:val="PargrafodaLista"/>
        <w:numPr>
          <w:ilvl w:val="1"/>
          <w:numId w:val="4"/>
        </w:numPr>
        <w:tabs>
          <w:tab w:val="left" w:pos="1349"/>
          <w:tab w:val="left" w:pos="1351"/>
        </w:tabs>
        <w:spacing w:line="288" w:lineRule="auto"/>
        <w:ind w:left="0" w:right="87" w:firstLine="0"/>
        <w:rPr>
          <w:rFonts w:ascii="Times New Roman" w:hAnsi="Times New Roman" w:cs="Times New Roman"/>
          <w:sz w:val="24"/>
          <w:szCs w:val="24"/>
        </w:rPr>
      </w:pPr>
      <w:r w:rsidRPr="00644BEC">
        <w:rPr>
          <w:rFonts w:ascii="Times New Roman" w:hAnsi="Times New Roman" w:cs="Times New Roman"/>
          <w:spacing w:val="-1"/>
          <w:sz w:val="24"/>
          <w:szCs w:val="24"/>
        </w:rPr>
        <w:t>A</w:t>
      </w:r>
      <w:r w:rsidRPr="00644BEC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pacing w:val="-1"/>
          <w:sz w:val="24"/>
          <w:szCs w:val="24"/>
        </w:rPr>
        <w:t>EFPC</w:t>
      </w:r>
      <w:r w:rsidRPr="00644BEC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pacing w:val="-1"/>
          <w:sz w:val="24"/>
          <w:szCs w:val="24"/>
        </w:rPr>
        <w:t>interessada</w:t>
      </w:r>
      <w:r w:rsidRPr="00644BEC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pacing w:val="-1"/>
          <w:sz w:val="24"/>
          <w:szCs w:val="24"/>
        </w:rPr>
        <w:t>em</w:t>
      </w:r>
      <w:r w:rsidRPr="00644BEC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pacing w:val="-1"/>
          <w:sz w:val="24"/>
          <w:szCs w:val="24"/>
        </w:rPr>
        <w:t>participar</w:t>
      </w:r>
      <w:r w:rsidRPr="00644BEC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do</w:t>
      </w:r>
      <w:r w:rsidRPr="00644BEC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processo</w:t>
      </w:r>
      <w:r w:rsidRPr="00644BEC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de</w:t>
      </w:r>
      <w:r w:rsidRPr="00644BEC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seleção</w:t>
      </w:r>
      <w:r w:rsidRPr="00644BEC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deverá</w:t>
      </w:r>
      <w:r w:rsidRPr="00644BEC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enviar</w:t>
      </w:r>
      <w:r w:rsidRPr="00644BEC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a</w:t>
      </w:r>
      <w:r w:rsidRPr="00644BEC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proposta</w:t>
      </w:r>
      <w:r w:rsidRPr="00644BEC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e</w:t>
      </w:r>
      <w:r w:rsidRPr="00644BEC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demais</w:t>
      </w:r>
      <w:r w:rsidRPr="00644BEC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documentos</w:t>
      </w:r>
      <w:r w:rsidRPr="00644BEC">
        <w:rPr>
          <w:rFonts w:ascii="Times New Roman" w:hAnsi="Times New Roman" w:cs="Times New Roman"/>
          <w:spacing w:val="-47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exigidos neste Edital</w:t>
      </w:r>
      <w:r w:rsidR="00A30D6F">
        <w:rPr>
          <w:rFonts w:ascii="Times New Roman" w:hAnsi="Times New Roman" w:cs="Times New Roman"/>
          <w:sz w:val="24"/>
          <w:szCs w:val="24"/>
        </w:rPr>
        <w:t>,</w:t>
      </w:r>
      <w:r w:rsidRPr="00644BEC">
        <w:rPr>
          <w:rFonts w:ascii="Times New Roman" w:hAnsi="Times New Roman" w:cs="Times New Roman"/>
          <w:sz w:val="24"/>
          <w:szCs w:val="24"/>
        </w:rPr>
        <w:t xml:space="preserve"> impressos</w:t>
      </w:r>
      <w:r w:rsidR="00A30D6F">
        <w:rPr>
          <w:rFonts w:ascii="Times New Roman" w:hAnsi="Times New Roman" w:cs="Times New Roman"/>
          <w:sz w:val="24"/>
          <w:szCs w:val="24"/>
        </w:rPr>
        <w:t>,</w:t>
      </w:r>
      <w:r w:rsidRPr="00644BEC">
        <w:rPr>
          <w:rFonts w:ascii="Times New Roman" w:hAnsi="Times New Roman" w:cs="Times New Roman"/>
          <w:sz w:val="24"/>
          <w:szCs w:val="24"/>
        </w:rPr>
        <w:t xml:space="preserve"> em envelope lacrado e com a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identificação completa da empresa ao Departamento de Licitações, Paço</w:t>
      </w:r>
      <w:r w:rsidRPr="00644BE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Municipal</w:t>
      </w:r>
      <w:r w:rsidRPr="00644BEC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sito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à</w:t>
      </w:r>
      <w:r w:rsidRPr="00644BEC">
        <w:rPr>
          <w:rFonts w:ascii="Times New Roman" w:hAnsi="Times New Roman" w:cs="Times New Roman"/>
          <w:spacing w:val="-3"/>
          <w:sz w:val="24"/>
          <w:szCs w:val="24"/>
        </w:rPr>
        <w:t xml:space="preserve"> Rua </w:t>
      </w:r>
      <w:r w:rsidRPr="00644BEC">
        <w:rPr>
          <w:rFonts w:ascii="Times New Roman" w:hAnsi="Times New Roman" w:cs="Times New Roman"/>
          <w:sz w:val="24"/>
          <w:szCs w:val="24"/>
        </w:rPr>
        <w:t>Expedicionário João Maria esquina com a Avenida Santos Dumont,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nº 1020</w:t>
      </w:r>
      <w:r w:rsidRPr="00644BEC">
        <w:rPr>
          <w:rFonts w:ascii="Times New Roman" w:hAnsi="Times New Roman" w:cs="Times New Roman"/>
          <w:sz w:val="24"/>
          <w:szCs w:val="24"/>
        </w:rPr>
        <w:t>, Centro, Caixa Postal 121, CEP 85301-410, Laranjeiras do Sul, Estado do Paraná,.</w:t>
      </w:r>
    </w:p>
    <w:p w14:paraId="50B06300" w14:textId="0239D487" w:rsidR="00344779" w:rsidRPr="008B2A71" w:rsidRDefault="00344779" w:rsidP="00344779">
      <w:pPr>
        <w:pStyle w:val="Ttulo2"/>
        <w:numPr>
          <w:ilvl w:val="1"/>
          <w:numId w:val="4"/>
        </w:numPr>
        <w:tabs>
          <w:tab w:val="left" w:pos="1349"/>
          <w:tab w:val="left" w:pos="1351"/>
        </w:tabs>
        <w:spacing w:line="288" w:lineRule="auto"/>
        <w:ind w:left="0" w:right="87" w:firstLine="0"/>
        <w:rPr>
          <w:rFonts w:ascii="Times New Roman" w:hAnsi="Times New Roman" w:cs="Times New Roman"/>
          <w:sz w:val="24"/>
          <w:szCs w:val="24"/>
        </w:rPr>
      </w:pPr>
      <w:r w:rsidRPr="008B2A71">
        <w:rPr>
          <w:rFonts w:ascii="Times New Roman" w:hAnsi="Times New Roman" w:cs="Times New Roman"/>
          <w:sz w:val="24"/>
          <w:szCs w:val="24"/>
        </w:rPr>
        <w:t>As</w:t>
      </w:r>
      <w:r w:rsidRPr="008B2A7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8B2A71">
        <w:rPr>
          <w:rFonts w:ascii="Times New Roman" w:hAnsi="Times New Roman" w:cs="Times New Roman"/>
          <w:sz w:val="24"/>
          <w:szCs w:val="24"/>
        </w:rPr>
        <w:t>propostas</w:t>
      </w:r>
      <w:r w:rsidRPr="008B2A7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8B2A71">
        <w:rPr>
          <w:rFonts w:ascii="Times New Roman" w:hAnsi="Times New Roman" w:cs="Times New Roman"/>
          <w:sz w:val="24"/>
          <w:szCs w:val="24"/>
        </w:rPr>
        <w:t>e</w:t>
      </w:r>
      <w:r w:rsidRPr="008B2A7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8B2A71">
        <w:rPr>
          <w:rFonts w:ascii="Times New Roman" w:hAnsi="Times New Roman" w:cs="Times New Roman"/>
          <w:sz w:val="24"/>
          <w:szCs w:val="24"/>
        </w:rPr>
        <w:t>documentação</w:t>
      </w:r>
      <w:r w:rsidRPr="008B2A7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8B2A71">
        <w:rPr>
          <w:rFonts w:ascii="Times New Roman" w:hAnsi="Times New Roman" w:cs="Times New Roman"/>
          <w:sz w:val="24"/>
          <w:szCs w:val="24"/>
        </w:rPr>
        <w:t>serão</w:t>
      </w:r>
      <w:r w:rsidRPr="008B2A7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8B2A71">
        <w:rPr>
          <w:rFonts w:ascii="Times New Roman" w:hAnsi="Times New Roman" w:cs="Times New Roman"/>
          <w:sz w:val="24"/>
          <w:szCs w:val="24"/>
        </w:rPr>
        <w:t>recebidas</w:t>
      </w:r>
      <w:r w:rsidRPr="008B2A7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8B2A71">
        <w:rPr>
          <w:rFonts w:ascii="Times New Roman" w:hAnsi="Times New Roman" w:cs="Times New Roman"/>
          <w:sz w:val="24"/>
          <w:szCs w:val="24"/>
        </w:rPr>
        <w:t xml:space="preserve">até </w:t>
      </w:r>
      <w:r w:rsidR="008B2A71" w:rsidRPr="008B2A71">
        <w:rPr>
          <w:rFonts w:ascii="Times New Roman" w:hAnsi="Times New Roman" w:cs="Times New Roman"/>
          <w:sz w:val="24"/>
          <w:szCs w:val="24"/>
        </w:rPr>
        <w:t>28/07/</w:t>
      </w:r>
      <w:r w:rsidRPr="008B2A71">
        <w:rPr>
          <w:rFonts w:ascii="Times New Roman" w:hAnsi="Times New Roman" w:cs="Times New Roman"/>
          <w:sz w:val="24"/>
          <w:szCs w:val="24"/>
        </w:rPr>
        <w:t xml:space="preserve">2022, 17h. </w:t>
      </w:r>
    </w:p>
    <w:p w14:paraId="19D2C9B9" w14:textId="77777777" w:rsidR="00344779" w:rsidRPr="008B2A71" w:rsidRDefault="00344779" w:rsidP="00344779">
      <w:pPr>
        <w:pStyle w:val="Ttulo2"/>
        <w:numPr>
          <w:ilvl w:val="1"/>
          <w:numId w:val="4"/>
        </w:numPr>
        <w:tabs>
          <w:tab w:val="left" w:pos="1349"/>
          <w:tab w:val="left" w:pos="1351"/>
        </w:tabs>
        <w:spacing w:line="288" w:lineRule="auto"/>
        <w:ind w:left="0" w:right="87" w:firstLine="0"/>
        <w:rPr>
          <w:rFonts w:ascii="Times New Roman" w:hAnsi="Times New Roman" w:cs="Times New Roman"/>
          <w:b w:val="0"/>
          <w:sz w:val="24"/>
          <w:szCs w:val="24"/>
        </w:rPr>
      </w:pPr>
      <w:r w:rsidRPr="008B2A71">
        <w:rPr>
          <w:rFonts w:ascii="Times New Roman" w:hAnsi="Times New Roman" w:cs="Times New Roman"/>
          <w:b w:val="0"/>
          <w:sz w:val="24"/>
          <w:szCs w:val="24"/>
        </w:rPr>
        <w:t>As entidades interessadas poderão efetuar a entrega do envelope também via Correios/transportadora,</w:t>
      </w:r>
      <w:r w:rsidRPr="008B2A71">
        <w:rPr>
          <w:rFonts w:ascii="Times New Roman" w:hAnsi="Times New Roman" w:cs="Times New Roman"/>
          <w:b w:val="0"/>
          <w:spacing w:val="-47"/>
          <w:sz w:val="24"/>
          <w:szCs w:val="24"/>
        </w:rPr>
        <w:t xml:space="preserve"> </w:t>
      </w:r>
      <w:r w:rsidRPr="008B2A71">
        <w:rPr>
          <w:rFonts w:ascii="Times New Roman" w:hAnsi="Times New Roman" w:cs="Times New Roman"/>
          <w:b w:val="0"/>
          <w:sz w:val="24"/>
          <w:szCs w:val="24"/>
        </w:rPr>
        <w:t>desde</w:t>
      </w:r>
      <w:r w:rsidRPr="008B2A71">
        <w:rPr>
          <w:rFonts w:ascii="Times New Roman" w:hAnsi="Times New Roman" w:cs="Times New Roman"/>
          <w:b w:val="0"/>
          <w:spacing w:val="-1"/>
          <w:sz w:val="24"/>
          <w:szCs w:val="24"/>
        </w:rPr>
        <w:t xml:space="preserve"> </w:t>
      </w:r>
      <w:r w:rsidRPr="008B2A71">
        <w:rPr>
          <w:rFonts w:ascii="Times New Roman" w:hAnsi="Times New Roman" w:cs="Times New Roman"/>
          <w:b w:val="0"/>
          <w:sz w:val="24"/>
          <w:szCs w:val="24"/>
        </w:rPr>
        <w:t>que</w:t>
      </w:r>
      <w:r w:rsidRPr="008B2A71">
        <w:rPr>
          <w:rFonts w:ascii="Times New Roman" w:hAnsi="Times New Roman" w:cs="Times New Roman"/>
          <w:b w:val="0"/>
          <w:spacing w:val="1"/>
          <w:sz w:val="24"/>
          <w:szCs w:val="24"/>
        </w:rPr>
        <w:t xml:space="preserve"> </w:t>
      </w:r>
      <w:r w:rsidRPr="008B2A71">
        <w:rPr>
          <w:rFonts w:ascii="Times New Roman" w:hAnsi="Times New Roman" w:cs="Times New Roman"/>
          <w:b w:val="0"/>
          <w:sz w:val="24"/>
          <w:szCs w:val="24"/>
        </w:rPr>
        <w:t>dentro</w:t>
      </w:r>
      <w:r w:rsidRPr="008B2A71">
        <w:rPr>
          <w:rFonts w:ascii="Times New Roman" w:hAnsi="Times New Roman" w:cs="Times New Roman"/>
          <w:b w:val="0"/>
          <w:spacing w:val="-1"/>
          <w:sz w:val="24"/>
          <w:szCs w:val="24"/>
        </w:rPr>
        <w:t xml:space="preserve"> </w:t>
      </w:r>
      <w:r w:rsidRPr="008B2A71">
        <w:rPr>
          <w:rFonts w:ascii="Times New Roman" w:hAnsi="Times New Roman" w:cs="Times New Roman"/>
          <w:b w:val="0"/>
          <w:sz w:val="24"/>
          <w:szCs w:val="24"/>
        </w:rPr>
        <w:t>do prazo</w:t>
      </w:r>
      <w:r w:rsidRPr="008B2A71">
        <w:rPr>
          <w:rFonts w:ascii="Times New Roman" w:hAnsi="Times New Roman" w:cs="Times New Roman"/>
          <w:b w:val="0"/>
          <w:spacing w:val="-2"/>
          <w:sz w:val="24"/>
          <w:szCs w:val="24"/>
        </w:rPr>
        <w:t xml:space="preserve"> </w:t>
      </w:r>
      <w:r w:rsidRPr="008B2A71">
        <w:rPr>
          <w:rFonts w:ascii="Times New Roman" w:hAnsi="Times New Roman" w:cs="Times New Roman"/>
          <w:b w:val="0"/>
          <w:sz w:val="24"/>
          <w:szCs w:val="24"/>
        </w:rPr>
        <w:t>estipulado</w:t>
      </w:r>
      <w:r w:rsidRPr="008B2A71">
        <w:rPr>
          <w:rFonts w:ascii="Times New Roman" w:hAnsi="Times New Roman" w:cs="Times New Roman"/>
          <w:b w:val="0"/>
          <w:spacing w:val="-2"/>
          <w:sz w:val="24"/>
          <w:szCs w:val="24"/>
        </w:rPr>
        <w:t xml:space="preserve"> </w:t>
      </w:r>
      <w:r w:rsidRPr="008B2A71">
        <w:rPr>
          <w:rFonts w:ascii="Times New Roman" w:hAnsi="Times New Roman" w:cs="Times New Roman"/>
          <w:b w:val="0"/>
          <w:sz w:val="24"/>
          <w:szCs w:val="24"/>
        </w:rPr>
        <w:t>acima.</w:t>
      </w:r>
    </w:p>
    <w:p w14:paraId="46918610" w14:textId="77777777" w:rsidR="00344779" w:rsidRPr="008B2A71" w:rsidRDefault="00344779" w:rsidP="00344779">
      <w:pPr>
        <w:pStyle w:val="PargrafodaLista"/>
        <w:numPr>
          <w:ilvl w:val="1"/>
          <w:numId w:val="4"/>
        </w:numPr>
        <w:tabs>
          <w:tab w:val="left" w:pos="1349"/>
          <w:tab w:val="left" w:pos="1351"/>
        </w:tabs>
        <w:spacing w:line="288" w:lineRule="auto"/>
        <w:ind w:left="0" w:right="87" w:firstLine="0"/>
        <w:rPr>
          <w:rFonts w:ascii="Times New Roman" w:hAnsi="Times New Roman" w:cs="Times New Roman"/>
          <w:sz w:val="24"/>
          <w:szCs w:val="24"/>
        </w:rPr>
      </w:pPr>
      <w:r w:rsidRPr="008B2A71">
        <w:rPr>
          <w:rFonts w:ascii="Times New Roman" w:hAnsi="Times New Roman" w:cs="Times New Roman"/>
          <w:sz w:val="24"/>
          <w:szCs w:val="24"/>
        </w:rPr>
        <w:t>Encerrado</w:t>
      </w:r>
      <w:r w:rsidRPr="008B2A7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8B2A71">
        <w:rPr>
          <w:rFonts w:ascii="Times New Roman" w:hAnsi="Times New Roman" w:cs="Times New Roman"/>
          <w:sz w:val="24"/>
          <w:szCs w:val="24"/>
        </w:rPr>
        <w:t>o</w:t>
      </w:r>
      <w:r w:rsidRPr="008B2A7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8B2A71">
        <w:rPr>
          <w:rFonts w:ascii="Times New Roman" w:hAnsi="Times New Roman" w:cs="Times New Roman"/>
          <w:sz w:val="24"/>
          <w:szCs w:val="24"/>
        </w:rPr>
        <w:t>prazo</w:t>
      </w:r>
      <w:r w:rsidRPr="008B2A7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8B2A71">
        <w:rPr>
          <w:rFonts w:ascii="Times New Roman" w:hAnsi="Times New Roman" w:cs="Times New Roman"/>
          <w:sz w:val="24"/>
          <w:szCs w:val="24"/>
        </w:rPr>
        <w:t>de</w:t>
      </w:r>
      <w:r w:rsidRPr="008B2A7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8B2A71">
        <w:rPr>
          <w:rFonts w:ascii="Times New Roman" w:hAnsi="Times New Roman" w:cs="Times New Roman"/>
          <w:sz w:val="24"/>
          <w:szCs w:val="24"/>
        </w:rPr>
        <w:t>entrega,</w:t>
      </w:r>
      <w:r w:rsidRPr="008B2A7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8B2A71">
        <w:rPr>
          <w:rFonts w:ascii="Times New Roman" w:hAnsi="Times New Roman" w:cs="Times New Roman"/>
          <w:sz w:val="24"/>
          <w:szCs w:val="24"/>
        </w:rPr>
        <w:t>fica</w:t>
      </w:r>
      <w:r w:rsidRPr="008B2A7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8B2A71">
        <w:rPr>
          <w:rFonts w:ascii="Times New Roman" w:hAnsi="Times New Roman" w:cs="Times New Roman"/>
          <w:sz w:val="24"/>
          <w:szCs w:val="24"/>
        </w:rPr>
        <w:t>vedada</w:t>
      </w:r>
      <w:r w:rsidRPr="008B2A7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8B2A71">
        <w:rPr>
          <w:rFonts w:ascii="Times New Roman" w:hAnsi="Times New Roman" w:cs="Times New Roman"/>
          <w:sz w:val="24"/>
          <w:szCs w:val="24"/>
        </w:rPr>
        <w:t>a</w:t>
      </w:r>
      <w:r w:rsidRPr="008B2A7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8B2A71">
        <w:rPr>
          <w:rFonts w:ascii="Times New Roman" w:hAnsi="Times New Roman" w:cs="Times New Roman"/>
          <w:sz w:val="24"/>
          <w:szCs w:val="24"/>
        </w:rPr>
        <w:t>substituição</w:t>
      </w:r>
      <w:r w:rsidRPr="008B2A7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8B2A71">
        <w:rPr>
          <w:rFonts w:ascii="Times New Roman" w:hAnsi="Times New Roman" w:cs="Times New Roman"/>
          <w:sz w:val="24"/>
          <w:szCs w:val="24"/>
        </w:rPr>
        <w:t>de</w:t>
      </w:r>
      <w:r w:rsidRPr="008B2A7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8B2A71">
        <w:rPr>
          <w:rFonts w:ascii="Times New Roman" w:hAnsi="Times New Roman" w:cs="Times New Roman"/>
          <w:sz w:val="24"/>
          <w:szCs w:val="24"/>
        </w:rPr>
        <w:t>documento.</w:t>
      </w:r>
    </w:p>
    <w:p w14:paraId="57D0F511" w14:textId="77777777" w:rsidR="00344779" w:rsidRPr="008B2A71" w:rsidRDefault="00344779" w:rsidP="00344779">
      <w:pPr>
        <w:pStyle w:val="Corpodetexto"/>
        <w:spacing w:line="288" w:lineRule="auto"/>
        <w:ind w:right="87"/>
        <w:jc w:val="both"/>
        <w:rPr>
          <w:rFonts w:ascii="Times New Roman" w:hAnsi="Times New Roman" w:cs="Times New Roman"/>
          <w:sz w:val="24"/>
          <w:szCs w:val="24"/>
        </w:rPr>
      </w:pPr>
    </w:p>
    <w:p w14:paraId="0656848A" w14:textId="77777777" w:rsidR="00344779" w:rsidRPr="008B2A71" w:rsidRDefault="00344779" w:rsidP="00344779">
      <w:pPr>
        <w:pStyle w:val="PargrafodaLista"/>
        <w:numPr>
          <w:ilvl w:val="0"/>
          <w:numId w:val="4"/>
        </w:numPr>
        <w:tabs>
          <w:tab w:val="left" w:pos="1349"/>
          <w:tab w:val="left" w:pos="1351"/>
        </w:tabs>
        <w:spacing w:line="288" w:lineRule="auto"/>
        <w:ind w:left="0" w:right="87" w:firstLine="0"/>
        <w:rPr>
          <w:rFonts w:ascii="Times New Roman" w:hAnsi="Times New Roman" w:cs="Times New Roman"/>
          <w:b/>
          <w:sz w:val="24"/>
          <w:szCs w:val="24"/>
        </w:rPr>
      </w:pPr>
      <w:r w:rsidRPr="008B2A71">
        <w:rPr>
          <w:rFonts w:ascii="Times New Roman" w:hAnsi="Times New Roman" w:cs="Times New Roman"/>
          <w:b/>
          <w:spacing w:val="-2"/>
          <w:sz w:val="24"/>
          <w:szCs w:val="24"/>
        </w:rPr>
        <w:t>DA</w:t>
      </w:r>
      <w:r w:rsidRPr="008B2A71">
        <w:rPr>
          <w:rFonts w:ascii="Times New Roman" w:hAnsi="Times New Roman" w:cs="Times New Roman"/>
          <w:b/>
          <w:spacing w:val="-7"/>
          <w:sz w:val="24"/>
          <w:szCs w:val="24"/>
        </w:rPr>
        <w:t xml:space="preserve"> </w:t>
      </w:r>
      <w:r w:rsidRPr="008B2A71">
        <w:rPr>
          <w:rFonts w:ascii="Times New Roman" w:hAnsi="Times New Roman" w:cs="Times New Roman"/>
          <w:b/>
          <w:spacing w:val="-2"/>
          <w:sz w:val="24"/>
          <w:szCs w:val="24"/>
        </w:rPr>
        <w:t>DOCUMENTAÇÃO</w:t>
      </w:r>
      <w:r w:rsidRPr="008B2A71">
        <w:rPr>
          <w:rFonts w:ascii="Times New Roman" w:hAnsi="Times New Roman" w:cs="Times New Roman"/>
          <w:b/>
          <w:spacing w:val="-7"/>
          <w:sz w:val="24"/>
          <w:szCs w:val="24"/>
        </w:rPr>
        <w:t xml:space="preserve"> </w:t>
      </w:r>
      <w:r w:rsidRPr="008B2A71">
        <w:rPr>
          <w:rFonts w:ascii="Times New Roman" w:hAnsi="Times New Roman" w:cs="Times New Roman"/>
          <w:b/>
          <w:spacing w:val="-2"/>
          <w:sz w:val="24"/>
          <w:szCs w:val="24"/>
        </w:rPr>
        <w:t>PARA</w:t>
      </w:r>
      <w:r w:rsidRPr="008B2A71">
        <w:rPr>
          <w:rFonts w:ascii="Times New Roman" w:hAnsi="Times New Roman" w:cs="Times New Roman"/>
          <w:b/>
          <w:spacing w:val="-6"/>
          <w:sz w:val="24"/>
          <w:szCs w:val="24"/>
        </w:rPr>
        <w:t xml:space="preserve"> PARTICIPAÇÃO</w:t>
      </w:r>
    </w:p>
    <w:p w14:paraId="4027632C" w14:textId="6C02B011" w:rsidR="00344779" w:rsidRDefault="00344779" w:rsidP="007634BC">
      <w:pPr>
        <w:pStyle w:val="PargrafodaLista"/>
        <w:numPr>
          <w:ilvl w:val="1"/>
          <w:numId w:val="4"/>
        </w:numPr>
        <w:tabs>
          <w:tab w:val="left" w:pos="1349"/>
          <w:tab w:val="left" w:pos="1418"/>
        </w:tabs>
        <w:spacing w:line="288" w:lineRule="auto"/>
        <w:ind w:left="0" w:right="87" w:firstLine="0"/>
        <w:rPr>
          <w:rFonts w:ascii="Times New Roman" w:hAnsi="Times New Roman" w:cs="Times New Roman"/>
          <w:sz w:val="24"/>
          <w:szCs w:val="24"/>
        </w:rPr>
      </w:pPr>
      <w:r w:rsidRPr="00644BEC">
        <w:rPr>
          <w:rFonts w:ascii="Times New Roman" w:hAnsi="Times New Roman" w:cs="Times New Roman"/>
          <w:spacing w:val="-1"/>
          <w:sz w:val="24"/>
          <w:szCs w:val="24"/>
        </w:rPr>
        <w:t>Até o</w:t>
      </w:r>
      <w:r w:rsidRPr="00644BEC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pacing w:val="-1"/>
          <w:sz w:val="24"/>
          <w:szCs w:val="24"/>
        </w:rPr>
        <w:t>prazo</w:t>
      </w:r>
      <w:r w:rsidRPr="00644BEC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pacing w:val="-1"/>
          <w:sz w:val="24"/>
          <w:szCs w:val="24"/>
        </w:rPr>
        <w:t>indicado</w:t>
      </w:r>
      <w:r w:rsidRPr="00644BEC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pacing w:val="-1"/>
          <w:sz w:val="24"/>
          <w:szCs w:val="24"/>
        </w:rPr>
        <w:t>no</w:t>
      </w:r>
      <w:r w:rsidRPr="00644BEC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item</w:t>
      </w:r>
      <w:r w:rsidRPr="00644BEC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4.</w:t>
      </w:r>
      <w:r w:rsidR="00B53F8C">
        <w:rPr>
          <w:rFonts w:ascii="Times New Roman" w:hAnsi="Times New Roman" w:cs="Times New Roman"/>
          <w:sz w:val="24"/>
          <w:szCs w:val="24"/>
        </w:rPr>
        <w:t>8</w:t>
      </w:r>
      <w:r w:rsidRPr="00644BEC">
        <w:rPr>
          <w:rFonts w:ascii="Times New Roman" w:hAnsi="Times New Roman" w:cs="Times New Roman"/>
          <w:sz w:val="24"/>
          <w:szCs w:val="24"/>
        </w:rPr>
        <w:t>,</w:t>
      </w:r>
      <w:r w:rsidRPr="00644BEC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as</w:t>
      </w:r>
      <w:r w:rsidRPr="00644BEC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entidades</w:t>
      </w:r>
      <w:r w:rsidRPr="00644BEC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interessadas</w:t>
      </w:r>
      <w:r w:rsidRPr="00644BEC">
        <w:rPr>
          <w:rFonts w:ascii="Times New Roman" w:hAnsi="Times New Roman" w:cs="Times New Roman"/>
          <w:spacing w:val="-11"/>
          <w:sz w:val="24"/>
          <w:szCs w:val="24"/>
        </w:rPr>
        <w:t xml:space="preserve"> em </w:t>
      </w:r>
      <w:r w:rsidRPr="00644BEC">
        <w:rPr>
          <w:rFonts w:ascii="Times New Roman" w:hAnsi="Times New Roman" w:cs="Times New Roman"/>
          <w:sz w:val="24"/>
          <w:szCs w:val="24"/>
        </w:rPr>
        <w:t>apresentar</w:t>
      </w:r>
      <w:r w:rsidRPr="00644BEC">
        <w:rPr>
          <w:rFonts w:ascii="Times New Roman" w:hAnsi="Times New Roman" w:cs="Times New Roman"/>
          <w:spacing w:val="-10"/>
          <w:sz w:val="24"/>
          <w:szCs w:val="24"/>
        </w:rPr>
        <w:t xml:space="preserve"> suas </w:t>
      </w:r>
      <w:r w:rsidRPr="00644BEC">
        <w:rPr>
          <w:rFonts w:ascii="Times New Roman" w:hAnsi="Times New Roman" w:cs="Times New Roman"/>
          <w:spacing w:val="-10"/>
          <w:sz w:val="24"/>
          <w:szCs w:val="24"/>
        </w:rPr>
        <w:lastRenderedPageBreak/>
        <w:t>propostas deverão encaminhar aos membros d</w:t>
      </w:r>
      <w:r w:rsidR="00AF2798">
        <w:rPr>
          <w:rFonts w:ascii="Times New Roman" w:hAnsi="Times New Roman" w:cs="Times New Roman"/>
          <w:spacing w:val="-10"/>
          <w:sz w:val="24"/>
          <w:szCs w:val="24"/>
        </w:rPr>
        <w:t>a Comissão de Seleção</w:t>
      </w:r>
      <w:r w:rsidRPr="00644BEC">
        <w:rPr>
          <w:rFonts w:ascii="Times New Roman" w:hAnsi="Times New Roman" w:cs="Times New Roman"/>
          <w:spacing w:val="-10"/>
          <w:sz w:val="24"/>
          <w:szCs w:val="24"/>
        </w:rPr>
        <w:t xml:space="preserve">, a </w:t>
      </w:r>
      <w:r w:rsidRPr="00644BEC">
        <w:rPr>
          <w:rFonts w:ascii="Times New Roman" w:hAnsi="Times New Roman" w:cs="Times New Roman"/>
          <w:sz w:val="24"/>
          <w:szCs w:val="24"/>
        </w:rPr>
        <w:t>documentação</w:t>
      </w:r>
      <w:r w:rsidRPr="00644BEC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relacionada</w:t>
      </w:r>
      <w:r w:rsidRPr="00644BEC">
        <w:rPr>
          <w:rFonts w:ascii="Times New Roman" w:hAnsi="Times New Roman" w:cs="Times New Roman"/>
          <w:spacing w:val="-47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a seguir:</w:t>
      </w:r>
    </w:p>
    <w:p w14:paraId="42145BF0" w14:textId="77777777" w:rsidR="00344779" w:rsidRPr="00644BEC" w:rsidRDefault="00344779" w:rsidP="007634BC">
      <w:pPr>
        <w:pStyle w:val="Ttulo2"/>
        <w:numPr>
          <w:ilvl w:val="1"/>
          <w:numId w:val="4"/>
        </w:numPr>
        <w:tabs>
          <w:tab w:val="left" w:pos="1276"/>
          <w:tab w:val="left" w:pos="1349"/>
        </w:tabs>
        <w:spacing w:line="288" w:lineRule="auto"/>
        <w:ind w:left="0" w:right="87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Quanto</w:t>
      </w:r>
      <w:r w:rsidRPr="00644BEC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à</w:t>
      </w:r>
      <w:r w:rsidRPr="00644BE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Regularidade</w:t>
      </w:r>
      <w:r w:rsidRPr="00644BE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Jurídica</w:t>
      </w:r>
    </w:p>
    <w:p w14:paraId="2217CE92" w14:textId="53F814CD" w:rsidR="00344779" w:rsidRDefault="007634BC" w:rsidP="00344779">
      <w:pPr>
        <w:pStyle w:val="PargrafodaLista"/>
        <w:numPr>
          <w:ilvl w:val="2"/>
          <w:numId w:val="5"/>
        </w:numPr>
        <w:spacing w:line="288" w:lineRule="auto"/>
        <w:ind w:left="0" w:right="87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="00344779" w:rsidRPr="00644BEC">
        <w:rPr>
          <w:rFonts w:ascii="Times New Roman" w:hAnsi="Times New Roman" w:cs="Times New Roman"/>
          <w:sz w:val="24"/>
          <w:szCs w:val="24"/>
        </w:rPr>
        <w:t>Ato</w:t>
      </w:r>
      <w:r w:rsidR="00344779"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344779" w:rsidRPr="00644BEC">
        <w:rPr>
          <w:rFonts w:ascii="Times New Roman" w:hAnsi="Times New Roman" w:cs="Times New Roman"/>
          <w:sz w:val="24"/>
          <w:szCs w:val="24"/>
        </w:rPr>
        <w:t>constitutivo</w:t>
      </w:r>
      <w:r w:rsidR="00344779"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344779" w:rsidRPr="00644BEC">
        <w:rPr>
          <w:rFonts w:ascii="Times New Roman" w:hAnsi="Times New Roman" w:cs="Times New Roman"/>
          <w:sz w:val="24"/>
          <w:szCs w:val="24"/>
        </w:rPr>
        <w:t>da</w:t>
      </w:r>
      <w:r w:rsidR="00344779"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344779" w:rsidRPr="00644BEC">
        <w:rPr>
          <w:rFonts w:ascii="Times New Roman" w:hAnsi="Times New Roman" w:cs="Times New Roman"/>
          <w:sz w:val="24"/>
          <w:szCs w:val="24"/>
        </w:rPr>
        <w:t>Entidade</w:t>
      </w:r>
      <w:r w:rsidR="00344779"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344779" w:rsidRPr="00644BEC">
        <w:rPr>
          <w:rFonts w:ascii="Times New Roman" w:hAnsi="Times New Roman" w:cs="Times New Roman"/>
          <w:sz w:val="24"/>
          <w:szCs w:val="24"/>
        </w:rPr>
        <w:t>Fechada</w:t>
      </w:r>
      <w:r w:rsidR="00344779"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344779" w:rsidRPr="00644BEC">
        <w:rPr>
          <w:rFonts w:ascii="Times New Roman" w:hAnsi="Times New Roman" w:cs="Times New Roman"/>
          <w:sz w:val="24"/>
          <w:szCs w:val="24"/>
        </w:rPr>
        <w:t>de</w:t>
      </w:r>
      <w:r w:rsidR="00344779"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344779" w:rsidRPr="00644BEC">
        <w:rPr>
          <w:rFonts w:ascii="Times New Roman" w:hAnsi="Times New Roman" w:cs="Times New Roman"/>
          <w:sz w:val="24"/>
          <w:szCs w:val="24"/>
        </w:rPr>
        <w:t>Previdência</w:t>
      </w:r>
      <w:r w:rsidR="00344779"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344779" w:rsidRPr="00644BEC">
        <w:rPr>
          <w:rFonts w:ascii="Times New Roman" w:hAnsi="Times New Roman" w:cs="Times New Roman"/>
          <w:sz w:val="24"/>
          <w:szCs w:val="24"/>
        </w:rPr>
        <w:t>Complementar,</w:t>
      </w:r>
      <w:r w:rsidR="00344779"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344779" w:rsidRPr="00644BEC">
        <w:rPr>
          <w:rFonts w:ascii="Times New Roman" w:hAnsi="Times New Roman" w:cs="Times New Roman"/>
          <w:sz w:val="24"/>
          <w:szCs w:val="24"/>
        </w:rPr>
        <w:t>contendo</w:t>
      </w:r>
      <w:r w:rsidR="00344779"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344779" w:rsidRPr="00644BEC">
        <w:rPr>
          <w:rFonts w:ascii="Times New Roman" w:hAnsi="Times New Roman" w:cs="Times New Roman"/>
          <w:sz w:val="24"/>
          <w:szCs w:val="24"/>
        </w:rPr>
        <w:t>todas</w:t>
      </w:r>
      <w:r w:rsidR="00344779"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344779" w:rsidRPr="00644BEC">
        <w:rPr>
          <w:rFonts w:ascii="Times New Roman" w:hAnsi="Times New Roman" w:cs="Times New Roman"/>
          <w:sz w:val="24"/>
          <w:szCs w:val="24"/>
        </w:rPr>
        <w:t>as</w:t>
      </w:r>
      <w:r w:rsidR="00344779"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344779" w:rsidRPr="00644BEC">
        <w:rPr>
          <w:rFonts w:ascii="Times New Roman" w:hAnsi="Times New Roman" w:cs="Times New Roman"/>
          <w:sz w:val="24"/>
          <w:szCs w:val="24"/>
        </w:rPr>
        <w:t>alteraçõ</w:t>
      </w:r>
      <w:r w:rsidR="005365DF">
        <w:rPr>
          <w:rFonts w:ascii="Times New Roman" w:hAnsi="Times New Roman" w:cs="Times New Roman"/>
          <w:sz w:val="24"/>
          <w:szCs w:val="24"/>
        </w:rPr>
        <w:t>es realizadas o</w:t>
      </w:r>
      <w:r w:rsidR="00344779" w:rsidRPr="00644BEC">
        <w:rPr>
          <w:rFonts w:ascii="Times New Roman" w:hAnsi="Times New Roman" w:cs="Times New Roman"/>
          <w:sz w:val="24"/>
          <w:szCs w:val="24"/>
        </w:rPr>
        <w:t>u</w:t>
      </w:r>
      <w:r w:rsidR="00344779"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344779" w:rsidRPr="00644BEC">
        <w:rPr>
          <w:rFonts w:ascii="Times New Roman" w:hAnsi="Times New Roman" w:cs="Times New Roman"/>
          <w:sz w:val="24"/>
          <w:szCs w:val="24"/>
        </w:rPr>
        <w:t>o</w:t>
      </w:r>
      <w:r w:rsidR="00344779"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344779" w:rsidRPr="00644BEC">
        <w:rPr>
          <w:rFonts w:ascii="Times New Roman" w:hAnsi="Times New Roman" w:cs="Times New Roman"/>
          <w:sz w:val="24"/>
          <w:szCs w:val="24"/>
        </w:rPr>
        <w:t>último</w:t>
      </w:r>
      <w:r w:rsidR="00344779"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344779" w:rsidRPr="00644BEC">
        <w:rPr>
          <w:rFonts w:ascii="Times New Roman" w:hAnsi="Times New Roman" w:cs="Times New Roman"/>
          <w:sz w:val="24"/>
          <w:szCs w:val="24"/>
        </w:rPr>
        <w:t>devidamente</w:t>
      </w:r>
      <w:r w:rsidR="00344779"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344779" w:rsidRPr="00644BEC">
        <w:rPr>
          <w:rFonts w:ascii="Times New Roman" w:hAnsi="Times New Roman" w:cs="Times New Roman"/>
          <w:sz w:val="24"/>
          <w:szCs w:val="24"/>
        </w:rPr>
        <w:t>consolidado,</w:t>
      </w:r>
      <w:r w:rsidR="00344779"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344779" w:rsidRPr="00644BEC">
        <w:rPr>
          <w:rFonts w:ascii="Times New Roman" w:hAnsi="Times New Roman" w:cs="Times New Roman"/>
          <w:sz w:val="24"/>
          <w:szCs w:val="24"/>
        </w:rPr>
        <w:t>devendo,</w:t>
      </w:r>
      <w:r w:rsidR="00344779"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344779" w:rsidRPr="00644BEC">
        <w:rPr>
          <w:rFonts w:ascii="Times New Roman" w:hAnsi="Times New Roman" w:cs="Times New Roman"/>
          <w:sz w:val="24"/>
          <w:szCs w:val="24"/>
        </w:rPr>
        <w:t>em</w:t>
      </w:r>
      <w:r w:rsidR="00344779"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344779" w:rsidRPr="00644BEC">
        <w:rPr>
          <w:rFonts w:ascii="Times New Roman" w:hAnsi="Times New Roman" w:cs="Times New Roman"/>
          <w:sz w:val="24"/>
          <w:szCs w:val="24"/>
        </w:rPr>
        <w:t>ambos</w:t>
      </w:r>
      <w:r w:rsidR="00344779"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344779" w:rsidRPr="00644BEC">
        <w:rPr>
          <w:rFonts w:ascii="Times New Roman" w:hAnsi="Times New Roman" w:cs="Times New Roman"/>
          <w:sz w:val="24"/>
          <w:szCs w:val="24"/>
        </w:rPr>
        <w:t>os</w:t>
      </w:r>
      <w:r w:rsidR="00344779"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344779" w:rsidRPr="00644BEC">
        <w:rPr>
          <w:rFonts w:ascii="Times New Roman" w:hAnsi="Times New Roman" w:cs="Times New Roman"/>
          <w:sz w:val="24"/>
          <w:szCs w:val="24"/>
        </w:rPr>
        <w:t>casos,</w:t>
      </w:r>
      <w:r w:rsidR="00344779"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344779" w:rsidRPr="00644BEC">
        <w:rPr>
          <w:rFonts w:ascii="Times New Roman" w:hAnsi="Times New Roman" w:cs="Times New Roman"/>
          <w:sz w:val="24"/>
          <w:szCs w:val="24"/>
        </w:rPr>
        <w:t>estarem</w:t>
      </w:r>
      <w:r w:rsidR="00344779"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344779" w:rsidRPr="00644BEC">
        <w:rPr>
          <w:rFonts w:ascii="Times New Roman" w:hAnsi="Times New Roman" w:cs="Times New Roman"/>
          <w:sz w:val="24"/>
          <w:szCs w:val="24"/>
        </w:rPr>
        <w:t>registrados</w:t>
      </w:r>
      <w:r w:rsidR="00344779"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344779" w:rsidRPr="00644BEC">
        <w:rPr>
          <w:rFonts w:ascii="Times New Roman" w:hAnsi="Times New Roman" w:cs="Times New Roman"/>
          <w:sz w:val="24"/>
          <w:szCs w:val="24"/>
        </w:rPr>
        <w:t>na</w:t>
      </w:r>
      <w:r w:rsidR="00344779"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344779" w:rsidRPr="00644BEC">
        <w:rPr>
          <w:rFonts w:ascii="Times New Roman" w:hAnsi="Times New Roman" w:cs="Times New Roman"/>
          <w:sz w:val="24"/>
          <w:szCs w:val="24"/>
        </w:rPr>
        <w:t>Superintendência</w:t>
      </w:r>
      <w:r w:rsidR="00344779" w:rsidRPr="00644BE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344779" w:rsidRPr="00644BEC">
        <w:rPr>
          <w:rFonts w:ascii="Times New Roman" w:hAnsi="Times New Roman" w:cs="Times New Roman"/>
          <w:sz w:val="24"/>
          <w:szCs w:val="24"/>
        </w:rPr>
        <w:t>Nacional</w:t>
      </w:r>
      <w:r w:rsidR="00344779" w:rsidRPr="00644BEC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344779" w:rsidRPr="00644BEC">
        <w:rPr>
          <w:rFonts w:ascii="Times New Roman" w:hAnsi="Times New Roman" w:cs="Times New Roman"/>
          <w:sz w:val="24"/>
          <w:szCs w:val="24"/>
        </w:rPr>
        <w:t>de</w:t>
      </w:r>
      <w:r w:rsidR="00344779"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344779" w:rsidRPr="00644BEC">
        <w:rPr>
          <w:rFonts w:ascii="Times New Roman" w:hAnsi="Times New Roman" w:cs="Times New Roman"/>
          <w:sz w:val="24"/>
          <w:szCs w:val="24"/>
        </w:rPr>
        <w:t>Previdência</w:t>
      </w:r>
      <w:r w:rsidR="00344779" w:rsidRPr="00644BEC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344779" w:rsidRPr="00644BEC">
        <w:rPr>
          <w:rFonts w:ascii="Times New Roman" w:hAnsi="Times New Roman" w:cs="Times New Roman"/>
          <w:sz w:val="24"/>
          <w:szCs w:val="24"/>
        </w:rPr>
        <w:t>Complementar -</w:t>
      </w:r>
      <w:r w:rsidR="00344779" w:rsidRPr="00644BEC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344779" w:rsidRPr="00644BEC">
        <w:rPr>
          <w:rFonts w:ascii="Times New Roman" w:hAnsi="Times New Roman" w:cs="Times New Roman"/>
          <w:sz w:val="24"/>
          <w:szCs w:val="24"/>
        </w:rPr>
        <w:t>PREVIC.</w:t>
      </w:r>
    </w:p>
    <w:p w14:paraId="065C7C5A" w14:textId="77777777" w:rsidR="00344779" w:rsidRDefault="007634BC" w:rsidP="00344779">
      <w:pPr>
        <w:pStyle w:val="PargrafodaLista"/>
        <w:numPr>
          <w:ilvl w:val="2"/>
          <w:numId w:val="5"/>
        </w:numPr>
        <w:spacing w:line="288" w:lineRule="auto"/>
        <w:ind w:left="0" w:right="87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="00344779" w:rsidRPr="00D27413">
        <w:rPr>
          <w:rFonts w:ascii="Times New Roman" w:hAnsi="Times New Roman" w:cs="Times New Roman"/>
          <w:sz w:val="24"/>
          <w:szCs w:val="24"/>
        </w:rPr>
        <w:t>Prova</w:t>
      </w:r>
      <w:r w:rsidR="00344779" w:rsidRPr="00D2741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344779" w:rsidRPr="00D27413">
        <w:rPr>
          <w:rFonts w:ascii="Times New Roman" w:hAnsi="Times New Roman" w:cs="Times New Roman"/>
          <w:sz w:val="24"/>
          <w:szCs w:val="24"/>
        </w:rPr>
        <w:t>de</w:t>
      </w:r>
      <w:r w:rsidR="00344779" w:rsidRPr="00D2741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344779" w:rsidRPr="00D27413">
        <w:rPr>
          <w:rFonts w:ascii="Times New Roman" w:hAnsi="Times New Roman" w:cs="Times New Roman"/>
          <w:sz w:val="24"/>
          <w:szCs w:val="24"/>
        </w:rPr>
        <w:t>inscrição</w:t>
      </w:r>
      <w:r w:rsidR="00344779" w:rsidRPr="00D2741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344779" w:rsidRPr="00D27413">
        <w:rPr>
          <w:rFonts w:ascii="Times New Roman" w:hAnsi="Times New Roman" w:cs="Times New Roman"/>
          <w:sz w:val="24"/>
          <w:szCs w:val="24"/>
        </w:rPr>
        <w:t>no</w:t>
      </w:r>
      <w:r w:rsidR="00344779" w:rsidRPr="00D2741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344779" w:rsidRPr="00D27413">
        <w:rPr>
          <w:rFonts w:ascii="Times New Roman" w:hAnsi="Times New Roman" w:cs="Times New Roman"/>
          <w:sz w:val="24"/>
          <w:szCs w:val="24"/>
        </w:rPr>
        <w:t>Cadastro</w:t>
      </w:r>
      <w:r w:rsidR="00344779" w:rsidRPr="00D2741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344779" w:rsidRPr="00D27413">
        <w:rPr>
          <w:rFonts w:ascii="Times New Roman" w:hAnsi="Times New Roman" w:cs="Times New Roman"/>
          <w:sz w:val="24"/>
          <w:szCs w:val="24"/>
        </w:rPr>
        <w:t>Nacional</w:t>
      </w:r>
      <w:r w:rsidR="00344779" w:rsidRPr="00D2741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344779" w:rsidRPr="00D27413">
        <w:rPr>
          <w:rFonts w:ascii="Times New Roman" w:hAnsi="Times New Roman" w:cs="Times New Roman"/>
          <w:sz w:val="24"/>
          <w:szCs w:val="24"/>
        </w:rPr>
        <w:t>de</w:t>
      </w:r>
      <w:r w:rsidR="00344779" w:rsidRPr="00D2741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344779" w:rsidRPr="00D27413">
        <w:rPr>
          <w:rFonts w:ascii="Times New Roman" w:hAnsi="Times New Roman" w:cs="Times New Roman"/>
          <w:sz w:val="24"/>
          <w:szCs w:val="24"/>
        </w:rPr>
        <w:t>Pessoa</w:t>
      </w:r>
      <w:r w:rsidR="00344779" w:rsidRPr="00D2741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344779" w:rsidRPr="00D27413">
        <w:rPr>
          <w:rFonts w:ascii="Times New Roman" w:hAnsi="Times New Roman" w:cs="Times New Roman"/>
          <w:sz w:val="24"/>
          <w:szCs w:val="24"/>
        </w:rPr>
        <w:t>Jurídica</w:t>
      </w:r>
      <w:r w:rsidR="00344779" w:rsidRPr="00D2741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344779" w:rsidRPr="00D27413">
        <w:rPr>
          <w:rFonts w:ascii="Times New Roman" w:hAnsi="Times New Roman" w:cs="Times New Roman"/>
          <w:sz w:val="24"/>
          <w:szCs w:val="24"/>
        </w:rPr>
        <w:t>(CNPJ).</w:t>
      </w:r>
    </w:p>
    <w:p w14:paraId="20FA147F" w14:textId="3D1FD8D5" w:rsidR="00344779" w:rsidRPr="00644BEC" w:rsidRDefault="00344779" w:rsidP="00344779">
      <w:pPr>
        <w:pStyle w:val="Ttulo2"/>
        <w:numPr>
          <w:ilvl w:val="1"/>
          <w:numId w:val="4"/>
        </w:numPr>
        <w:tabs>
          <w:tab w:val="left" w:pos="1349"/>
          <w:tab w:val="left" w:pos="1351"/>
        </w:tabs>
        <w:spacing w:line="288" w:lineRule="auto"/>
        <w:ind w:left="0" w:right="87" w:firstLine="0"/>
        <w:rPr>
          <w:rFonts w:ascii="Times New Roman" w:hAnsi="Times New Roman" w:cs="Times New Roman"/>
          <w:sz w:val="24"/>
          <w:szCs w:val="24"/>
        </w:rPr>
      </w:pPr>
      <w:r w:rsidRPr="00644BEC">
        <w:rPr>
          <w:rFonts w:ascii="Times New Roman" w:hAnsi="Times New Roman" w:cs="Times New Roman"/>
          <w:sz w:val="24"/>
          <w:szCs w:val="24"/>
        </w:rPr>
        <w:t>Quanto</w:t>
      </w:r>
      <w:r w:rsidRPr="00644BEC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à</w:t>
      </w:r>
      <w:r w:rsidRPr="00644BE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Regularidade</w:t>
      </w:r>
      <w:r w:rsidRPr="00644BEC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Fiscal</w:t>
      </w:r>
      <w:r w:rsidRPr="00644BE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e</w:t>
      </w:r>
      <w:r w:rsidRPr="00644BEC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Trabalhista</w:t>
      </w:r>
    </w:p>
    <w:p w14:paraId="34F10070" w14:textId="77777777" w:rsidR="00344779" w:rsidRDefault="006D7C95" w:rsidP="00344779">
      <w:pPr>
        <w:pStyle w:val="PargrafodaLista"/>
        <w:numPr>
          <w:ilvl w:val="2"/>
          <w:numId w:val="6"/>
        </w:numPr>
        <w:spacing w:line="288" w:lineRule="auto"/>
        <w:ind w:left="0" w:right="87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344779" w:rsidRPr="005A3419">
        <w:rPr>
          <w:rFonts w:ascii="Times New Roman" w:hAnsi="Times New Roman" w:cs="Times New Roman"/>
          <w:sz w:val="24"/>
          <w:szCs w:val="24"/>
        </w:rPr>
        <w:t>Prova de Regularidade relativa ao FGTS, por meio de Certificado</w:t>
      </w:r>
      <w:r w:rsidR="00344779" w:rsidRPr="005A341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344779" w:rsidRPr="005A3419">
        <w:rPr>
          <w:rFonts w:ascii="Times New Roman" w:hAnsi="Times New Roman" w:cs="Times New Roman"/>
          <w:sz w:val="24"/>
          <w:szCs w:val="24"/>
        </w:rPr>
        <w:t>de</w:t>
      </w:r>
      <w:r w:rsidR="00344779" w:rsidRPr="005A341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344779" w:rsidRPr="005A3419">
        <w:rPr>
          <w:rFonts w:ascii="Times New Roman" w:hAnsi="Times New Roman" w:cs="Times New Roman"/>
          <w:sz w:val="24"/>
          <w:szCs w:val="24"/>
        </w:rPr>
        <w:t>Regularidade</w:t>
      </w:r>
      <w:r w:rsidR="00344779" w:rsidRPr="005A3419">
        <w:rPr>
          <w:rFonts w:ascii="Times New Roman" w:hAnsi="Times New Roman" w:cs="Times New Roman"/>
          <w:spacing w:val="-1"/>
          <w:sz w:val="24"/>
          <w:szCs w:val="24"/>
        </w:rPr>
        <w:t xml:space="preserve"> Fiscal, expedido pela Caixa Econômica Federal, ou do documento denominado “</w:t>
      </w:r>
      <w:r w:rsidR="00344779" w:rsidRPr="005A3419">
        <w:rPr>
          <w:rFonts w:ascii="Times New Roman" w:hAnsi="Times New Roman" w:cs="Times New Roman"/>
          <w:sz w:val="24"/>
          <w:szCs w:val="24"/>
        </w:rPr>
        <w:t xml:space="preserve">Situação de Regularidade do Empregador”; </w:t>
      </w:r>
    </w:p>
    <w:p w14:paraId="1CAA9A49" w14:textId="77777777" w:rsidR="00344779" w:rsidRPr="005A3419" w:rsidRDefault="006D7C95" w:rsidP="00344779">
      <w:pPr>
        <w:pStyle w:val="PargrafodaLista"/>
        <w:numPr>
          <w:ilvl w:val="2"/>
          <w:numId w:val="6"/>
        </w:numPr>
        <w:spacing w:line="288" w:lineRule="auto"/>
        <w:ind w:left="0" w:right="87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344779" w:rsidRPr="005A3419">
        <w:rPr>
          <w:rFonts w:ascii="Times New Roman" w:hAnsi="Times New Roman" w:cs="Times New Roman"/>
          <w:sz w:val="24"/>
          <w:szCs w:val="24"/>
        </w:rPr>
        <w:t xml:space="preserve">Prova de Regularidade </w:t>
      </w:r>
      <w:r w:rsidR="00344779">
        <w:rPr>
          <w:rFonts w:ascii="Times New Roman" w:hAnsi="Times New Roman" w:cs="Times New Roman"/>
          <w:sz w:val="24"/>
          <w:szCs w:val="24"/>
        </w:rPr>
        <w:t xml:space="preserve">relativa a Créditos Tributários Federais e à Dívida Ativa da União, mediante a apresentação da </w:t>
      </w:r>
      <w:r w:rsidR="00344779" w:rsidRPr="005A3419">
        <w:rPr>
          <w:rFonts w:ascii="Times New Roman" w:hAnsi="Times New Roman" w:cs="Times New Roman"/>
          <w:sz w:val="24"/>
          <w:szCs w:val="24"/>
        </w:rPr>
        <w:t>Certidã</w:t>
      </w:r>
      <w:r w:rsidR="00344779">
        <w:rPr>
          <w:rFonts w:ascii="Times New Roman" w:hAnsi="Times New Roman" w:cs="Times New Roman"/>
          <w:sz w:val="24"/>
          <w:szCs w:val="24"/>
        </w:rPr>
        <w:t xml:space="preserve">o Negativa de Débitos (CND), </w:t>
      </w:r>
      <w:r w:rsidR="00344779" w:rsidRPr="005A3419">
        <w:rPr>
          <w:rFonts w:ascii="Times New Roman" w:hAnsi="Times New Roman" w:cs="Times New Roman"/>
          <w:sz w:val="24"/>
          <w:szCs w:val="24"/>
        </w:rPr>
        <w:t>expedida pela Secretaria da Receita Federal do</w:t>
      </w:r>
      <w:r w:rsidR="00344779" w:rsidRPr="005A341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344779" w:rsidRPr="005A3419">
        <w:rPr>
          <w:rFonts w:ascii="Times New Roman" w:hAnsi="Times New Roman" w:cs="Times New Roman"/>
          <w:sz w:val="24"/>
          <w:szCs w:val="24"/>
        </w:rPr>
        <w:t>Ministério da Fazenda;</w:t>
      </w:r>
    </w:p>
    <w:p w14:paraId="57EDB4F1" w14:textId="5458B454" w:rsidR="00344779" w:rsidRPr="009F7D4F" w:rsidRDefault="006D7C95" w:rsidP="00344779">
      <w:pPr>
        <w:pStyle w:val="PargrafodaLista"/>
        <w:numPr>
          <w:ilvl w:val="2"/>
          <w:numId w:val="6"/>
        </w:numPr>
        <w:spacing w:line="288" w:lineRule="auto"/>
        <w:ind w:left="0" w:right="87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="00344779" w:rsidRPr="009F7D4F">
        <w:rPr>
          <w:rFonts w:ascii="Times New Roman" w:hAnsi="Times New Roman" w:cs="Times New Roman"/>
          <w:sz w:val="24"/>
          <w:szCs w:val="24"/>
        </w:rPr>
        <w:t>Prova</w:t>
      </w:r>
      <w:r w:rsidR="00344779" w:rsidRPr="009F7D4F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344779" w:rsidRPr="009F7D4F">
        <w:rPr>
          <w:rFonts w:ascii="Times New Roman" w:hAnsi="Times New Roman" w:cs="Times New Roman"/>
          <w:sz w:val="24"/>
          <w:szCs w:val="24"/>
        </w:rPr>
        <w:t>de</w:t>
      </w:r>
      <w:r w:rsidR="00344779" w:rsidRPr="009F7D4F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344779" w:rsidRPr="009F7D4F">
        <w:rPr>
          <w:rFonts w:ascii="Times New Roman" w:hAnsi="Times New Roman" w:cs="Times New Roman"/>
          <w:sz w:val="24"/>
          <w:szCs w:val="24"/>
        </w:rPr>
        <w:t>Regularidade</w:t>
      </w:r>
      <w:r w:rsidR="00344779" w:rsidRPr="009F7D4F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344779">
        <w:rPr>
          <w:rFonts w:ascii="Times New Roman" w:hAnsi="Times New Roman" w:cs="Times New Roman"/>
          <w:sz w:val="24"/>
          <w:szCs w:val="24"/>
        </w:rPr>
        <w:t>perante</w:t>
      </w:r>
      <w:r w:rsidR="00344779" w:rsidRPr="009F7D4F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344779" w:rsidRPr="009F7D4F">
        <w:rPr>
          <w:rFonts w:ascii="Times New Roman" w:hAnsi="Times New Roman" w:cs="Times New Roman"/>
          <w:sz w:val="24"/>
          <w:szCs w:val="24"/>
        </w:rPr>
        <w:t>a</w:t>
      </w:r>
      <w:r w:rsidR="00344779" w:rsidRPr="009F7D4F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344779" w:rsidRPr="009F7D4F">
        <w:rPr>
          <w:rFonts w:ascii="Times New Roman" w:hAnsi="Times New Roman" w:cs="Times New Roman"/>
          <w:sz w:val="24"/>
          <w:szCs w:val="24"/>
        </w:rPr>
        <w:t>Fazenda</w:t>
      </w:r>
      <w:r w:rsidR="00344779" w:rsidRPr="009F7D4F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="00344779" w:rsidRPr="009F7D4F">
        <w:rPr>
          <w:rFonts w:ascii="Times New Roman" w:hAnsi="Times New Roman" w:cs="Times New Roman"/>
          <w:sz w:val="24"/>
          <w:szCs w:val="24"/>
        </w:rPr>
        <w:t>Estadual</w:t>
      </w:r>
      <w:r w:rsidR="00344779" w:rsidRPr="009F7D4F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="00344779" w:rsidRPr="009F7D4F">
        <w:rPr>
          <w:rFonts w:ascii="Times New Roman" w:hAnsi="Times New Roman" w:cs="Times New Roman"/>
          <w:sz w:val="24"/>
          <w:szCs w:val="24"/>
        </w:rPr>
        <w:t>do</w:t>
      </w:r>
      <w:r w:rsidR="00344779" w:rsidRPr="009F7D4F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="00344779" w:rsidRPr="009F7D4F">
        <w:rPr>
          <w:rFonts w:ascii="Times New Roman" w:hAnsi="Times New Roman" w:cs="Times New Roman"/>
          <w:sz w:val="24"/>
          <w:szCs w:val="24"/>
        </w:rPr>
        <w:t>domicílio</w:t>
      </w:r>
      <w:r w:rsidR="00344779" w:rsidRPr="009F7D4F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344779" w:rsidRPr="009F7D4F">
        <w:rPr>
          <w:rFonts w:ascii="Times New Roman" w:hAnsi="Times New Roman" w:cs="Times New Roman"/>
          <w:sz w:val="24"/>
          <w:szCs w:val="24"/>
        </w:rPr>
        <w:t>ou</w:t>
      </w:r>
      <w:r w:rsidR="00344779" w:rsidRPr="009F7D4F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="00344779" w:rsidRPr="009F7D4F">
        <w:rPr>
          <w:rFonts w:ascii="Times New Roman" w:hAnsi="Times New Roman" w:cs="Times New Roman"/>
          <w:sz w:val="24"/>
          <w:szCs w:val="24"/>
        </w:rPr>
        <w:t>sede</w:t>
      </w:r>
      <w:r w:rsidR="00344779" w:rsidRPr="009F7D4F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344779" w:rsidRPr="009F7D4F">
        <w:rPr>
          <w:rFonts w:ascii="Times New Roman" w:hAnsi="Times New Roman" w:cs="Times New Roman"/>
          <w:sz w:val="24"/>
          <w:szCs w:val="24"/>
        </w:rPr>
        <w:t>do</w:t>
      </w:r>
      <w:r w:rsidR="00344779" w:rsidRPr="009F7D4F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="00344779" w:rsidRPr="009F7D4F">
        <w:rPr>
          <w:rFonts w:ascii="Times New Roman" w:hAnsi="Times New Roman" w:cs="Times New Roman"/>
          <w:sz w:val="24"/>
          <w:szCs w:val="24"/>
        </w:rPr>
        <w:t>licitante,</w:t>
      </w:r>
      <w:r w:rsidR="00D14EAD">
        <w:rPr>
          <w:rFonts w:ascii="Times New Roman" w:hAnsi="Times New Roman" w:cs="Times New Roman"/>
          <w:spacing w:val="-10"/>
          <w:sz w:val="24"/>
          <w:szCs w:val="24"/>
        </w:rPr>
        <w:t xml:space="preserve"> por meio de Certidão Negativa de Débitos, expedida pela Secretaria da Fazenda Estadual</w:t>
      </w:r>
      <w:r w:rsidR="00344779">
        <w:rPr>
          <w:rFonts w:ascii="Times New Roman" w:hAnsi="Times New Roman" w:cs="Times New Roman"/>
          <w:spacing w:val="-10"/>
          <w:sz w:val="24"/>
          <w:szCs w:val="24"/>
        </w:rPr>
        <w:t xml:space="preserve">; </w:t>
      </w:r>
    </w:p>
    <w:p w14:paraId="554353E5" w14:textId="77777777" w:rsidR="00344779" w:rsidRPr="00CE3A50" w:rsidRDefault="006D7C95" w:rsidP="00344779">
      <w:pPr>
        <w:pStyle w:val="PargrafodaLista"/>
        <w:numPr>
          <w:ilvl w:val="2"/>
          <w:numId w:val="6"/>
        </w:numPr>
        <w:spacing w:line="288" w:lineRule="auto"/>
        <w:ind w:left="0" w:right="87" w:firstLine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="00344779" w:rsidRPr="009F7D4F">
        <w:rPr>
          <w:rFonts w:ascii="Times New Roman" w:hAnsi="Times New Roman" w:cs="Times New Roman"/>
          <w:sz w:val="24"/>
          <w:szCs w:val="24"/>
        </w:rPr>
        <w:t xml:space="preserve">Prova de Regularidade </w:t>
      </w:r>
      <w:r w:rsidR="00344779">
        <w:rPr>
          <w:rFonts w:ascii="Times New Roman" w:hAnsi="Times New Roman" w:cs="Times New Roman"/>
          <w:sz w:val="24"/>
          <w:szCs w:val="24"/>
        </w:rPr>
        <w:t>perante a</w:t>
      </w:r>
      <w:r w:rsidR="00344779" w:rsidRPr="009F7D4F">
        <w:rPr>
          <w:rFonts w:ascii="Times New Roman" w:hAnsi="Times New Roman" w:cs="Times New Roman"/>
          <w:sz w:val="24"/>
          <w:szCs w:val="24"/>
        </w:rPr>
        <w:t xml:space="preserve"> Fazenda Municipal</w:t>
      </w:r>
      <w:r w:rsidR="00344779">
        <w:rPr>
          <w:rFonts w:ascii="Times New Roman" w:hAnsi="Times New Roman" w:cs="Times New Roman"/>
          <w:sz w:val="24"/>
          <w:szCs w:val="24"/>
        </w:rPr>
        <w:t xml:space="preserve"> </w:t>
      </w:r>
      <w:r w:rsidR="00344779" w:rsidRPr="009F7D4F">
        <w:rPr>
          <w:rFonts w:ascii="Times New Roman" w:hAnsi="Times New Roman" w:cs="Times New Roman"/>
          <w:sz w:val="24"/>
          <w:szCs w:val="24"/>
        </w:rPr>
        <w:t>do</w:t>
      </w:r>
      <w:r w:rsidR="00344779" w:rsidRPr="009F7D4F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="00344779" w:rsidRPr="009F7D4F">
        <w:rPr>
          <w:rFonts w:ascii="Times New Roman" w:hAnsi="Times New Roman" w:cs="Times New Roman"/>
          <w:sz w:val="24"/>
          <w:szCs w:val="24"/>
        </w:rPr>
        <w:t>domicílio</w:t>
      </w:r>
      <w:r w:rsidR="00344779" w:rsidRPr="009F7D4F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344779" w:rsidRPr="009F7D4F">
        <w:rPr>
          <w:rFonts w:ascii="Times New Roman" w:hAnsi="Times New Roman" w:cs="Times New Roman"/>
          <w:sz w:val="24"/>
          <w:szCs w:val="24"/>
        </w:rPr>
        <w:t>ou</w:t>
      </w:r>
      <w:r w:rsidR="00344779" w:rsidRPr="009F7D4F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="00344779" w:rsidRPr="009F7D4F">
        <w:rPr>
          <w:rFonts w:ascii="Times New Roman" w:hAnsi="Times New Roman" w:cs="Times New Roman"/>
          <w:sz w:val="24"/>
          <w:szCs w:val="24"/>
        </w:rPr>
        <w:t>sede</w:t>
      </w:r>
      <w:r w:rsidR="00344779" w:rsidRPr="009F7D4F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344779" w:rsidRPr="009F7D4F">
        <w:rPr>
          <w:rFonts w:ascii="Times New Roman" w:hAnsi="Times New Roman" w:cs="Times New Roman"/>
          <w:sz w:val="24"/>
          <w:szCs w:val="24"/>
        </w:rPr>
        <w:t>do</w:t>
      </w:r>
      <w:r w:rsidR="00344779" w:rsidRPr="009F7D4F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="00344779" w:rsidRPr="009F7D4F">
        <w:rPr>
          <w:rFonts w:ascii="Times New Roman" w:hAnsi="Times New Roman" w:cs="Times New Roman"/>
          <w:sz w:val="24"/>
          <w:szCs w:val="24"/>
        </w:rPr>
        <w:t>licitante,</w:t>
      </w:r>
      <w:r w:rsidR="00344779" w:rsidRPr="00CE3A50">
        <w:rPr>
          <w:rFonts w:ascii="Times New Roman" w:hAnsi="Times New Roman" w:cs="Times New Roman"/>
          <w:sz w:val="24"/>
          <w:szCs w:val="24"/>
        </w:rPr>
        <w:t xml:space="preserve"> </w:t>
      </w:r>
      <w:r w:rsidR="00344779">
        <w:rPr>
          <w:rFonts w:ascii="Times New Roman" w:hAnsi="Times New Roman" w:cs="Times New Roman"/>
          <w:sz w:val="24"/>
          <w:szCs w:val="24"/>
        </w:rPr>
        <w:t>por meio de Certidão Negativa de Débitos, expedida pela Prefeitura;</w:t>
      </w:r>
    </w:p>
    <w:p w14:paraId="12F669F0" w14:textId="77777777" w:rsidR="00344779" w:rsidRPr="008F5C79" w:rsidRDefault="006D7C95" w:rsidP="00344779">
      <w:pPr>
        <w:pStyle w:val="PargrafodaLista"/>
        <w:numPr>
          <w:ilvl w:val="2"/>
          <w:numId w:val="6"/>
        </w:numPr>
        <w:spacing w:line="288" w:lineRule="auto"/>
        <w:ind w:left="0" w:right="87" w:firstLine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="00344779" w:rsidRPr="00CE3A50">
        <w:rPr>
          <w:rFonts w:ascii="Times New Roman" w:hAnsi="Times New Roman" w:cs="Times New Roman"/>
          <w:sz w:val="24"/>
          <w:szCs w:val="24"/>
        </w:rPr>
        <w:t>Prova</w:t>
      </w:r>
      <w:r w:rsidR="00344779" w:rsidRPr="00CE3A50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="00344779" w:rsidRPr="00CE3A50">
        <w:rPr>
          <w:rFonts w:ascii="Times New Roman" w:hAnsi="Times New Roman" w:cs="Times New Roman"/>
          <w:sz w:val="24"/>
          <w:szCs w:val="24"/>
        </w:rPr>
        <w:t>de</w:t>
      </w:r>
      <w:r w:rsidR="00344779" w:rsidRPr="00CE3A5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344779" w:rsidRPr="00CE3A50">
        <w:rPr>
          <w:rFonts w:ascii="Times New Roman" w:hAnsi="Times New Roman" w:cs="Times New Roman"/>
          <w:sz w:val="24"/>
          <w:szCs w:val="24"/>
        </w:rPr>
        <w:t>inexistência</w:t>
      </w:r>
      <w:r w:rsidR="00344779" w:rsidRPr="00CE3A50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344779" w:rsidRPr="00CE3A50">
        <w:rPr>
          <w:rFonts w:ascii="Times New Roman" w:hAnsi="Times New Roman" w:cs="Times New Roman"/>
          <w:sz w:val="24"/>
          <w:szCs w:val="24"/>
        </w:rPr>
        <w:t>de</w:t>
      </w:r>
      <w:r w:rsidR="00344779" w:rsidRPr="00CE3A5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344779" w:rsidRPr="00CE3A50">
        <w:rPr>
          <w:rFonts w:ascii="Times New Roman" w:hAnsi="Times New Roman" w:cs="Times New Roman"/>
          <w:sz w:val="24"/>
          <w:szCs w:val="24"/>
        </w:rPr>
        <w:t>débitos</w:t>
      </w:r>
      <w:r w:rsidR="00344779" w:rsidRPr="00CE3A5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344779" w:rsidRPr="00CE3A50">
        <w:rPr>
          <w:rFonts w:ascii="Times New Roman" w:hAnsi="Times New Roman" w:cs="Times New Roman"/>
          <w:sz w:val="24"/>
          <w:szCs w:val="24"/>
        </w:rPr>
        <w:t>inadimplidos</w:t>
      </w:r>
      <w:r w:rsidR="00344779" w:rsidRPr="00CE3A50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="00344779" w:rsidRPr="00CE3A50">
        <w:rPr>
          <w:rFonts w:ascii="Times New Roman" w:hAnsi="Times New Roman" w:cs="Times New Roman"/>
          <w:sz w:val="24"/>
          <w:szCs w:val="24"/>
        </w:rPr>
        <w:t>perante</w:t>
      </w:r>
      <w:r w:rsidR="00344779" w:rsidRPr="00CE3A5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344779" w:rsidRPr="00CE3A50">
        <w:rPr>
          <w:rFonts w:ascii="Times New Roman" w:hAnsi="Times New Roman" w:cs="Times New Roman"/>
          <w:sz w:val="24"/>
          <w:szCs w:val="24"/>
        </w:rPr>
        <w:t>a</w:t>
      </w:r>
      <w:r w:rsidR="00344779" w:rsidRPr="00CE3A50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="00344779" w:rsidRPr="00CE3A50">
        <w:rPr>
          <w:rFonts w:ascii="Times New Roman" w:hAnsi="Times New Roman" w:cs="Times New Roman"/>
          <w:sz w:val="24"/>
          <w:szCs w:val="24"/>
        </w:rPr>
        <w:t>Justiça</w:t>
      </w:r>
      <w:r w:rsidR="00344779" w:rsidRPr="00CE3A50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="00344779" w:rsidRPr="00CE3A50">
        <w:rPr>
          <w:rFonts w:ascii="Times New Roman" w:hAnsi="Times New Roman" w:cs="Times New Roman"/>
          <w:sz w:val="24"/>
          <w:szCs w:val="24"/>
        </w:rPr>
        <w:t>do</w:t>
      </w:r>
      <w:r w:rsidR="00344779" w:rsidRPr="00CE3A5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344779" w:rsidRPr="00CE3A50">
        <w:rPr>
          <w:rFonts w:ascii="Times New Roman" w:hAnsi="Times New Roman" w:cs="Times New Roman"/>
          <w:sz w:val="24"/>
          <w:szCs w:val="24"/>
        </w:rPr>
        <w:t>Trabalho,</w:t>
      </w:r>
      <w:r w:rsidR="00344779" w:rsidRPr="00CE3A50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="00344779" w:rsidRPr="00CE3A50">
        <w:rPr>
          <w:rFonts w:ascii="Times New Roman" w:hAnsi="Times New Roman" w:cs="Times New Roman"/>
          <w:sz w:val="24"/>
          <w:szCs w:val="24"/>
        </w:rPr>
        <w:t>mediante</w:t>
      </w:r>
      <w:r w:rsidR="00344779" w:rsidRPr="00CE3A50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344779" w:rsidRPr="00CE3A50">
        <w:rPr>
          <w:rFonts w:ascii="Times New Roman" w:hAnsi="Times New Roman" w:cs="Times New Roman"/>
          <w:sz w:val="24"/>
          <w:szCs w:val="24"/>
        </w:rPr>
        <w:t>a</w:t>
      </w:r>
      <w:r w:rsidR="00344779" w:rsidRPr="00CE3A50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344779" w:rsidRPr="00CE3A50">
        <w:rPr>
          <w:rFonts w:ascii="Times New Roman" w:hAnsi="Times New Roman" w:cs="Times New Roman"/>
          <w:sz w:val="24"/>
          <w:szCs w:val="24"/>
        </w:rPr>
        <w:t>apresentação</w:t>
      </w:r>
      <w:r w:rsidR="00344779" w:rsidRPr="00CE3A50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="00344779" w:rsidRPr="00CE3A50">
        <w:rPr>
          <w:rFonts w:ascii="Times New Roman" w:hAnsi="Times New Roman" w:cs="Times New Roman"/>
          <w:sz w:val="24"/>
          <w:szCs w:val="24"/>
        </w:rPr>
        <w:t>de</w:t>
      </w:r>
      <w:r w:rsidR="00344779">
        <w:rPr>
          <w:rFonts w:ascii="Times New Roman" w:hAnsi="Times New Roman" w:cs="Times New Roman"/>
          <w:sz w:val="24"/>
          <w:szCs w:val="24"/>
        </w:rPr>
        <w:t xml:space="preserve"> </w:t>
      </w:r>
      <w:r w:rsidR="00344779" w:rsidRPr="008F5C79">
        <w:rPr>
          <w:rFonts w:ascii="Times New Roman" w:hAnsi="Times New Roman" w:cs="Times New Roman"/>
          <w:sz w:val="24"/>
          <w:szCs w:val="24"/>
        </w:rPr>
        <w:t>Certidão</w:t>
      </w:r>
      <w:r w:rsidR="00344779" w:rsidRPr="008F5C79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344779" w:rsidRPr="008F5C79">
        <w:rPr>
          <w:rFonts w:ascii="Times New Roman" w:hAnsi="Times New Roman" w:cs="Times New Roman"/>
          <w:sz w:val="24"/>
          <w:szCs w:val="24"/>
        </w:rPr>
        <w:t>Negativa</w:t>
      </w:r>
      <w:r w:rsidR="00344779" w:rsidRPr="008F5C7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344779" w:rsidRPr="008F5C79">
        <w:rPr>
          <w:rFonts w:ascii="Times New Roman" w:hAnsi="Times New Roman" w:cs="Times New Roman"/>
          <w:sz w:val="24"/>
          <w:szCs w:val="24"/>
        </w:rPr>
        <w:t>de</w:t>
      </w:r>
      <w:r w:rsidR="00344779" w:rsidRPr="008F5C7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344779" w:rsidRPr="008F5C79">
        <w:rPr>
          <w:rFonts w:ascii="Times New Roman" w:hAnsi="Times New Roman" w:cs="Times New Roman"/>
          <w:sz w:val="24"/>
          <w:szCs w:val="24"/>
        </w:rPr>
        <w:t>Débitos</w:t>
      </w:r>
      <w:r w:rsidR="00344779" w:rsidRPr="008F5C7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344779" w:rsidRPr="008F5C79">
        <w:rPr>
          <w:rFonts w:ascii="Times New Roman" w:hAnsi="Times New Roman" w:cs="Times New Roman"/>
          <w:sz w:val="24"/>
          <w:szCs w:val="24"/>
        </w:rPr>
        <w:t>Trabalhistas</w:t>
      </w:r>
      <w:r w:rsidR="00344779" w:rsidRPr="008F5C7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344779" w:rsidRPr="008F5C79">
        <w:rPr>
          <w:rFonts w:ascii="Times New Roman" w:hAnsi="Times New Roman" w:cs="Times New Roman"/>
          <w:sz w:val="24"/>
          <w:szCs w:val="24"/>
        </w:rPr>
        <w:t>(CNDT),</w:t>
      </w:r>
      <w:r w:rsidR="00344779" w:rsidRPr="00CE3A5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344779" w:rsidRPr="00CE3A50">
        <w:rPr>
          <w:rFonts w:ascii="Times New Roman" w:hAnsi="Times New Roman" w:cs="Times New Roman"/>
          <w:sz w:val="24"/>
          <w:szCs w:val="24"/>
        </w:rPr>
        <w:t>nos</w:t>
      </w:r>
      <w:r w:rsidR="00344779" w:rsidRPr="00CE3A5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344779" w:rsidRPr="00CE3A50">
        <w:rPr>
          <w:rFonts w:ascii="Times New Roman" w:hAnsi="Times New Roman" w:cs="Times New Roman"/>
          <w:sz w:val="24"/>
          <w:szCs w:val="24"/>
        </w:rPr>
        <w:t>termos</w:t>
      </w:r>
      <w:r w:rsidR="00344779" w:rsidRPr="00CE3A50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344779" w:rsidRPr="00CE3A50">
        <w:rPr>
          <w:rFonts w:ascii="Times New Roman" w:hAnsi="Times New Roman" w:cs="Times New Roman"/>
          <w:sz w:val="24"/>
          <w:szCs w:val="24"/>
        </w:rPr>
        <w:t>da</w:t>
      </w:r>
      <w:r w:rsidR="00344779" w:rsidRPr="00CE3A5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344779" w:rsidRPr="00CE3A50">
        <w:rPr>
          <w:rFonts w:ascii="Times New Roman" w:hAnsi="Times New Roman" w:cs="Times New Roman"/>
          <w:sz w:val="24"/>
          <w:szCs w:val="24"/>
        </w:rPr>
        <w:t>Lei</w:t>
      </w:r>
      <w:r w:rsidR="00344779" w:rsidRPr="00CE3A5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344779" w:rsidRPr="00CE3A50">
        <w:rPr>
          <w:rFonts w:ascii="Times New Roman" w:hAnsi="Times New Roman" w:cs="Times New Roman"/>
          <w:sz w:val="24"/>
          <w:szCs w:val="24"/>
        </w:rPr>
        <w:t>n.º</w:t>
      </w:r>
      <w:r w:rsidR="00344779" w:rsidRPr="00CE3A5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344779" w:rsidRPr="00CE3A50">
        <w:rPr>
          <w:rFonts w:ascii="Times New Roman" w:hAnsi="Times New Roman" w:cs="Times New Roman"/>
          <w:sz w:val="24"/>
          <w:szCs w:val="24"/>
        </w:rPr>
        <w:t>12.440,</w:t>
      </w:r>
      <w:r w:rsidR="00344779" w:rsidRPr="00CE3A5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344779" w:rsidRPr="00CE3A50">
        <w:rPr>
          <w:rFonts w:ascii="Times New Roman" w:hAnsi="Times New Roman" w:cs="Times New Roman"/>
          <w:sz w:val="24"/>
          <w:szCs w:val="24"/>
        </w:rPr>
        <w:t>de</w:t>
      </w:r>
      <w:r w:rsidR="00344779" w:rsidRPr="00CE3A5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344779" w:rsidRPr="00CE3A50">
        <w:rPr>
          <w:rFonts w:ascii="Times New Roman" w:hAnsi="Times New Roman" w:cs="Times New Roman"/>
          <w:sz w:val="24"/>
          <w:szCs w:val="24"/>
        </w:rPr>
        <w:t>7</w:t>
      </w:r>
      <w:r w:rsidR="00344779" w:rsidRPr="00CE3A5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344779" w:rsidRPr="00CE3A50">
        <w:rPr>
          <w:rFonts w:ascii="Times New Roman" w:hAnsi="Times New Roman" w:cs="Times New Roman"/>
          <w:sz w:val="24"/>
          <w:szCs w:val="24"/>
        </w:rPr>
        <w:t>de</w:t>
      </w:r>
      <w:r w:rsidR="00344779" w:rsidRPr="00CE3A5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344779" w:rsidRPr="00CE3A50">
        <w:rPr>
          <w:rFonts w:ascii="Times New Roman" w:hAnsi="Times New Roman" w:cs="Times New Roman"/>
          <w:sz w:val="24"/>
          <w:szCs w:val="24"/>
        </w:rPr>
        <w:t>julho</w:t>
      </w:r>
      <w:r w:rsidR="00344779" w:rsidRPr="00CE3A5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344779" w:rsidRPr="00CE3A50">
        <w:rPr>
          <w:rFonts w:ascii="Times New Roman" w:hAnsi="Times New Roman" w:cs="Times New Roman"/>
          <w:sz w:val="24"/>
          <w:szCs w:val="24"/>
        </w:rPr>
        <w:t>de</w:t>
      </w:r>
      <w:r w:rsidR="00344779" w:rsidRPr="00CE3A5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344779" w:rsidRPr="00CE3A50">
        <w:rPr>
          <w:rFonts w:ascii="Times New Roman" w:hAnsi="Times New Roman" w:cs="Times New Roman"/>
          <w:sz w:val="24"/>
          <w:szCs w:val="24"/>
        </w:rPr>
        <w:t>2011</w:t>
      </w:r>
      <w:r w:rsidR="00344779">
        <w:rPr>
          <w:rFonts w:ascii="Times New Roman" w:hAnsi="Times New Roman" w:cs="Times New Roman"/>
          <w:sz w:val="24"/>
          <w:szCs w:val="24"/>
        </w:rPr>
        <w:t>, expedida pelo Tribunal Superior do Trabalho</w:t>
      </w:r>
      <w:r w:rsidR="00344779" w:rsidRPr="00CE3A50">
        <w:rPr>
          <w:rFonts w:ascii="Times New Roman" w:hAnsi="Times New Roman" w:cs="Times New Roman"/>
          <w:sz w:val="24"/>
          <w:szCs w:val="24"/>
        </w:rPr>
        <w:t>.</w:t>
      </w:r>
    </w:p>
    <w:p w14:paraId="124AC554" w14:textId="0AB3F7F4" w:rsidR="00344779" w:rsidRPr="00644BEC" w:rsidRDefault="00344779" w:rsidP="00344779">
      <w:pPr>
        <w:pStyle w:val="Ttulo2"/>
        <w:numPr>
          <w:ilvl w:val="1"/>
          <w:numId w:val="4"/>
        </w:numPr>
        <w:tabs>
          <w:tab w:val="left" w:pos="1418"/>
        </w:tabs>
        <w:spacing w:line="288" w:lineRule="auto"/>
        <w:ind w:left="0" w:right="87" w:firstLine="0"/>
        <w:rPr>
          <w:rFonts w:ascii="Times New Roman" w:hAnsi="Times New Roman" w:cs="Times New Roman"/>
          <w:sz w:val="24"/>
          <w:szCs w:val="24"/>
        </w:rPr>
      </w:pPr>
      <w:r w:rsidRPr="00644BEC">
        <w:rPr>
          <w:rFonts w:ascii="Times New Roman" w:hAnsi="Times New Roman" w:cs="Times New Roman"/>
          <w:sz w:val="24"/>
          <w:szCs w:val="24"/>
        </w:rPr>
        <w:t>Quanto</w:t>
      </w:r>
      <w:r w:rsidRPr="00644BEC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à</w:t>
      </w:r>
      <w:r w:rsidRPr="00644BEC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Qualificação</w:t>
      </w:r>
      <w:r w:rsidRPr="00644BEC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FB650B">
        <w:rPr>
          <w:rFonts w:ascii="Times New Roman" w:hAnsi="Times New Roman" w:cs="Times New Roman"/>
          <w:sz w:val="24"/>
          <w:szCs w:val="24"/>
        </w:rPr>
        <w:t>Técnica</w:t>
      </w:r>
    </w:p>
    <w:p w14:paraId="452A9660" w14:textId="31C5C92F" w:rsidR="002950D4" w:rsidRDefault="002950D4" w:rsidP="002950D4">
      <w:pPr>
        <w:pStyle w:val="PargrafodaLista"/>
        <w:numPr>
          <w:ilvl w:val="2"/>
          <w:numId w:val="4"/>
        </w:numPr>
        <w:tabs>
          <w:tab w:val="left" w:pos="1418"/>
        </w:tabs>
        <w:spacing w:line="288" w:lineRule="auto"/>
        <w:ind w:left="0" w:right="87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Ato de registro de entidade junto à Superintendência Nacional de Previdência Complementar – PREVIC.</w:t>
      </w:r>
    </w:p>
    <w:p w14:paraId="5980D046" w14:textId="0DD7BC5E" w:rsidR="00344779" w:rsidRDefault="00344779" w:rsidP="00344779">
      <w:pPr>
        <w:pStyle w:val="PargrafodaLista"/>
        <w:numPr>
          <w:ilvl w:val="2"/>
          <w:numId w:val="15"/>
        </w:numPr>
        <w:tabs>
          <w:tab w:val="left" w:pos="1418"/>
        </w:tabs>
        <w:spacing w:line="288" w:lineRule="auto"/>
        <w:ind w:left="0" w:right="87" w:firstLine="0"/>
        <w:rPr>
          <w:rFonts w:ascii="Times New Roman" w:hAnsi="Times New Roman" w:cs="Times New Roman"/>
          <w:sz w:val="24"/>
          <w:szCs w:val="24"/>
        </w:rPr>
      </w:pPr>
      <w:r w:rsidRPr="00904D66">
        <w:rPr>
          <w:rFonts w:ascii="Times New Roman" w:hAnsi="Times New Roman" w:cs="Times New Roman"/>
          <w:sz w:val="24"/>
          <w:szCs w:val="24"/>
        </w:rPr>
        <w:t>Balanço</w:t>
      </w:r>
      <w:r w:rsidRPr="00904D6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904D66">
        <w:rPr>
          <w:rFonts w:ascii="Times New Roman" w:hAnsi="Times New Roman" w:cs="Times New Roman"/>
          <w:sz w:val="24"/>
          <w:szCs w:val="24"/>
        </w:rPr>
        <w:t>patrimonial</w:t>
      </w:r>
      <w:r w:rsidRPr="00904D6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904D66">
        <w:rPr>
          <w:rFonts w:ascii="Times New Roman" w:hAnsi="Times New Roman" w:cs="Times New Roman"/>
          <w:sz w:val="24"/>
          <w:szCs w:val="24"/>
        </w:rPr>
        <w:t>dos</w:t>
      </w:r>
      <w:r w:rsidRPr="00904D6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904D66">
        <w:rPr>
          <w:rFonts w:ascii="Times New Roman" w:hAnsi="Times New Roman" w:cs="Times New Roman"/>
          <w:sz w:val="24"/>
          <w:szCs w:val="24"/>
        </w:rPr>
        <w:t>02</w:t>
      </w:r>
      <w:r w:rsidRPr="00904D6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904D66">
        <w:rPr>
          <w:rFonts w:ascii="Times New Roman" w:hAnsi="Times New Roman" w:cs="Times New Roman"/>
          <w:sz w:val="24"/>
          <w:szCs w:val="24"/>
        </w:rPr>
        <w:t>(dois)</w:t>
      </w:r>
      <w:r w:rsidRPr="00904D6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904D66">
        <w:rPr>
          <w:rFonts w:ascii="Times New Roman" w:hAnsi="Times New Roman" w:cs="Times New Roman"/>
          <w:sz w:val="24"/>
          <w:szCs w:val="24"/>
        </w:rPr>
        <w:t>últimos</w:t>
      </w:r>
      <w:r w:rsidRPr="00904D6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904D66">
        <w:rPr>
          <w:rFonts w:ascii="Times New Roman" w:hAnsi="Times New Roman" w:cs="Times New Roman"/>
          <w:sz w:val="24"/>
          <w:szCs w:val="24"/>
        </w:rPr>
        <w:t>exercícios</w:t>
      </w:r>
      <w:r w:rsidRPr="00904D6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904D66">
        <w:rPr>
          <w:rFonts w:ascii="Times New Roman" w:hAnsi="Times New Roman" w:cs="Times New Roman"/>
          <w:sz w:val="24"/>
          <w:szCs w:val="24"/>
        </w:rPr>
        <w:t>contábeis,</w:t>
      </w:r>
      <w:r w:rsidRPr="00904D6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904D66">
        <w:rPr>
          <w:rFonts w:ascii="Times New Roman" w:hAnsi="Times New Roman" w:cs="Times New Roman"/>
          <w:sz w:val="24"/>
          <w:szCs w:val="24"/>
        </w:rPr>
        <w:t>devidamente</w:t>
      </w:r>
      <w:r w:rsidRPr="00904D6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904D66">
        <w:rPr>
          <w:rFonts w:ascii="Times New Roman" w:hAnsi="Times New Roman" w:cs="Times New Roman"/>
          <w:sz w:val="24"/>
          <w:szCs w:val="24"/>
        </w:rPr>
        <w:t>publicado.</w:t>
      </w:r>
    </w:p>
    <w:p w14:paraId="058AFC61" w14:textId="39AC97D7" w:rsidR="00344779" w:rsidRDefault="00927D09" w:rsidP="00931292">
      <w:pPr>
        <w:pStyle w:val="PargrafodaLista"/>
        <w:numPr>
          <w:ilvl w:val="2"/>
          <w:numId w:val="15"/>
        </w:numPr>
        <w:tabs>
          <w:tab w:val="left" w:pos="1418"/>
        </w:tabs>
        <w:spacing w:line="288" w:lineRule="auto"/>
        <w:ind w:left="0" w:right="87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</w:rPr>
        <w:t>Declaração de que está em condição normal de funcionamento junto ao CadPrevic.</w:t>
      </w:r>
    </w:p>
    <w:p w14:paraId="5E97D394" w14:textId="7AC9ED93" w:rsidR="00931292" w:rsidRDefault="00931292" w:rsidP="00931292">
      <w:pPr>
        <w:pStyle w:val="Ttulo2"/>
        <w:numPr>
          <w:ilvl w:val="1"/>
          <w:numId w:val="4"/>
        </w:numPr>
        <w:tabs>
          <w:tab w:val="left" w:pos="1418"/>
        </w:tabs>
        <w:spacing w:line="288" w:lineRule="auto"/>
        <w:ind w:left="0" w:right="87" w:firstLine="0"/>
        <w:rPr>
          <w:rFonts w:ascii="Times New Roman" w:hAnsi="Times New Roman" w:cs="Times New Roman"/>
          <w:sz w:val="24"/>
          <w:szCs w:val="24"/>
        </w:rPr>
      </w:pPr>
      <w:r w:rsidRPr="00644BEC">
        <w:rPr>
          <w:rFonts w:ascii="Times New Roman" w:hAnsi="Times New Roman" w:cs="Times New Roman"/>
          <w:sz w:val="24"/>
          <w:szCs w:val="24"/>
        </w:rPr>
        <w:t>Quanto</w:t>
      </w:r>
      <w:r w:rsidRPr="00644BEC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à</w:t>
      </w:r>
      <w:r w:rsidRPr="00644BEC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AF072B">
        <w:rPr>
          <w:rFonts w:ascii="Times New Roman" w:hAnsi="Times New Roman" w:cs="Times New Roman"/>
          <w:sz w:val="24"/>
          <w:szCs w:val="24"/>
        </w:rPr>
        <w:t>Proposta</w:t>
      </w:r>
    </w:p>
    <w:p w14:paraId="18336904" w14:textId="77777777" w:rsidR="00D13DA3" w:rsidRDefault="00344779" w:rsidP="00D13DA3">
      <w:pPr>
        <w:pStyle w:val="Ttulo2"/>
        <w:numPr>
          <w:ilvl w:val="2"/>
          <w:numId w:val="33"/>
        </w:numPr>
        <w:tabs>
          <w:tab w:val="left" w:pos="1418"/>
        </w:tabs>
        <w:spacing w:line="288" w:lineRule="auto"/>
        <w:ind w:left="0" w:right="87" w:firstLine="0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931292">
        <w:rPr>
          <w:rFonts w:ascii="Times New Roman" w:hAnsi="Times New Roman" w:cs="Times New Roman"/>
          <w:sz w:val="24"/>
          <w:szCs w:val="24"/>
        </w:rPr>
        <w:t xml:space="preserve">Carta Apresentação, </w:t>
      </w:r>
      <w:r w:rsidRPr="00931292">
        <w:rPr>
          <w:rFonts w:ascii="Times New Roman" w:hAnsi="Times New Roman" w:cs="Times New Roman"/>
          <w:b w:val="0"/>
          <w:bCs w:val="0"/>
          <w:sz w:val="24"/>
          <w:szCs w:val="24"/>
        </w:rPr>
        <w:t>assinada pelo representante legal da proponente, informando a apresentação da</w:t>
      </w:r>
      <w:r w:rsidRPr="00931292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 xml:space="preserve"> </w:t>
      </w:r>
      <w:r w:rsidRPr="00931292">
        <w:rPr>
          <w:rFonts w:ascii="Times New Roman" w:hAnsi="Times New Roman" w:cs="Times New Roman"/>
          <w:b w:val="0"/>
          <w:bCs w:val="0"/>
          <w:sz w:val="24"/>
          <w:szCs w:val="24"/>
        </w:rPr>
        <w:t>documentação, o encaminhamento da proposta e que a entidade é idônea, se encontra em condição normal de</w:t>
      </w:r>
      <w:r w:rsidRPr="00931292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 xml:space="preserve"> </w:t>
      </w:r>
      <w:r w:rsidRPr="00931292">
        <w:rPr>
          <w:rFonts w:ascii="Times New Roman" w:hAnsi="Times New Roman" w:cs="Times New Roman"/>
          <w:b w:val="0"/>
          <w:bCs w:val="0"/>
          <w:spacing w:val="-1"/>
          <w:sz w:val="24"/>
          <w:szCs w:val="24"/>
        </w:rPr>
        <w:t>funcionamento</w:t>
      </w:r>
      <w:r w:rsidRPr="00931292">
        <w:rPr>
          <w:rFonts w:ascii="Times New Roman" w:hAnsi="Times New Roman" w:cs="Times New Roman"/>
          <w:b w:val="0"/>
          <w:bCs w:val="0"/>
          <w:spacing w:val="-10"/>
          <w:sz w:val="24"/>
          <w:szCs w:val="24"/>
        </w:rPr>
        <w:t xml:space="preserve"> </w:t>
      </w:r>
      <w:r w:rsidRPr="00931292">
        <w:rPr>
          <w:rFonts w:ascii="Times New Roman" w:hAnsi="Times New Roman" w:cs="Times New Roman"/>
          <w:b w:val="0"/>
          <w:bCs w:val="0"/>
          <w:spacing w:val="-1"/>
          <w:sz w:val="24"/>
          <w:szCs w:val="24"/>
        </w:rPr>
        <w:t>e</w:t>
      </w:r>
      <w:r w:rsidRPr="00931292">
        <w:rPr>
          <w:rFonts w:ascii="Times New Roman" w:hAnsi="Times New Roman" w:cs="Times New Roman"/>
          <w:b w:val="0"/>
          <w:bCs w:val="0"/>
          <w:spacing w:val="-11"/>
          <w:sz w:val="24"/>
          <w:szCs w:val="24"/>
        </w:rPr>
        <w:t xml:space="preserve"> </w:t>
      </w:r>
      <w:r w:rsidRPr="00931292">
        <w:rPr>
          <w:rFonts w:ascii="Times New Roman" w:hAnsi="Times New Roman" w:cs="Times New Roman"/>
          <w:b w:val="0"/>
          <w:bCs w:val="0"/>
          <w:spacing w:val="-1"/>
          <w:sz w:val="24"/>
          <w:szCs w:val="24"/>
        </w:rPr>
        <w:t>não</w:t>
      </w:r>
      <w:r w:rsidRPr="00931292">
        <w:rPr>
          <w:rFonts w:ascii="Times New Roman" w:hAnsi="Times New Roman" w:cs="Times New Roman"/>
          <w:b w:val="0"/>
          <w:bCs w:val="0"/>
          <w:spacing w:val="-8"/>
          <w:sz w:val="24"/>
          <w:szCs w:val="24"/>
        </w:rPr>
        <w:t xml:space="preserve"> </w:t>
      </w:r>
      <w:r w:rsidRPr="00931292">
        <w:rPr>
          <w:rFonts w:ascii="Times New Roman" w:hAnsi="Times New Roman" w:cs="Times New Roman"/>
          <w:b w:val="0"/>
          <w:bCs w:val="0"/>
          <w:spacing w:val="-1"/>
          <w:sz w:val="24"/>
          <w:szCs w:val="24"/>
        </w:rPr>
        <w:t>se</w:t>
      </w:r>
      <w:r w:rsidRPr="00931292">
        <w:rPr>
          <w:rFonts w:ascii="Times New Roman" w:hAnsi="Times New Roman" w:cs="Times New Roman"/>
          <w:b w:val="0"/>
          <w:bCs w:val="0"/>
          <w:spacing w:val="-11"/>
          <w:sz w:val="24"/>
          <w:szCs w:val="24"/>
        </w:rPr>
        <w:t xml:space="preserve"> </w:t>
      </w:r>
      <w:r w:rsidRPr="00931292">
        <w:rPr>
          <w:rFonts w:ascii="Times New Roman" w:hAnsi="Times New Roman" w:cs="Times New Roman"/>
          <w:b w:val="0"/>
          <w:bCs w:val="0"/>
          <w:sz w:val="24"/>
          <w:szCs w:val="24"/>
        </w:rPr>
        <w:t>encontra</w:t>
      </w:r>
      <w:r w:rsidRPr="00931292">
        <w:rPr>
          <w:rFonts w:ascii="Times New Roman" w:hAnsi="Times New Roman" w:cs="Times New Roman"/>
          <w:b w:val="0"/>
          <w:bCs w:val="0"/>
          <w:spacing w:val="-12"/>
          <w:sz w:val="24"/>
          <w:szCs w:val="24"/>
        </w:rPr>
        <w:t xml:space="preserve"> </w:t>
      </w:r>
      <w:r w:rsidRPr="00931292">
        <w:rPr>
          <w:rFonts w:ascii="Times New Roman" w:hAnsi="Times New Roman" w:cs="Times New Roman"/>
          <w:b w:val="0"/>
          <w:bCs w:val="0"/>
          <w:sz w:val="24"/>
          <w:szCs w:val="24"/>
        </w:rPr>
        <w:t>impedida</w:t>
      </w:r>
      <w:r w:rsidRPr="00931292">
        <w:rPr>
          <w:rFonts w:ascii="Times New Roman" w:hAnsi="Times New Roman" w:cs="Times New Roman"/>
          <w:b w:val="0"/>
          <w:bCs w:val="0"/>
          <w:spacing w:val="-10"/>
          <w:sz w:val="24"/>
          <w:szCs w:val="24"/>
        </w:rPr>
        <w:t xml:space="preserve"> </w:t>
      </w:r>
      <w:r w:rsidRPr="00931292">
        <w:rPr>
          <w:rFonts w:ascii="Times New Roman" w:hAnsi="Times New Roman" w:cs="Times New Roman"/>
          <w:b w:val="0"/>
          <w:bCs w:val="0"/>
          <w:sz w:val="24"/>
          <w:szCs w:val="24"/>
        </w:rPr>
        <w:t>de</w:t>
      </w:r>
      <w:r w:rsidRPr="00931292">
        <w:rPr>
          <w:rFonts w:ascii="Times New Roman" w:hAnsi="Times New Roman" w:cs="Times New Roman"/>
          <w:b w:val="0"/>
          <w:bCs w:val="0"/>
          <w:spacing w:val="-11"/>
          <w:sz w:val="24"/>
          <w:szCs w:val="24"/>
        </w:rPr>
        <w:t xml:space="preserve"> </w:t>
      </w:r>
      <w:r w:rsidRPr="00931292">
        <w:rPr>
          <w:rFonts w:ascii="Times New Roman" w:hAnsi="Times New Roman" w:cs="Times New Roman"/>
          <w:b w:val="0"/>
          <w:bCs w:val="0"/>
          <w:sz w:val="24"/>
          <w:szCs w:val="24"/>
        </w:rPr>
        <w:t>contratar</w:t>
      </w:r>
      <w:r w:rsidRPr="00931292">
        <w:rPr>
          <w:rFonts w:ascii="Times New Roman" w:hAnsi="Times New Roman" w:cs="Times New Roman"/>
          <w:b w:val="0"/>
          <w:bCs w:val="0"/>
          <w:spacing w:val="-9"/>
          <w:sz w:val="24"/>
          <w:szCs w:val="24"/>
        </w:rPr>
        <w:t xml:space="preserve"> </w:t>
      </w:r>
      <w:r w:rsidRPr="00931292">
        <w:rPr>
          <w:rFonts w:ascii="Times New Roman" w:hAnsi="Times New Roman" w:cs="Times New Roman"/>
          <w:b w:val="0"/>
          <w:bCs w:val="0"/>
          <w:sz w:val="24"/>
          <w:szCs w:val="24"/>
        </w:rPr>
        <w:t>com</w:t>
      </w:r>
      <w:r w:rsidRPr="00931292">
        <w:rPr>
          <w:rFonts w:ascii="Times New Roman" w:hAnsi="Times New Roman" w:cs="Times New Roman"/>
          <w:b w:val="0"/>
          <w:bCs w:val="0"/>
          <w:spacing w:val="-10"/>
          <w:sz w:val="24"/>
          <w:szCs w:val="24"/>
        </w:rPr>
        <w:t xml:space="preserve"> </w:t>
      </w:r>
      <w:r w:rsidRPr="00931292">
        <w:rPr>
          <w:rFonts w:ascii="Times New Roman" w:hAnsi="Times New Roman" w:cs="Times New Roman"/>
          <w:b w:val="0"/>
          <w:bCs w:val="0"/>
          <w:sz w:val="24"/>
          <w:szCs w:val="24"/>
        </w:rPr>
        <w:t>a</w:t>
      </w:r>
      <w:r w:rsidRPr="00931292">
        <w:rPr>
          <w:rFonts w:ascii="Times New Roman" w:hAnsi="Times New Roman" w:cs="Times New Roman"/>
          <w:b w:val="0"/>
          <w:bCs w:val="0"/>
          <w:spacing w:val="-12"/>
          <w:sz w:val="24"/>
          <w:szCs w:val="24"/>
        </w:rPr>
        <w:t xml:space="preserve"> </w:t>
      </w:r>
      <w:r w:rsidRPr="00931292">
        <w:rPr>
          <w:rFonts w:ascii="Times New Roman" w:hAnsi="Times New Roman" w:cs="Times New Roman"/>
          <w:b w:val="0"/>
          <w:bCs w:val="0"/>
          <w:sz w:val="24"/>
          <w:szCs w:val="24"/>
        </w:rPr>
        <w:t>Administração,</w:t>
      </w:r>
      <w:r w:rsidRPr="00931292">
        <w:rPr>
          <w:rFonts w:ascii="Times New Roman" w:hAnsi="Times New Roman" w:cs="Times New Roman"/>
          <w:b w:val="0"/>
          <w:bCs w:val="0"/>
          <w:spacing w:val="-9"/>
          <w:sz w:val="24"/>
          <w:szCs w:val="24"/>
        </w:rPr>
        <w:t xml:space="preserve"> </w:t>
      </w:r>
      <w:r w:rsidRPr="00931292">
        <w:rPr>
          <w:rFonts w:ascii="Times New Roman" w:hAnsi="Times New Roman" w:cs="Times New Roman"/>
          <w:b w:val="0"/>
          <w:bCs w:val="0"/>
          <w:sz w:val="24"/>
          <w:szCs w:val="24"/>
        </w:rPr>
        <w:t>nem</w:t>
      </w:r>
      <w:r w:rsidRPr="00931292">
        <w:rPr>
          <w:rFonts w:ascii="Times New Roman" w:hAnsi="Times New Roman" w:cs="Times New Roman"/>
          <w:b w:val="0"/>
          <w:bCs w:val="0"/>
          <w:spacing w:val="-11"/>
          <w:sz w:val="24"/>
          <w:szCs w:val="24"/>
        </w:rPr>
        <w:t xml:space="preserve"> </w:t>
      </w:r>
      <w:r w:rsidRPr="00931292">
        <w:rPr>
          <w:rFonts w:ascii="Times New Roman" w:hAnsi="Times New Roman" w:cs="Times New Roman"/>
          <w:b w:val="0"/>
          <w:bCs w:val="0"/>
          <w:sz w:val="24"/>
          <w:szCs w:val="24"/>
        </w:rPr>
        <w:t>está</w:t>
      </w:r>
      <w:r w:rsidRPr="00931292">
        <w:rPr>
          <w:rFonts w:ascii="Times New Roman" w:hAnsi="Times New Roman" w:cs="Times New Roman"/>
          <w:b w:val="0"/>
          <w:bCs w:val="0"/>
          <w:spacing w:val="-12"/>
          <w:sz w:val="24"/>
          <w:szCs w:val="24"/>
        </w:rPr>
        <w:t xml:space="preserve"> </w:t>
      </w:r>
      <w:r w:rsidRPr="00931292">
        <w:rPr>
          <w:rFonts w:ascii="Times New Roman" w:hAnsi="Times New Roman" w:cs="Times New Roman"/>
          <w:b w:val="0"/>
          <w:bCs w:val="0"/>
          <w:sz w:val="24"/>
          <w:szCs w:val="24"/>
        </w:rPr>
        <w:t>sob</w:t>
      </w:r>
      <w:r w:rsidRPr="00931292">
        <w:rPr>
          <w:rFonts w:ascii="Times New Roman" w:hAnsi="Times New Roman" w:cs="Times New Roman"/>
          <w:b w:val="0"/>
          <w:bCs w:val="0"/>
          <w:spacing w:val="-10"/>
          <w:sz w:val="24"/>
          <w:szCs w:val="24"/>
        </w:rPr>
        <w:t xml:space="preserve"> </w:t>
      </w:r>
      <w:r w:rsidRPr="00931292">
        <w:rPr>
          <w:rFonts w:ascii="Times New Roman" w:hAnsi="Times New Roman" w:cs="Times New Roman"/>
          <w:b w:val="0"/>
          <w:bCs w:val="0"/>
          <w:sz w:val="24"/>
          <w:szCs w:val="24"/>
        </w:rPr>
        <w:t>intervenção</w:t>
      </w:r>
      <w:r w:rsidRPr="00931292">
        <w:rPr>
          <w:rFonts w:ascii="Times New Roman" w:hAnsi="Times New Roman" w:cs="Times New Roman"/>
          <w:b w:val="0"/>
          <w:bCs w:val="0"/>
          <w:spacing w:val="-13"/>
          <w:sz w:val="24"/>
          <w:szCs w:val="24"/>
        </w:rPr>
        <w:t xml:space="preserve"> </w:t>
      </w:r>
      <w:r w:rsidRPr="00931292">
        <w:rPr>
          <w:rFonts w:ascii="Times New Roman" w:hAnsi="Times New Roman" w:cs="Times New Roman"/>
          <w:b w:val="0"/>
          <w:bCs w:val="0"/>
          <w:sz w:val="24"/>
          <w:szCs w:val="24"/>
        </w:rPr>
        <w:t>ou</w:t>
      </w:r>
      <w:r w:rsidRPr="00931292">
        <w:rPr>
          <w:rFonts w:ascii="Times New Roman" w:hAnsi="Times New Roman" w:cs="Times New Roman"/>
          <w:b w:val="0"/>
          <w:bCs w:val="0"/>
          <w:spacing w:val="-10"/>
          <w:sz w:val="24"/>
          <w:szCs w:val="24"/>
        </w:rPr>
        <w:t xml:space="preserve"> </w:t>
      </w:r>
      <w:r w:rsidRPr="00931292">
        <w:rPr>
          <w:rFonts w:ascii="Times New Roman" w:hAnsi="Times New Roman" w:cs="Times New Roman"/>
          <w:b w:val="0"/>
          <w:bCs w:val="0"/>
          <w:sz w:val="24"/>
          <w:szCs w:val="24"/>
        </w:rPr>
        <w:t>liquidação</w:t>
      </w:r>
      <w:r w:rsidRPr="00931292">
        <w:rPr>
          <w:rFonts w:ascii="Times New Roman" w:hAnsi="Times New Roman" w:cs="Times New Roman"/>
          <w:b w:val="0"/>
          <w:bCs w:val="0"/>
          <w:spacing w:val="-47"/>
          <w:sz w:val="24"/>
          <w:szCs w:val="24"/>
        </w:rPr>
        <w:t xml:space="preserve"> </w:t>
      </w:r>
      <w:r w:rsidRPr="00931292">
        <w:rPr>
          <w:rFonts w:ascii="Times New Roman" w:hAnsi="Times New Roman" w:cs="Times New Roman"/>
          <w:b w:val="0"/>
          <w:bCs w:val="0"/>
          <w:sz w:val="24"/>
          <w:szCs w:val="24"/>
        </w:rPr>
        <w:t>extrajudicial,</w:t>
      </w:r>
      <w:r w:rsidRPr="00931292">
        <w:rPr>
          <w:rFonts w:ascii="Times New Roman" w:hAnsi="Times New Roman" w:cs="Times New Roman"/>
          <w:b w:val="0"/>
          <w:bCs w:val="0"/>
          <w:spacing w:val="-3"/>
          <w:sz w:val="24"/>
          <w:szCs w:val="24"/>
        </w:rPr>
        <w:t xml:space="preserve"> </w:t>
      </w:r>
      <w:r w:rsidRPr="00931292">
        <w:rPr>
          <w:rFonts w:ascii="Times New Roman" w:hAnsi="Times New Roman" w:cs="Times New Roman"/>
          <w:b w:val="0"/>
          <w:bCs w:val="0"/>
          <w:sz w:val="24"/>
          <w:szCs w:val="24"/>
        </w:rPr>
        <w:t>conforme</w:t>
      </w:r>
      <w:r w:rsidRPr="00931292">
        <w:rPr>
          <w:rFonts w:ascii="Times New Roman" w:hAnsi="Times New Roman" w:cs="Times New Roman"/>
          <w:b w:val="0"/>
          <w:bCs w:val="0"/>
          <w:spacing w:val="-2"/>
          <w:sz w:val="24"/>
          <w:szCs w:val="24"/>
        </w:rPr>
        <w:t xml:space="preserve"> </w:t>
      </w:r>
      <w:r w:rsidRPr="00931292">
        <w:rPr>
          <w:rFonts w:ascii="Times New Roman" w:hAnsi="Times New Roman" w:cs="Times New Roman"/>
          <w:b w:val="0"/>
          <w:bCs w:val="0"/>
          <w:sz w:val="24"/>
          <w:szCs w:val="24"/>
        </w:rPr>
        <w:t>modelo</w:t>
      </w:r>
      <w:r w:rsidRPr="00931292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 xml:space="preserve"> </w:t>
      </w:r>
      <w:r w:rsidRPr="00931292">
        <w:rPr>
          <w:rFonts w:ascii="Times New Roman" w:hAnsi="Times New Roman" w:cs="Times New Roman"/>
          <w:b w:val="0"/>
          <w:bCs w:val="0"/>
          <w:sz w:val="24"/>
          <w:szCs w:val="24"/>
        </w:rPr>
        <w:t>constante</w:t>
      </w:r>
      <w:r w:rsidRPr="00931292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 xml:space="preserve"> </w:t>
      </w:r>
      <w:r w:rsidRPr="00931292">
        <w:rPr>
          <w:rFonts w:ascii="Times New Roman" w:hAnsi="Times New Roman" w:cs="Times New Roman"/>
          <w:b w:val="0"/>
          <w:bCs w:val="0"/>
          <w:sz w:val="24"/>
          <w:szCs w:val="24"/>
        </w:rPr>
        <w:t>no</w:t>
      </w:r>
      <w:r w:rsidRPr="00931292">
        <w:rPr>
          <w:rFonts w:ascii="Times New Roman" w:hAnsi="Times New Roman" w:cs="Times New Roman"/>
          <w:b w:val="0"/>
          <w:bCs w:val="0"/>
          <w:spacing w:val="3"/>
          <w:sz w:val="24"/>
          <w:szCs w:val="24"/>
        </w:rPr>
        <w:t xml:space="preserve"> </w:t>
      </w:r>
      <w:r w:rsidRPr="00931292">
        <w:rPr>
          <w:rFonts w:ascii="Times New Roman" w:hAnsi="Times New Roman" w:cs="Times New Roman"/>
          <w:b w:val="0"/>
          <w:bCs w:val="0"/>
          <w:sz w:val="24"/>
          <w:szCs w:val="24"/>
        </w:rPr>
        <w:t>Anexo</w:t>
      </w:r>
      <w:r w:rsidRPr="00931292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 xml:space="preserve"> </w:t>
      </w:r>
      <w:r w:rsidRPr="00931292">
        <w:rPr>
          <w:rFonts w:ascii="Times New Roman" w:hAnsi="Times New Roman" w:cs="Times New Roman"/>
          <w:b w:val="0"/>
          <w:bCs w:val="0"/>
          <w:sz w:val="24"/>
          <w:szCs w:val="24"/>
        </w:rPr>
        <w:t>IV.</w:t>
      </w:r>
    </w:p>
    <w:p w14:paraId="772DBE93" w14:textId="77777777" w:rsidR="00D13DA3" w:rsidRDefault="00344779" w:rsidP="00D13DA3">
      <w:pPr>
        <w:pStyle w:val="Ttulo2"/>
        <w:numPr>
          <w:ilvl w:val="2"/>
          <w:numId w:val="33"/>
        </w:numPr>
        <w:tabs>
          <w:tab w:val="left" w:pos="1418"/>
        </w:tabs>
        <w:spacing w:line="288" w:lineRule="auto"/>
        <w:ind w:left="0" w:right="87" w:firstLine="0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D13DA3">
        <w:rPr>
          <w:rFonts w:ascii="Times New Roman" w:hAnsi="Times New Roman" w:cs="Times New Roman"/>
          <w:sz w:val="24"/>
          <w:szCs w:val="24"/>
        </w:rPr>
        <w:t>Proposta</w:t>
      </w:r>
      <w:r w:rsidRPr="00D13DA3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D13DA3">
        <w:rPr>
          <w:rFonts w:ascii="Times New Roman" w:hAnsi="Times New Roman" w:cs="Times New Roman"/>
          <w:sz w:val="24"/>
          <w:szCs w:val="24"/>
        </w:rPr>
        <w:t>Técnica</w:t>
      </w:r>
      <w:r w:rsidRPr="00D13DA3">
        <w:rPr>
          <w:rFonts w:ascii="Times New Roman" w:hAnsi="Times New Roman" w:cs="Times New Roman"/>
          <w:b w:val="0"/>
          <w:bCs w:val="0"/>
          <w:sz w:val="24"/>
          <w:szCs w:val="24"/>
        </w:rPr>
        <w:t>,</w:t>
      </w:r>
      <w:r w:rsidRPr="00D13DA3">
        <w:rPr>
          <w:rFonts w:ascii="Times New Roman" w:hAnsi="Times New Roman" w:cs="Times New Roman"/>
          <w:b w:val="0"/>
          <w:bCs w:val="0"/>
          <w:spacing w:val="-7"/>
          <w:sz w:val="24"/>
          <w:szCs w:val="24"/>
        </w:rPr>
        <w:t xml:space="preserve"> </w:t>
      </w:r>
      <w:r w:rsidRPr="00D13DA3">
        <w:rPr>
          <w:rFonts w:ascii="Times New Roman" w:hAnsi="Times New Roman" w:cs="Times New Roman"/>
          <w:b w:val="0"/>
          <w:bCs w:val="0"/>
          <w:sz w:val="24"/>
          <w:szCs w:val="24"/>
        </w:rPr>
        <w:t>contendo</w:t>
      </w:r>
      <w:r w:rsidRPr="00D13DA3">
        <w:rPr>
          <w:rFonts w:ascii="Times New Roman" w:hAnsi="Times New Roman" w:cs="Times New Roman"/>
          <w:b w:val="0"/>
          <w:bCs w:val="0"/>
          <w:spacing w:val="-8"/>
          <w:sz w:val="24"/>
          <w:szCs w:val="24"/>
        </w:rPr>
        <w:t xml:space="preserve"> </w:t>
      </w:r>
      <w:r w:rsidRPr="00D13DA3">
        <w:rPr>
          <w:rFonts w:ascii="Times New Roman" w:hAnsi="Times New Roman" w:cs="Times New Roman"/>
          <w:b w:val="0"/>
          <w:bCs w:val="0"/>
          <w:sz w:val="24"/>
          <w:szCs w:val="24"/>
        </w:rPr>
        <w:t>as</w:t>
      </w:r>
      <w:r w:rsidRPr="00D13DA3">
        <w:rPr>
          <w:rFonts w:ascii="Times New Roman" w:hAnsi="Times New Roman" w:cs="Times New Roman"/>
          <w:b w:val="0"/>
          <w:bCs w:val="0"/>
          <w:spacing w:val="-7"/>
          <w:sz w:val="24"/>
          <w:szCs w:val="24"/>
        </w:rPr>
        <w:t xml:space="preserve"> </w:t>
      </w:r>
      <w:r w:rsidRPr="00D13DA3">
        <w:rPr>
          <w:rFonts w:ascii="Times New Roman" w:hAnsi="Times New Roman" w:cs="Times New Roman"/>
          <w:b w:val="0"/>
          <w:bCs w:val="0"/>
          <w:sz w:val="24"/>
          <w:szCs w:val="24"/>
        </w:rPr>
        <w:t>informações</w:t>
      </w:r>
      <w:r w:rsidRPr="00D13DA3">
        <w:rPr>
          <w:rFonts w:ascii="Times New Roman" w:hAnsi="Times New Roman" w:cs="Times New Roman"/>
          <w:b w:val="0"/>
          <w:bCs w:val="0"/>
          <w:spacing w:val="-7"/>
          <w:sz w:val="24"/>
          <w:szCs w:val="24"/>
        </w:rPr>
        <w:t xml:space="preserve"> </w:t>
      </w:r>
      <w:r w:rsidRPr="00D13DA3">
        <w:rPr>
          <w:rFonts w:ascii="Times New Roman" w:hAnsi="Times New Roman" w:cs="Times New Roman"/>
          <w:b w:val="0"/>
          <w:bCs w:val="0"/>
          <w:sz w:val="24"/>
          <w:szCs w:val="24"/>
        </w:rPr>
        <w:t>constantes</w:t>
      </w:r>
      <w:r w:rsidRPr="00D13DA3">
        <w:rPr>
          <w:rFonts w:ascii="Times New Roman" w:hAnsi="Times New Roman" w:cs="Times New Roman"/>
          <w:b w:val="0"/>
          <w:bCs w:val="0"/>
          <w:spacing w:val="-9"/>
          <w:sz w:val="24"/>
          <w:szCs w:val="24"/>
        </w:rPr>
        <w:t xml:space="preserve"> </w:t>
      </w:r>
      <w:r w:rsidRPr="00D13DA3">
        <w:rPr>
          <w:rFonts w:ascii="Times New Roman" w:hAnsi="Times New Roman" w:cs="Times New Roman"/>
          <w:b w:val="0"/>
          <w:bCs w:val="0"/>
          <w:sz w:val="24"/>
          <w:szCs w:val="24"/>
        </w:rPr>
        <w:t>do</w:t>
      </w:r>
      <w:r w:rsidRPr="00D13DA3">
        <w:rPr>
          <w:rFonts w:ascii="Times New Roman" w:hAnsi="Times New Roman" w:cs="Times New Roman"/>
          <w:b w:val="0"/>
          <w:bCs w:val="0"/>
          <w:spacing w:val="-5"/>
          <w:sz w:val="24"/>
          <w:szCs w:val="24"/>
        </w:rPr>
        <w:t xml:space="preserve"> </w:t>
      </w:r>
      <w:r w:rsidRPr="00D13DA3">
        <w:rPr>
          <w:rFonts w:ascii="Times New Roman" w:hAnsi="Times New Roman" w:cs="Times New Roman"/>
          <w:b w:val="0"/>
          <w:bCs w:val="0"/>
          <w:sz w:val="24"/>
          <w:szCs w:val="24"/>
        </w:rPr>
        <w:t>Anexo</w:t>
      </w:r>
      <w:r w:rsidRPr="00D13DA3">
        <w:rPr>
          <w:rFonts w:ascii="Times New Roman" w:hAnsi="Times New Roman" w:cs="Times New Roman"/>
          <w:b w:val="0"/>
          <w:bCs w:val="0"/>
          <w:spacing w:val="-5"/>
          <w:sz w:val="24"/>
          <w:szCs w:val="24"/>
        </w:rPr>
        <w:t xml:space="preserve"> </w:t>
      </w:r>
      <w:r w:rsidRPr="00D13DA3">
        <w:rPr>
          <w:rFonts w:ascii="Times New Roman" w:hAnsi="Times New Roman" w:cs="Times New Roman"/>
          <w:b w:val="0"/>
          <w:bCs w:val="0"/>
          <w:sz w:val="24"/>
          <w:szCs w:val="24"/>
        </w:rPr>
        <w:t>I</w:t>
      </w:r>
      <w:r w:rsidR="00D745FC" w:rsidRPr="00D13DA3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e também disponível no link </w:t>
      </w:r>
      <w:hyperlink r:id="rId11" w:history="1">
        <w:r w:rsidR="00D745FC" w:rsidRPr="00D13DA3">
          <w:rPr>
            <w:rStyle w:val="Hyperlink"/>
            <w:rFonts w:ascii="Times New Roman" w:hAnsi="Times New Roman" w:cs="Times New Roman"/>
            <w:b w:val="0"/>
            <w:bCs w:val="0"/>
            <w:i/>
            <w:iCs/>
            <w:color w:val="000000" w:themeColor="text1"/>
            <w:sz w:val="24"/>
            <w:szCs w:val="24"/>
            <w:u w:val="none"/>
          </w:rPr>
          <w:t>http://www.laranjeirasdosul.pr.gov.br/chamada.php</w:t>
        </w:r>
      </w:hyperlink>
      <w:r w:rsidR="00D745FC" w:rsidRPr="00D13DA3">
        <w:rPr>
          <w:rFonts w:ascii="Times New Roman" w:hAnsi="Times New Roman" w:cs="Times New Roman"/>
          <w:b w:val="0"/>
          <w:bCs w:val="0"/>
          <w:i/>
          <w:iCs/>
          <w:color w:val="000000" w:themeColor="text1"/>
          <w:sz w:val="24"/>
          <w:szCs w:val="24"/>
        </w:rPr>
        <w:t xml:space="preserve"> e</w:t>
      </w:r>
      <w:r w:rsidRPr="00D13DA3">
        <w:rPr>
          <w:rFonts w:ascii="Times New Roman" w:hAnsi="Times New Roman" w:cs="Times New Roman"/>
          <w:b w:val="0"/>
          <w:bCs w:val="0"/>
          <w:sz w:val="24"/>
          <w:szCs w:val="24"/>
        </w:rPr>
        <w:t>,</w:t>
      </w:r>
      <w:r w:rsidRPr="00D13DA3">
        <w:rPr>
          <w:rFonts w:ascii="Times New Roman" w:hAnsi="Times New Roman" w:cs="Times New Roman"/>
          <w:b w:val="0"/>
          <w:bCs w:val="0"/>
          <w:spacing w:val="6"/>
          <w:sz w:val="24"/>
          <w:szCs w:val="24"/>
        </w:rPr>
        <w:t xml:space="preserve"> </w:t>
      </w:r>
      <w:r w:rsidRPr="00D13DA3">
        <w:rPr>
          <w:rFonts w:ascii="Times New Roman" w:hAnsi="Times New Roman" w:cs="Times New Roman"/>
          <w:b w:val="0"/>
          <w:bCs w:val="0"/>
          <w:sz w:val="24"/>
          <w:szCs w:val="24"/>
        </w:rPr>
        <w:t>sempre</w:t>
      </w:r>
      <w:r w:rsidRPr="00D13DA3">
        <w:rPr>
          <w:rFonts w:ascii="Times New Roman" w:hAnsi="Times New Roman" w:cs="Times New Roman"/>
          <w:b w:val="0"/>
          <w:bCs w:val="0"/>
          <w:spacing w:val="8"/>
          <w:sz w:val="24"/>
          <w:szCs w:val="24"/>
        </w:rPr>
        <w:t xml:space="preserve"> </w:t>
      </w:r>
      <w:r w:rsidRPr="00D13DA3">
        <w:rPr>
          <w:rFonts w:ascii="Times New Roman" w:hAnsi="Times New Roman" w:cs="Times New Roman"/>
          <w:b w:val="0"/>
          <w:bCs w:val="0"/>
          <w:sz w:val="24"/>
          <w:szCs w:val="24"/>
        </w:rPr>
        <w:t>que</w:t>
      </w:r>
      <w:r w:rsidRPr="00D13DA3">
        <w:rPr>
          <w:rFonts w:ascii="Times New Roman" w:hAnsi="Times New Roman" w:cs="Times New Roman"/>
          <w:b w:val="0"/>
          <w:bCs w:val="0"/>
          <w:spacing w:val="6"/>
          <w:sz w:val="24"/>
          <w:szCs w:val="24"/>
        </w:rPr>
        <w:t xml:space="preserve"> </w:t>
      </w:r>
      <w:r w:rsidRPr="00D13DA3">
        <w:rPr>
          <w:rFonts w:ascii="Times New Roman" w:hAnsi="Times New Roman" w:cs="Times New Roman"/>
          <w:b w:val="0"/>
          <w:bCs w:val="0"/>
          <w:sz w:val="24"/>
          <w:szCs w:val="24"/>
        </w:rPr>
        <w:t>possível,</w:t>
      </w:r>
      <w:r w:rsidRPr="00D13DA3">
        <w:rPr>
          <w:rFonts w:ascii="Times New Roman" w:hAnsi="Times New Roman" w:cs="Times New Roman"/>
          <w:b w:val="0"/>
          <w:bCs w:val="0"/>
          <w:spacing w:val="7"/>
          <w:sz w:val="24"/>
          <w:szCs w:val="24"/>
        </w:rPr>
        <w:t xml:space="preserve"> </w:t>
      </w:r>
      <w:r w:rsidRPr="00D13DA3">
        <w:rPr>
          <w:rFonts w:ascii="Times New Roman" w:hAnsi="Times New Roman" w:cs="Times New Roman"/>
          <w:b w:val="0"/>
          <w:bCs w:val="0"/>
          <w:sz w:val="24"/>
          <w:szCs w:val="24"/>
        </w:rPr>
        <w:t>indicar</w:t>
      </w:r>
      <w:r w:rsidRPr="00D13DA3">
        <w:rPr>
          <w:rFonts w:ascii="Times New Roman" w:hAnsi="Times New Roman" w:cs="Times New Roman"/>
          <w:b w:val="0"/>
          <w:bCs w:val="0"/>
          <w:spacing w:val="8"/>
          <w:sz w:val="24"/>
          <w:szCs w:val="24"/>
        </w:rPr>
        <w:t xml:space="preserve"> </w:t>
      </w:r>
      <w:r w:rsidRPr="00D13DA3">
        <w:rPr>
          <w:rFonts w:ascii="Times New Roman" w:hAnsi="Times New Roman" w:cs="Times New Roman"/>
          <w:b w:val="0"/>
          <w:bCs w:val="0"/>
          <w:sz w:val="24"/>
          <w:szCs w:val="24"/>
        </w:rPr>
        <w:t>o</w:t>
      </w:r>
      <w:r w:rsidRPr="00D13DA3">
        <w:rPr>
          <w:rFonts w:ascii="Times New Roman" w:hAnsi="Times New Roman" w:cs="Times New Roman"/>
          <w:b w:val="0"/>
          <w:bCs w:val="0"/>
          <w:spacing w:val="9"/>
          <w:sz w:val="24"/>
          <w:szCs w:val="24"/>
        </w:rPr>
        <w:t xml:space="preserve"> </w:t>
      </w:r>
      <w:r w:rsidRPr="00D13DA3">
        <w:rPr>
          <w:rFonts w:ascii="Times New Roman" w:hAnsi="Times New Roman" w:cs="Times New Roman"/>
          <w:b w:val="0"/>
          <w:bCs w:val="0"/>
          <w:sz w:val="24"/>
          <w:szCs w:val="24"/>
        </w:rPr>
        <w:t>local onde</w:t>
      </w:r>
      <w:r w:rsidRPr="00D13DA3">
        <w:rPr>
          <w:rFonts w:ascii="Times New Roman" w:hAnsi="Times New Roman" w:cs="Times New Roman"/>
          <w:b w:val="0"/>
          <w:bCs w:val="0"/>
          <w:spacing w:val="-1"/>
          <w:sz w:val="24"/>
          <w:szCs w:val="24"/>
        </w:rPr>
        <w:t xml:space="preserve"> </w:t>
      </w:r>
      <w:r w:rsidRPr="00D13DA3">
        <w:rPr>
          <w:rFonts w:ascii="Times New Roman" w:hAnsi="Times New Roman" w:cs="Times New Roman"/>
          <w:b w:val="0"/>
          <w:bCs w:val="0"/>
          <w:sz w:val="24"/>
          <w:szCs w:val="24"/>
        </w:rPr>
        <w:t>as</w:t>
      </w:r>
      <w:r w:rsidRPr="00D13DA3">
        <w:rPr>
          <w:rFonts w:ascii="Times New Roman" w:hAnsi="Times New Roman" w:cs="Times New Roman"/>
          <w:b w:val="0"/>
          <w:bCs w:val="0"/>
          <w:spacing w:val="-1"/>
          <w:sz w:val="24"/>
          <w:szCs w:val="24"/>
        </w:rPr>
        <w:t xml:space="preserve"> </w:t>
      </w:r>
      <w:r w:rsidRPr="00D13DA3">
        <w:rPr>
          <w:rFonts w:ascii="Times New Roman" w:hAnsi="Times New Roman" w:cs="Times New Roman"/>
          <w:b w:val="0"/>
          <w:bCs w:val="0"/>
          <w:sz w:val="24"/>
          <w:szCs w:val="24"/>
        </w:rPr>
        <w:t>informações</w:t>
      </w:r>
      <w:r w:rsidRPr="00D13DA3">
        <w:rPr>
          <w:rFonts w:ascii="Times New Roman" w:hAnsi="Times New Roman" w:cs="Times New Roman"/>
          <w:b w:val="0"/>
          <w:bCs w:val="0"/>
          <w:spacing w:val="-3"/>
          <w:sz w:val="24"/>
          <w:szCs w:val="24"/>
        </w:rPr>
        <w:t xml:space="preserve"> </w:t>
      </w:r>
      <w:r w:rsidRPr="00D13DA3">
        <w:rPr>
          <w:rFonts w:ascii="Times New Roman" w:hAnsi="Times New Roman" w:cs="Times New Roman"/>
          <w:b w:val="0"/>
          <w:bCs w:val="0"/>
          <w:sz w:val="24"/>
          <w:szCs w:val="24"/>
        </w:rPr>
        <w:t>estão</w:t>
      </w:r>
      <w:r w:rsidRPr="00D13DA3">
        <w:rPr>
          <w:rFonts w:ascii="Times New Roman" w:hAnsi="Times New Roman" w:cs="Times New Roman"/>
          <w:b w:val="0"/>
          <w:bCs w:val="0"/>
          <w:spacing w:val="-2"/>
          <w:sz w:val="24"/>
          <w:szCs w:val="24"/>
        </w:rPr>
        <w:t xml:space="preserve"> </w:t>
      </w:r>
      <w:r w:rsidRPr="00D13DA3">
        <w:rPr>
          <w:rFonts w:ascii="Times New Roman" w:hAnsi="Times New Roman" w:cs="Times New Roman"/>
          <w:b w:val="0"/>
          <w:bCs w:val="0"/>
          <w:sz w:val="24"/>
          <w:szCs w:val="24"/>
        </w:rPr>
        <w:t>publicadas</w:t>
      </w:r>
      <w:r w:rsidRPr="00D13DA3">
        <w:rPr>
          <w:rFonts w:ascii="Times New Roman" w:hAnsi="Times New Roman" w:cs="Times New Roman"/>
          <w:b w:val="0"/>
          <w:bCs w:val="0"/>
          <w:spacing w:val="-1"/>
          <w:sz w:val="24"/>
          <w:szCs w:val="24"/>
        </w:rPr>
        <w:t xml:space="preserve"> </w:t>
      </w:r>
      <w:r w:rsidRPr="00D13DA3">
        <w:rPr>
          <w:rFonts w:ascii="Times New Roman" w:hAnsi="Times New Roman" w:cs="Times New Roman"/>
          <w:b w:val="0"/>
          <w:bCs w:val="0"/>
          <w:sz w:val="24"/>
          <w:szCs w:val="24"/>
        </w:rPr>
        <w:t>e</w:t>
      </w:r>
      <w:r w:rsidRPr="00D13DA3">
        <w:rPr>
          <w:rFonts w:ascii="Times New Roman" w:hAnsi="Times New Roman" w:cs="Times New Roman"/>
          <w:b w:val="0"/>
          <w:bCs w:val="0"/>
          <w:spacing w:val="-1"/>
          <w:sz w:val="24"/>
          <w:szCs w:val="24"/>
        </w:rPr>
        <w:t xml:space="preserve"> </w:t>
      </w:r>
      <w:r w:rsidRPr="00D13DA3">
        <w:rPr>
          <w:rFonts w:ascii="Times New Roman" w:hAnsi="Times New Roman" w:cs="Times New Roman"/>
          <w:b w:val="0"/>
          <w:bCs w:val="0"/>
          <w:sz w:val="24"/>
          <w:szCs w:val="24"/>
        </w:rPr>
        <w:t>poderão</w:t>
      </w:r>
      <w:r w:rsidRPr="00D13DA3">
        <w:rPr>
          <w:rFonts w:ascii="Times New Roman" w:hAnsi="Times New Roman" w:cs="Times New Roman"/>
          <w:b w:val="0"/>
          <w:bCs w:val="0"/>
          <w:spacing w:val="-3"/>
          <w:sz w:val="24"/>
          <w:szCs w:val="24"/>
        </w:rPr>
        <w:t xml:space="preserve"> </w:t>
      </w:r>
      <w:r w:rsidRPr="00D13DA3">
        <w:rPr>
          <w:rFonts w:ascii="Times New Roman" w:hAnsi="Times New Roman" w:cs="Times New Roman"/>
          <w:b w:val="0"/>
          <w:bCs w:val="0"/>
          <w:sz w:val="24"/>
          <w:szCs w:val="24"/>
        </w:rPr>
        <w:t>ser</w:t>
      </w:r>
      <w:r w:rsidRPr="00D13DA3">
        <w:rPr>
          <w:rFonts w:ascii="Times New Roman" w:hAnsi="Times New Roman" w:cs="Times New Roman"/>
          <w:b w:val="0"/>
          <w:bCs w:val="0"/>
          <w:spacing w:val="-2"/>
          <w:sz w:val="24"/>
          <w:szCs w:val="24"/>
        </w:rPr>
        <w:t xml:space="preserve"> </w:t>
      </w:r>
      <w:r w:rsidRPr="00D13DA3">
        <w:rPr>
          <w:rFonts w:ascii="Times New Roman" w:hAnsi="Times New Roman" w:cs="Times New Roman"/>
          <w:b w:val="0"/>
          <w:bCs w:val="0"/>
          <w:sz w:val="24"/>
          <w:szCs w:val="24"/>
        </w:rPr>
        <w:t>acessadas.</w:t>
      </w:r>
    </w:p>
    <w:p w14:paraId="3EB2B90B" w14:textId="6971B429" w:rsidR="00D13DA3" w:rsidRPr="00D13DA3" w:rsidRDefault="00344779" w:rsidP="00D13DA3">
      <w:pPr>
        <w:pStyle w:val="Ttulo2"/>
        <w:numPr>
          <w:ilvl w:val="2"/>
          <w:numId w:val="33"/>
        </w:numPr>
        <w:tabs>
          <w:tab w:val="left" w:pos="1418"/>
        </w:tabs>
        <w:spacing w:line="288" w:lineRule="auto"/>
        <w:ind w:left="0" w:right="87" w:firstLine="0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D13DA3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Deverão ser apresentados, juntamente com a proposta, as minutas dos respectivos </w:t>
      </w:r>
      <w:r w:rsidR="00382598" w:rsidRPr="00D13DA3">
        <w:rPr>
          <w:rFonts w:ascii="Times New Roman" w:hAnsi="Times New Roman" w:cs="Times New Roman"/>
          <w:b w:val="0"/>
          <w:bCs w:val="0"/>
          <w:sz w:val="24"/>
          <w:szCs w:val="24"/>
        </w:rPr>
        <w:t>Convênio</w:t>
      </w:r>
      <w:r w:rsidRPr="00D13DA3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de Adesão e</w:t>
      </w:r>
      <w:r w:rsidR="00D86662" w:rsidRPr="00D13DA3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proposta inicial do </w:t>
      </w:r>
      <w:r w:rsidRPr="00D13DA3">
        <w:rPr>
          <w:rFonts w:ascii="Times New Roman" w:hAnsi="Times New Roman" w:cs="Times New Roman"/>
          <w:b w:val="0"/>
          <w:bCs w:val="0"/>
          <w:sz w:val="24"/>
          <w:szCs w:val="24"/>
        </w:rPr>
        <w:t>Regulamento do Plano de Benefícios.</w:t>
      </w:r>
    </w:p>
    <w:p w14:paraId="1C43FAD6" w14:textId="77777777" w:rsidR="00D13DA3" w:rsidRDefault="00344779" w:rsidP="00D13DA3">
      <w:pPr>
        <w:pStyle w:val="Ttulo2"/>
        <w:numPr>
          <w:ilvl w:val="2"/>
          <w:numId w:val="33"/>
        </w:numPr>
        <w:tabs>
          <w:tab w:val="left" w:pos="1418"/>
        </w:tabs>
        <w:spacing w:line="288" w:lineRule="auto"/>
        <w:ind w:left="0" w:right="87" w:firstLine="0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D13DA3">
        <w:rPr>
          <w:rFonts w:ascii="Times New Roman" w:hAnsi="Times New Roman" w:cs="Times New Roman"/>
          <w:b w:val="0"/>
          <w:bCs w:val="0"/>
          <w:sz w:val="24"/>
          <w:szCs w:val="24"/>
        </w:rPr>
        <w:t>Salvo aqueles cuja autenticidade possa ser confirmada pela internet, a PROPOSTA e os DOCUMENTOS</w:t>
      </w:r>
      <w:r w:rsidRPr="00D13DA3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 xml:space="preserve"> </w:t>
      </w:r>
      <w:r w:rsidRPr="00D13DA3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devem estar assinados/ratificados digitalmente pelo(s) administrador(es) segundo dispõe o Contrato/Estatuto Social, </w:t>
      </w:r>
      <w:r w:rsidRPr="00D13DA3">
        <w:rPr>
          <w:rFonts w:ascii="Times New Roman" w:hAnsi="Times New Roman" w:cs="Times New Roman"/>
          <w:b w:val="0"/>
          <w:bCs w:val="0"/>
          <w:spacing w:val="-47"/>
          <w:sz w:val="24"/>
          <w:szCs w:val="24"/>
        </w:rPr>
        <w:t xml:space="preserve"> </w:t>
      </w:r>
      <w:r w:rsidRPr="00D13DA3">
        <w:rPr>
          <w:rFonts w:ascii="Times New Roman" w:hAnsi="Times New Roman" w:cs="Times New Roman"/>
          <w:b w:val="0"/>
          <w:bCs w:val="0"/>
          <w:sz w:val="24"/>
          <w:szCs w:val="24"/>
        </w:rPr>
        <w:t>permitida</w:t>
      </w:r>
      <w:r w:rsidRPr="00D13DA3">
        <w:rPr>
          <w:rFonts w:ascii="Times New Roman" w:hAnsi="Times New Roman" w:cs="Times New Roman"/>
          <w:b w:val="0"/>
          <w:bCs w:val="0"/>
          <w:spacing w:val="-3"/>
          <w:sz w:val="24"/>
          <w:szCs w:val="24"/>
        </w:rPr>
        <w:t xml:space="preserve"> </w:t>
      </w:r>
      <w:r w:rsidRPr="00D13DA3">
        <w:rPr>
          <w:rFonts w:ascii="Times New Roman" w:hAnsi="Times New Roman" w:cs="Times New Roman"/>
          <w:b w:val="0"/>
          <w:bCs w:val="0"/>
          <w:sz w:val="24"/>
          <w:szCs w:val="24"/>
        </w:rPr>
        <w:t>a</w:t>
      </w:r>
      <w:r w:rsidRPr="00D13DA3">
        <w:rPr>
          <w:rFonts w:ascii="Times New Roman" w:hAnsi="Times New Roman" w:cs="Times New Roman"/>
          <w:b w:val="0"/>
          <w:bCs w:val="0"/>
          <w:spacing w:val="-1"/>
          <w:sz w:val="24"/>
          <w:szCs w:val="24"/>
        </w:rPr>
        <w:t xml:space="preserve"> </w:t>
      </w:r>
      <w:r w:rsidRPr="00D13DA3">
        <w:rPr>
          <w:rFonts w:ascii="Times New Roman" w:hAnsi="Times New Roman" w:cs="Times New Roman"/>
          <w:b w:val="0"/>
          <w:bCs w:val="0"/>
          <w:sz w:val="24"/>
          <w:szCs w:val="24"/>
        </w:rPr>
        <w:t>representação</w:t>
      </w:r>
      <w:r w:rsidRPr="00D13DA3">
        <w:rPr>
          <w:rFonts w:ascii="Times New Roman" w:hAnsi="Times New Roman" w:cs="Times New Roman"/>
          <w:b w:val="0"/>
          <w:bCs w:val="0"/>
          <w:spacing w:val="-2"/>
          <w:sz w:val="24"/>
          <w:szCs w:val="24"/>
        </w:rPr>
        <w:t xml:space="preserve"> </w:t>
      </w:r>
      <w:r w:rsidRPr="00D13DA3">
        <w:rPr>
          <w:rFonts w:ascii="Times New Roman" w:hAnsi="Times New Roman" w:cs="Times New Roman"/>
          <w:b w:val="0"/>
          <w:bCs w:val="0"/>
          <w:sz w:val="24"/>
          <w:szCs w:val="24"/>
        </w:rPr>
        <w:t>por</w:t>
      </w:r>
      <w:r w:rsidRPr="00D13DA3">
        <w:rPr>
          <w:rFonts w:ascii="Times New Roman" w:hAnsi="Times New Roman" w:cs="Times New Roman"/>
          <w:b w:val="0"/>
          <w:bCs w:val="0"/>
          <w:spacing w:val="-1"/>
          <w:sz w:val="24"/>
          <w:szCs w:val="24"/>
        </w:rPr>
        <w:t xml:space="preserve"> </w:t>
      </w:r>
      <w:r w:rsidRPr="00D13DA3">
        <w:rPr>
          <w:rFonts w:ascii="Times New Roman" w:hAnsi="Times New Roman" w:cs="Times New Roman"/>
          <w:b w:val="0"/>
          <w:bCs w:val="0"/>
          <w:sz w:val="24"/>
          <w:szCs w:val="24"/>
        </w:rPr>
        <w:t>procurador,</w:t>
      </w:r>
      <w:r w:rsidRPr="00D13DA3">
        <w:rPr>
          <w:rFonts w:ascii="Times New Roman" w:hAnsi="Times New Roman" w:cs="Times New Roman"/>
          <w:b w:val="0"/>
          <w:bCs w:val="0"/>
          <w:spacing w:val="-2"/>
          <w:sz w:val="24"/>
          <w:szCs w:val="24"/>
        </w:rPr>
        <w:t xml:space="preserve"> </w:t>
      </w:r>
      <w:r w:rsidRPr="00D13DA3">
        <w:rPr>
          <w:rFonts w:ascii="Times New Roman" w:hAnsi="Times New Roman" w:cs="Times New Roman"/>
          <w:b w:val="0"/>
          <w:bCs w:val="0"/>
          <w:sz w:val="24"/>
          <w:szCs w:val="24"/>
        </w:rPr>
        <w:t>juntando,</w:t>
      </w:r>
      <w:r w:rsidRPr="00D13DA3">
        <w:rPr>
          <w:rFonts w:ascii="Times New Roman" w:hAnsi="Times New Roman" w:cs="Times New Roman"/>
          <w:b w:val="0"/>
          <w:bCs w:val="0"/>
          <w:spacing w:val="-3"/>
          <w:sz w:val="24"/>
          <w:szCs w:val="24"/>
        </w:rPr>
        <w:t xml:space="preserve"> </w:t>
      </w:r>
      <w:r w:rsidRPr="00D13DA3">
        <w:rPr>
          <w:rFonts w:ascii="Times New Roman" w:hAnsi="Times New Roman" w:cs="Times New Roman"/>
          <w:b w:val="0"/>
          <w:bCs w:val="0"/>
          <w:sz w:val="24"/>
          <w:szCs w:val="24"/>
        </w:rPr>
        <w:t>neste</w:t>
      </w:r>
      <w:r w:rsidRPr="00D13DA3">
        <w:rPr>
          <w:rFonts w:ascii="Times New Roman" w:hAnsi="Times New Roman" w:cs="Times New Roman"/>
          <w:b w:val="0"/>
          <w:bCs w:val="0"/>
          <w:spacing w:val="-3"/>
          <w:sz w:val="24"/>
          <w:szCs w:val="24"/>
        </w:rPr>
        <w:t xml:space="preserve"> </w:t>
      </w:r>
      <w:r w:rsidRPr="00D13DA3">
        <w:rPr>
          <w:rFonts w:ascii="Times New Roman" w:hAnsi="Times New Roman" w:cs="Times New Roman"/>
          <w:b w:val="0"/>
          <w:bCs w:val="0"/>
          <w:sz w:val="24"/>
          <w:szCs w:val="24"/>
        </w:rPr>
        <w:t>caso,</w:t>
      </w:r>
      <w:r w:rsidRPr="00D13DA3">
        <w:rPr>
          <w:rFonts w:ascii="Times New Roman" w:hAnsi="Times New Roman" w:cs="Times New Roman"/>
          <w:b w:val="0"/>
          <w:bCs w:val="0"/>
          <w:spacing w:val="-3"/>
          <w:sz w:val="24"/>
          <w:szCs w:val="24"/>
        </w:rPr>
        <w:t xml:space="preserve"> </w:t>
      </w:r>
      <w:r w:rsidRPr="00D13DA3">
        <w:rPr>
          <w:rFonts w:ascii="Times New Roman" w:hAnsi="Times New Roman" w:cs="Times New Roman"/>
          <w:b w:val="0"/>
          <w:bCs w:val="0"/>
          <w:sz w:val="24"/>
          <w:szCs w:val="24"/>
        </w:rPr>
        <w:t>o instrumento</w:t>
      </w:r>
      <w:r w:rsidRPr="00D13DA3">
        <w:rPr>
          <w:rFonts w:ascii="Times New Roman" w:hAnsi="Times New Roman" w:cs="Times New Roman"/>
          <w:b w:val="0"/>
          <w:bCs w:val="0"/>
          <w:spacing w:val="-1"/>
          <w:sz w:val="24"/>
          <w:szCs w:val="24"/>
        </w:rPr>
        <w:t xml:space="preserve"> </w:t>
      </w:r>
      <w:r w:rsidRPr="00D13DA3">
        <w:rPr>
          <w:rFonts w:ascii="Times New Roman" w:hAnsi="Times New Roman" w:cs="Times New Roman"/>
          <w:b w:val="0"/>
          <w:bCs w:val="0"/>
          <w:sz w:val="24"/>
          <w:szCs w:val="24"/>
        </w:rPr>
        <w:t>assinado/ratificado digitalmente.</w:t>
      </w:r>
    </w:p>
    <w:p w14:paraId="711C4B37" w14:textId="77777777" w:rsidR="00D13DA3" w:rsidRPr="00D13DA3" w:rsidRDefault="00344779" w:rsidP="00D13DA3">
      <w:pPr>
        <w:pStyle w:val="Ttulo2"/>
        <w:numPr>
          <w:ilvl w:val="2"/>
          <w:numId w:val="33"/>
        </w:numPr>
        <w:tabs>
          <w:tab w:val="left" w:pos="1418"/>
        </w:tabs>
        <w:spacing w:line="288" w:lineRule="auto"/>
        <w:ind w:left="0" w:right="87" w:firstLine="0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D13DA3">
        <w:rPr>
          <w:rFonts w:ascii="Times New Roman" w:hAnsi="Times New Roman" w:cs="Times New Roman"/>
          <w:b w:val="0"/>
          <w:bCs w:val="0"/>
          <w:sz w:val="24"/>
          <w:szCs w:val="24"/>
        </w:rPr>
        <w:lastRenderedPageBreak/>
        <w:t>Entende-se por assinatura/ratificação digital aquele realizado através de Certificado Digital ICP-BRASIL,</w:t>
      </w:r>
      <w:r w:rsidRPr="00D13DA3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 xml:space="preserve"> </w:t>
      </w:r>
      <w:r w:rsidRPr="00D13DA3">
        <w:rPr>
          <w:rFonts w:ascii="Times New Roman" w:hAnsi="Times New Roman" w:cs="Times New Roman"/>
          <w:b w:val="0"/>
          <w:bCs w:val="0"/>
          <w:sz w:val="24"/>
          <w:szCs w:val="24"/>
        </w:rPr>
        <w:t>garantida</w:t>
      </w:r>
      <w:r w:rsidRPr="00D13DA3">
        <w:rPr>
          <w:rFonts w:ascii="Times New Roman" w:hAnsi="Times New Roman" w:cs="Times New Roman"/>
          <w:b w:val="0"/>
          <w:bCs w:val="0"/>
          <w:spacing w:val="-1"/>
          <w:sz w:val="24"/>
          <w:szCs w:val="24"/>
        </w:rPr>
        <w:t xml:space="preserve"> </w:t>
      </w:r>
      <w:r w:rsidRPr="00D13DA3">
        <w:rPr>
          <w:rFonts w:ascii="Times New Roman" w:hAnsi="Times New Roman" w:cs="Times New Roman"/>
          <w:b w:val="0"/>
          <w:bCs w:val="0"/>
          <w:sz w:val="24"/>
          <w:szCs w:val="24"/>
        </w:rPr>
        <w:t>a autenticidade,</w:t>
      </w:r>
      <w:r w:rsidRPr="00D13DA3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 xml:space="preserve"> </w:t>
      </w:r>
      <w:r w:rsidRPr="00D13DA3">
        <w:rPr>
          <w:rFonts w:ascii="Times New Roman" w:hAnsi="Times New Roman" w:cs="Times New Roman"/>
          <w:b w:val="0"/>
          <w:bCs w:val="0"/>
          <w:sz w:val="24"/>
          <w:szCs w:val="24"/>
        </w:rPr>
        <w:t>integridade e</w:t>
      </w:r>
      <w:r w:rsidRPr="00D13DA3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 xml:space="preserve"> </w:t>
      </w:r>
      <w:r w:rsidRPr="00D13DA3">
        <w:rPr>
          <w:rFonts w:ascii="Times New Roman" w:hAnsi="Times New Roman" w:cs="Times New Roman"/>
          <w:b w:val="0"/>
          <w:bCs w:val="0"/>
          <w:sz w:val="24"/>
          <w:szCs w:val="24"/>
        </w:rPr>
        <w:t>não</w:t>
      </w:r>
      <w:r w:rsidRPr="00D13DA3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 xml:space="preserve"> </w:t>
      </w:r>
      <w:r w:rsidRPr="00D13DA3">
        <w:rPr>
          <w:rFonts w:ascii="Times New Roman" w:hAnsi="Times New Roman" w:cs="Times New Roman"/>
          <w:b w:val="0"/>
          <w:bCs w:val="0"/>
          <w:sz w:val="24"/>
          <w:szCs w:val="24"/>
        </w:rPr>
        <w:t>repúdio da</w:t>
      </w:r>
      <w:r w:rsidRPr="00D13DA3">
        <w:rPr>
          <w:rFonts w:ascii="Times New Roman" w:hAnsi="Times New Roman" w:cs="Times New Roman"/>
          <w:b w:val="0"/>
          <w:bCs w:val="0"/>
          <w:spacing w:val="-1"/>
          <w:sz w:val="24"/>
          <w:szCs w:val="24"/>
        </w:rPr>
        <w:t xml:space="preserve"> </w:t>
      </w:r>
      <w:r w:rsidRPr="00D13DA3">
        <w:rPr>
          <w:rFonts w:ascii="Times New Roman" w:hAnsi="Times New Roman" w:cs="Times New Roman"/>
          <w:b w:val="0"/>
          <w:bCs w:val="0"/>
          <w:sz w:val="24"/>
          <w:szCs w:val="24"/>
        </w:rPr>
        <w:t>assinatura, nos termos</w:t>
      </w:r>
      <w:r w:rsidRPr="00D13DA3">
        <w:rPr>
          <w:rFonts w:ascii="Times New Roman" w:hAnsi="Times New Roman" w:cs="Times New Roman"/>
          <w:b w:val="0"/>
          <w:bCs w:val="0"/>
          <w:spacing w:val="-4"/>
          <w:sz w:val="24"/>
          <w:szCs w:val="24"/>
        </w:rPr>
        <w:t xml:space="preserve"> </w:t>
      </w:r>
      <w:r w:rsidRPr="00D13DA3">
        <w:rPr>
          <w:rFonts w:ascii="Times New Roman" w:hAnsi="Times New Roman" w:cs="Times New Roman"/>
          <w:b w:val="0"/>
          <w:bCs w:val="0"/>
          <w:sz w:val="24"/>
          <w:szCs w:val="24"/>
        </w:rPr>
        <w:t>da</w:t>
      </w:r>
      <w:r w:rsidRPr="00D13DA3">
        <w:rPr>
          <w:rFonts w:ascii="Times New Roman" w:hAnsi="Times New Roman" w:cs="Times New Roman"/>
          <w:b w:val="0"/>
          <w:bCs w:val="0"/>
          <w:spacing w:val="-3"/>
          <w:sz w:val="24"/>
          <w:szCs w:val="24"/>
        </w:rPr>
        <w:t xml:space="preserve"> </w:t>
      </w:r>
      <w:r w:rsidRPr="00D13DA3">
        <w:rPr>
          <w:rFonts w:ascii="Times New Roman" w:hAnsi="Times New Roman" w:cs="Times New Roman"/>
          <w:b w:val="0"/>
          <w:bCs w:val="0"/>
          <w:sz w:val="24"/>
          <w:szCs w:val="24"/>
        </w:rPr>
        <w:t>MP</w:t>
      </w:r>
      <w:r w:rsidRPr="00D13DA3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 xml:space="preserve"> </w:t>
      </w:r>
      <w:r w:rsidRPr="00D13DA3">
        <w:rPr>
          <w:rFonts w:ascii="Times New Roman" w:hAnsi="Times New Roman" w:cs="Times New Roman"/>
          <w:b w:val="0"/>
          <w:bCs w:val="0"/>
          <w:sz w:val="24"/>
          <w:szCs w:val="24"/>
        </w:rPr>
        <w:t>nº</w:t>
      </w:r>
      <w:r w:rsidRPr="00D13DA3">
        <w:rPr>
          <w:rFonts w:ascii="Times New Roman" w:hAnsi="Times New Roman" w:cs="Times New Roman"/>
          <w:b w:val="0"/>
          <w:bCs w:val="0"/>
          <w:spacing w:val="-2"/>
          <w:sz w:val="24"/>
          <w:szCs w:val="24"/>
        </w:rPr>
        <w:t xml:space="preserve"> </w:t>
      </w:r>
      <w:r w:rsidRPr="00D13DA3">
        <w:rPr>
          <w:rFonts w:ascii="Times New Roman" w:hAnsi="Times New Roman" w:cs="Times New Roman"/>
          <w:b w:val="0"/>
          <w:bCs w:val="0"/>
          <w:sz w:val="24"/>
          <w:szCs w:val="24"/>
        </w:rPr>
        <w:t>2200-2.</w:t>
      </w:r>
    </w:p>
    <w:p w14:paraId="06F3EFB9" w14:textId="77777777" w:rsidR="00D13DA3" w:rsidRPr="00D13DA3" w:rsidRDefault="00344779" w:rsidP="00D13DA3">
      <w:pPr>
        <w:pStyle w:val="Ttulo2"/>
        <w:numPr>
          <w:ilvl w:val="2"/>
          <w:numId w:val="33"/>
        </w:numPr>
        <w:tabs>
          <w:tab w:val="left" w:pos="1418"/>
        </w:tabs>
        <w:spacing w:line="288" w:lineRule="auto"/>
        <w:ind w:left="0" w:right="87" w:firstLine="0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D13DA3">
        <w:rPr>
          <w:rFonts w:ascii="Times New Roman" w:hAnsi="Times New Roman" w:cs="Times New Roman"/>
          <w:b w:val="0"/>
          <w:bCs w:val="0"/>
          <w:sz w:val="24"/>
          <w:szCs w:val="24"/>
        </w:rPr>
        <w:t>Não serão aceitas quaisquer certidões ou documentos incompletos ou meros protocolos de pedidos ou</w:t>
      </w:r>
      <w:r w:rsidRPr="00D13DA3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 xml:space="preserve"> </w:t>
      </w:r>
      <w:r w:rsidRPr="00D13DA3">
        <w:rPr>
          <w:rFonts w:ascii="Times New Roman" w:hAnsi="Times New Roman" w:cs="Times New Roman"/>
          <w:b w:val="0"/>
          <w:bCs w:val="0"/>
          <w:sz w:val="24"/>
          <w:szCs w:val="24"/>
        </w:rPr>
        <w:t>que estejam rasurados, emendados, obscuros ou com qualquer outra omissão ou imperfeição que impeçam sua</w:t>
      </w:r>
      <w:r w:rsidRPr="00D13DA3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 xml:space="preserve"> </w:t>
      </w:r>
      <w:r w:rsidRPr="00D13DA3">
        <w:rPr>
          <w:rFonts w:ascii="Times New Roman" w:hAnsi="Times New Roman" w:cs="Times New Roman"/>
          <w:b w:val="0"/>
          <w:bCs w:val="0"/>
          <w:sz w:val="24"/>
          <w:szCs w:val="24"/>
        </w:rPr>
        <w:t>leitura, a aferição de sua autenticidade ou de sua validade, sendo a documentação de inteira responsabilidade do</w:t>
      </w:r>
      <w:r w:rsidRPr="00D13DA3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 xml:space="preserve"> </w:t>
      </w:r>
      <w:r w:rsidRPr="00D13DA3">
        <w:rPr>
          <w:rFonts w:ascii="Times New Roman" w:hAnsi="Times New Roman" w:cs="Times New Roman"/>
          <w:b w:val="0"/>
          <w:bCs w:val="0"/>
          <w:sz w:val="24"/>
          <w:szCs w:val="24"/>
        </w:rPr>
        <w:t>interessado.</w:t>
      </w:r>
    </w:p>
    <w:p w14:paraId="6C90465F" w14:textId="77777777" w:rsidR="00D13DA3" w:rsidRPr="00D13DA3" w:rsidRDefault="00344779" w:rsidP="00D13DA3">
      <w:pPr>
        <w:pStyle w:val="Ttulo2"/>
        <w:numPr>
          <w:ilvl w:val="2"/>
          <w:numId w:val="33"/>
        </w:numPr>
        <w:tabs>
          <w:tab w:val="left" w:pos="1418"/>
        </w:tabs>
        <w:spacing w:line="288" w:lineRule="auto"/>
        <w:ind w:left="0" w:right="87" w:firstLine="0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D13DA3">
        <w:rPr>
          <w:rFonts w:ascii="Times New Roman" w:hAnsi="Times New Roman" w:cs="Times New Roman"/>
          <w:b w:val="0"/>
          <w:bCs w:val="0"/>
          <w:sz w:val="24"/>
          <w:szCs w:val="24"/>
        </w:rPr>
        <w:t>Para fins de análise da documentação apresentada, os documentos que não possuírem prazo de validade</w:t>
      </w:r>
      <w:r w:rsidRPr="00D13DA3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 xml:space="preserve"> </w:t>
      </w:r>
      <w:r w:rsidRPr="00D13DA3">
        <w:rPr>
          <w:rFonts w:ascii="Times New Roman" w:hAnsi="Times New Roman" w:cs="Times New Roman"/>
          <w:b w:val="0"/>
          <w:bCs w:val="0"/>
          <w:sz w:val="24"/>
          <w:szCs w:val="24"/>
        </w:rPr>
        <w:t>deverão possuir data de emissão de, no máximo, 180 (cento e oitenta) dias, tendo como referência a data final para</w:t>
      </w:r>
      <w:r w:rsidRPr="00D13DA3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 xml:space="preserve"> </w:t>
      </w:r>
      <w:r w:rsidRPr="00D13DA3">
        <w:rPr>
          <w:rFonts w:ascii="Times New Roman" w:hAnsi="Times New Roman" w:cs="Times New Roman"/>
          <w:b w:val="0"/>
          <w:bCs w:val="0"/>
          <w:sz w:val="24"/>
          <w:szCs w:val="24"/>
        </w:rPr>
        <w:t>recebimento da documentação</w:t>
      </w:r>
      <w:r w:rsidRPr="00D13DA3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 xml:space="preserve"> </w:t>
      </w:r>
      <w:r w:rsidRPr="00D13DA3">
        <w:rPr>
          <w:rFonts w:ascii="Times New Roman" w:hAnsi="Times New Roman" w:cs="Times New Roman"/>
          <w:b w:val="0"/>
          <w:bCs w:val="0"/>
          <w:sz w:val="24"/>
          <w:szCs w:val="24"/>
        </w:rPr>
        <w:t>pela</w:t>
      </w:r>
      <w:r w:rsidRPr="00D13DA3">
        <w:rPr>
          <w:rFonts w:ascii="Times New Roman" w:hAnsi="Times New Roman" w:cs="Times New Roman"/>
          <w:b w:val="0"/>
          <w:bCs w:val="0"/>
          <w:spacing w:val="-1"/>
          <w:sz w:val="24"/>
          <w:szCs w:val="24"/>
        </w:rPr>
        <w:t xml:space="preserve"> </w:t>
      </w:r>
      <w:r w:rsidRPr="00D13DA3">
        <w:rPr>
          <w:rFonts w:ascii="Times New Roman" w:hAnsi="Times New Roman" w:cs="Times New Roman"/>
          <w:b w:val="0"/>
          <w:bCs w:val="0"/>
          <w:sz w:val="24"/>
          <w:szCs w:val="24"/>
        </w:rPr>
        <w:t>Prefeitura.</w:t>
      </w:r>
    </w:p>
    <w:p w14:paraId="4C143F91" w14:textId="368E3EB6" w:rsidR="00D13DA3" w:rsidRPr="00D13DA3" w:rsidRDefault="00344779" w:rsidP="00D13DA3">
      <w:pPr>
        <w:pStyle w:val="Ttulo2"/>
        <w:numPr>
          <w:ilvl w:val="2"/>
          <w:numId w:val="33"/>
        </w:numPr>
        <w:tabs>
          <w:tab w:val="left" w:pos="1418"/>
        </w:tabs>
        <w:spacing w:line="288" w:lineRule="auto"/>
        <w:ind w:left="0" w:right="87" w:firstLine="0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D13DA3">
        <w:rPr>
          <w:rFonts w:ascii="Times New Roman" w:hAnsi="Times New Roman" w:cs="Times New Roman"/>
          <w:b w:val="0"/>
          <w:bCs w:val="0"/>
          <w:sz w:val="24"/>
          <w:szCs w:val="24"/>
        </w:rPr>
        <w:t>Não se enquadram no subitem 5.</w:t>
      </w:r>
      <w:r w:rsidR="00EE34AA">
        <w:rPr>
          <w:rFonts w:ascii="Times New Roman" w:hAnsi="Times New Roman" w:cs="Times New Roman"/>
          <w:b w:val="0"/>
          <w:bCs w:val="0"/>
          <w:sz w:val="24"/>
          <w:szCs w:val="24"/>
        </w:rPr>
        <w:t>5</w:t>
      </w:r>
      <w:r w:rsidR="00A3384C" w:rsidRPr="00D13DA3">
        <w:rPr>
          <w:rFonts w:ascii="Times New Roman" w:hAnsi="Times New Roman" w:cs="Times New Roman"/>
          <w:b w:val="0"/>
          <w:bCs w:val="0"/>
          <w:sz w:val="24"/>
          <w:szCs w:val="24"/>
        </w:rPr>
        <w:t>.7</w:t>
      </w:r>
      <w:r w:rsidRPr="00D13DA3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os documentos que, pela própria natureza, possuam prazo de</w:t>
      </w:r>
      <w:r w:rsidRPr="00D13DA3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 xml:space="preserve"> </w:t>
      </w:r>
      <w:r w:rsidRPr="00D13DA3">
        <w:rPr>
          <w:rFonts w:ascii="Times New Roman" w:hAnsi="Times New Roman" w:cs="Times New Roman"/>
          <w:b w:val="0"/>
          <w:bCs w:val="0"/>
          <w:sz w:val="24"/>
          <w:szCs w:val="24"/>
        </w:rPr>
        <w:t>validade.</w:t>
      </w:r>
    </w:p>
    <w:p w14:paraId="43ECA429" w14:textId="77777777" w:rsidR="00D13DA3" w:rsidRPr="00D13DA3" w:rsidRDefault="00344779" w:rsidP="00D13DA3">
      <w:pPr>
        <w:pStyle w:val="Ttulo2"/>
        <w:numPr>
          <w:ilvl w:val="2"/>
          <w:numId w:val="33"/>
        </w:numPr>
        <w:tabs>
          <w:tab w:val="left" w:pos="1418"/>
        </w:tabs>
        <w:spacing w:line="288" w:lineRule="auto"/>
        <w:ind w:left="0" w:right="87" w:firstLine="0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D13DA3">
        <w:rPr>
          <w:rFonts w:ascii="Times New Roman" w:hAnsi="Times New Roman" w:cs="Times New Roman"/>
          <w:b w:val="0"/>
          <w:bCs w:val="0"/>
          <w:sz w:val="24"/>
          <w:szCs w:val="24"/>
        </w:rPr>
        <w:t>Caso o participante seja matriz, todos os documentos apresentados deverão estar em nome da matriz;</w:t>
      </w:r>
      <w:r w:rsidRPr="00D13DA3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 xml:space="preserve"> </w:t>
      </w:r>
      <w:r w:rsidRPr="00D13DA3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caso seja filial, deverão estar em nome da filial, exceto aqueles que, </w:t>
      </w:r>
      <w:r w:rsidR="006D7C95" w:rsidRPr="00D13DA3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pela </w:t>
      </w:r>
      <w:r w:rsidR="00FD3501" w:rsidRPr="00D13DA3">
        <w:rPr>
          <w:rFonts w:ascii="Times New Roman" w:hAnsi="Times New Roman" w:cs="Times New Roman"/>
          <w:b w:val="0"/>
          <w:bCs w:val="0"/>
          <w:sz w:val="24"/>
          <w:szCs w:val="24"/>
        </w:rPr>
        <w:t>própria natureza ou por determinação legal,</w:t>
      </w:r>
      <w:r w:rsidR="00FD3501" w:rsidRPr="00D13DA3">
        <w:rPr>
          <w:rFonts w:ascii="Times New Roman" w:hAnsi="Times New Roman" w:cs="Times New Roman"/>
          <w:b w:val="0"/>
          <w:bCs w:val="0"/>
          <w:spacing w:val="-47"/>
          <w:sz w:val="24"/>
          <w:szCs w:val="24"/>
        </w:rPr>
        <w:t xml:space="preserve"> </w:t>
      </w:r>
      <w:r w:rsidR="00FD3501" w:rsidRPr="00D13DA3">
        <w:rPr>
          <w:rFonts w:ascii="Times New Roman" w:hAnsi="Times New Roman" w:cs="Times New Roman"/>
          <w:b w:val="0"/>
          <w:bCs w:val="0"/>
          <w:sz w:val="24"/>
          <w:szCs w:val="24"/>
        </w:rPr>
        <w:t>forem comprovadamente</w:t>
      </w:r>
      <w:r w:rsidR="00FD3501" w:rsidRPr="00D13DA3">
        <w:rPr>
          <w:rFonts w:ascii="Times New Roman" w:hAnsi="Times New Roman" w:cs="Times New Roman"/>
          <w:b w:val="0"/>
          <w:bCs w:val="0"/>
          <w:spacing w:val="-2"/>
          <w:sz w:val="24"/>
          <w:szCs w:val="24"/>
        </w:rPr>
        <w:t xml:space="preserve"> </w:t>
      </w:r>
      <w:r w:rsidR="00FD3501" w:rsidRPr="00D13DA3">
        <w:rPr>
          <w:rFonts w:ascii="Times New Roman" w:hAnsi="Times New Roman" w:cs="Times New Roman"/>
          <w:b w:val="0"/>
          <w:bCs w:val="0"/>
          <w:sz w:val="24"/>
          <w:szCs w:val="24"/>
        </w:rPr>
        <w:t>emitidos apenas</w:t>
      </w:r>
      <w:r w:rsidR="00FD3501" w:rsidRPr="00D13DA3">
        <w:rPr>
          <w:rFonts w:ascii="Times New Roman" w:hAnsi="Times New Roman" w:cs="Times New Roman"/>
          <w:b w:val="0"/>
          <w:bCs w:val="0"/>
          <w:spacing w:val="-1"/>
          <w:sz w:val="24"/>
          <w:szCs w:val="24"/>
        </w:rPr>
        <w:t xml:space="preserve"> </w:t>
      </w:r>
      <w:r w:rsidR="00FD3501" w:rsidRPr="00D13DA3">
        <w:rPr>
          <w:rFonts w:ascii="Times New Roman" w:hAnsi="Times New Roman" w:cs="Times New Roman"/>
          <w:b w:val="0"/>
          <w:bCs w:val="0"/>
          <w:sz w:val="24"/>
          <w:szCs w:val="24"/>
        </w:rPr>
        <w:t>em</w:t>
      </w:r>
      <w:r w:rsidR="00FD3501" w:rsidRPr="00D13DA3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 xml:space="preserve"> </w:t>
      </w:r>
      <w:r w:rsidR="00FD3501" w:rsidRPr="00D13DA3">
        <w:rPr>
          <w:rFonts w:ascii="Times New Roman" w:hAnsi="Times New Roman" w:cs="Times New Roman"/>
          <w:b w:val="0"/>
          <w:bCs w:val="0"/>
          <w:sz w:val="24"/>
          <w:szCs w:val="24"/>
        </w:rPr>
        <w:t>nome</w:t>
      </w:r>
      <w:r w:rsidR="00FD3501" w:rsidRPr="00D13DA3">
        <w:rPr>
          <w:rFonts w:ascii="Times New Roman" w:hAnsi="Times New Roman" w:cs="Times New Roman"/>
          <w:b w:val="0"/>
          <w:bCs w:val="0"/>
          <w:spacing w:val="-2"/>
          <w:sz w:val="24"/>
          <w:szCs w:val="24"/>
        </w:rPr>
        <w:t xml:space="preserve"> </w:t>
      </w:r>
      <w:r w:rsidR="00FD3501" w:rsidRPr="00D13DA3">
        <w:rPr>
          <w:rFonts w:ascii="Times New Roman" w:hAnsi="Times New Roman" w:cs="Times New Roman"/>
          <w:b w:val="0"/>
          <w:bCs w:val="0"/>
          <w:sz w:val="24"/>
          <w:szCs w:val="24"/>
        </w:rPr>
        <w:t>da</w:t>
      </w:r>
      <w:r w:rsidR="00FD3501" w:rsidRPr="00D13DA3">
        <w:rPr>
          <w:rFonts w:ascii="Times New Roman" w:hAnsi="Times New Roman" w:cs="Times New Roman"/>
          <w:b w:val="0"/>
          <w:bCs w:val="0"/>
          <w:spacing w:val="-1"/>
          <w:sz w:val="24"/>
          <w:szCs w:val="24"/>
        </w:rPr>
        <w:t xml:space="preserve"> </w:t>
      </w:r>
      <w:r w:rsidR="00FD3501" w:rsidRPr="00D13DA3">
        <w:rPr>
          <w:rFonts w:ascii="Times New Roman" w:hAnsi="Times New Roman" w:cs="Times New Roman"/>
          <w:b w:val="0"/>
          <w:bCs w:val="0"/>
          <w:sz w:val="24"/>
          <w:szCs w:val="24"/>
        </w:rPr>
        <w:t>matriz</w:t>
      </w:r>
      <w:r w:rsidR="00FD3501" w:rsidRPr="00D13DA3">
        <w:rPr>
          <w:rFonts w:ascii="Times New Roman" w:hAnsi="Times New Roman" w:cs="Times New Roman"/>
          <w:b w:val="0"/>
          <w:bCs w:val="0"/>
          <w:spacing w:val="-3"/>
          <w:sz w:val="24"/>
          <w:szCs w:val="24"/>
        </w:rPr>
        <w:t xml:space="preserve"> </w:t>
      </w:r>
      <w:r w:rsidR="00FD3501" w:rsidRPr="00D13DA3">
        <w:rPr>
          <w:rFonts w:ascii="Times New Roman" w:hAnsi="Times New Roman" w:cs="Times New Roman"/>
          <w:b w:val="0"/>
          <w:bCs w:val="0"/>
          <w:sz w:val="24"/>
          <w:szCs w:val="24"/>
        </w:rPr>
        <w:t>ou</w:t>
      </w:r>
      <w:r w:rsidR="00FD3501" w:rsidRPr="00D13DA3">
        <w:rPr>
          <w:rFonts w:ascii="Times New Roman" w:hAnsi="Times New Roman" w:cs="Times New Roman"/>
          <w:b w:val="0"/>
          <w:bCs w:val="0"/>
          <w:spacing w:val="-1"/>
          <w:sz w:val="24"/>
          <w:szCs w:val="24"/>
        </w:rPr>
        <w:t xml:space="preserve"> </w:t>
      </w:r>
      <w:r w:rsidR="00FD3501" w:rsidRPr="00D13DA3">
        <w:rPr>
          <w:rFonts w:ascii="Times New Roman" w:hAnsi="Times New Roman" w:cs="Times New Roman"/>
          <w:b w:val="0"/>
          <w:bCs w:val="0"/>
          <w:sz w:val="24"/>
          <w:szCs w:val="24"/>
        </w:rPr>
        <w:t>abranja</w:t>
      </w:r>
      <w:r w:rsidR="00FD3501" w:rsidRPr="00D13DA3">
        <w:rPr>
          <w:rFonts w:ascii="Times New Roman" w:hAnsi="Times New Roman" w:cs="Times New Roman"/>
          <w:b w:val="0"/>
          <w:bCs w:val="0"/>
          <w:spacing w:val="-3"/>
          <w:sz w:val="24"/>
          <w:szCs w:val="24"/>
        </w:rPr>
        <w:t xml:space="preserve"> </w:t>
      </w:r>
      <w:r w:rsidR="00FD3501" w:rsidRPr="00D13DA3">
        <w:rPr>
          <w:rFonts w:ascii="Times New Roman" w:hAnsi="Times New Roman" w:cs="Times New Roman"/>
          <w:b w:val="0"/>
          <w:bCs w:val="0"/>
          <w:sz w:val="24"/>
          <w:szCs w:val="24"/>
        </w:rPr>
        <w:t>tanto</w:t>
      </w:r>
      <w:r w:rsidR="00FD3501" w:rsidRPr="00D13DA3">
        <w:rPr>
          <w:rFonts w:ascii="Times New Roman" w:hAnsi="Times New Roman" w:cs="Times New Roman"/>
          <w:b w:val="0"/>
          <w:bCs w:val="0"/>
          <w:spacing w:val="-1"/>
          <w:sz w:val="24"/>
          <w:szCs w:val="24"/>
        </w:rPr>
        <w:t xml:space="preserve"> </w:t>
      </w:r>
      <w:r w:rsidR="00FD3501" w:rsidRPr="00D13DA3">
        <w:rPr>
          <w:rFonts w:ascii="Times New Roman" w:hAnsi="Times New Roman" w:cs="Times New Roman"/>
          <w:b w:val="0"/>
          <w:bCs w:val="0"/>
          <w:sz w:val="24"/>
          <w:szCs w:val="24"/>
        </w:rPr>
        <w:t>a matriz</w:t>
      </w:r>
      <w:r w:rsidR="00FD3501" w:rsidRPr="00D13DA3">
        <w:rPr>
          <w:rFonts w:ascii="Times New Roman" w:hAnsi="Times New Roman" w:cs="Times New Roman"/>
          <w:b w:val="0"/>
          <w:bCs w:val="0"/>
          <w:spacing w:val="-2"/>
          <w:sz w:val="24"/>
          <w:szCs w:val="24"/>
        </w:rPr>
        <w:t xml:space="preserve"> </w:t>
      </w:r>
      <w:r w:rsidR="00FD3501" w:rsidRPr="00D13DA3">
        <w:rPr>
          <w:rFonts w:ascii="Times New Roman" w:hAnsi="Times New Roman" w:cs="Times New Roman"/>
          <w:b w:val="0"/>
          <w:bCs w:val="0"/>
          <w:sz w:val="24"/>
          <w:szCs w:val="24"/>
        </w:rPr>
        <w:t>como</w:t>
      </w:r>
      <w:r w:rsidR="00FD3501" w:rsidRPr="00D13DA3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 xml:space="preserve"> </w:t>
      </w:r>
      <w:r w:rsidR="00FD3501" w:rsidRPr="00D13DA3">
        <w:rPr>
          <w:rFonts w:ascii="Times New Roman" w:hAnsi="Times New Roman" w:cs="Times New Roman"/>
          <w:b w:val="0"/>
          <w:bCs w:val="0"/>
          <w:sz w:val="24"/>
          <w:szCs w:val="24"/>
        </w:rPr>
        <w:t>a</w:t>
      </w:r>
      <w:r w:rsidR="00FD3501" w:rsidRPr="00D13DA3">
        <w:rPr>
          <w:rFonts w:ascii="Times New Roman" w:hAnsi="Times New Roman" w:cs="Times New Roman"/>
          <w:b w:val="0"/>
          <w:bCs w:val="0"/>
          <w:spacing w:val="-2"/>
          <w:sz w:val="24"/>
          <w:szCs w:val="24"/>
        </w:rPr>
        <w:t xml:space="preserve"> </w:t>
      </w:r>
      <w:r w:rsidR="00FD3501" w:rsidRPr="00D13DA3">
        <w:rPr>
          <w:rFonts w:ascii="Times New Roman" w:hAnsi="Times New Roman" w:cs="Times New Roman"/>
          <w:b w:val="0"/>
          <w:bCs w:val="0"/>
          <w:sz w:val="24"/>
          <w:szCs w:val="24"/>
        </w:rPr>
        <w:t>filial;</w:t>
      </w:r>
    </w:p>
    <w:p w14:paraId="02F5EF8A" w14:textId="778F539C" w:rsidR="009F43ED" w:rsidRPr="00D13DA3" w:rsidRDefault="00FD3501" w:rsidP="00D13DA3">
      <w:pPr>
        <w:pStyle w:val="Ttulo2"/>
        <w:numPr>
          <w:ilvl w:val="2"/>
          <w:numId w:val="33"/>
        </w:numPr>
        <w:tabs>
          <w:tab w:val="left" w:pos="1418"/>
        </w:tabs>
        <w:spacing w:line="288" w:lineRule="auto"/>
        <w:ind w:left="0" w:right="87" w:firstLine="0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D13DA3">
        <w:rPr>
          <w:rFonts w:ascii="Times New Roman" w:hAnsi="Times New Roman" w:cs="Times New Roman"/>
          <w:b w:val="0"/>
          <w:bCs w:val="0"/>
          <w:sz w:val="24"/>
          <w:szCs w:val="24"/>
        </w:rPr>
        <w:t>A</w:t>
      </w:r>
      <w:r w:rsidRPr="00D13DA3">
        <w:rPr>
          <w:rFonts w:ascii="Times New Roman" w:hAnsi="Times New Roman" w:cs="Times New Roman"/>
          <w:b w:val="0"/>
          <w:bCs w:val="0"/>
          <w:spacing w:val="-7"/>
          <w:sz w:val="24"/>
          <w:szCs w:val="24"/>
        </w:rPr>
        <w:t xml:space="preserve"> </w:t>
      </w:r>
      <w:r w:rsidRPr="00D13DA3">
        <w:rPr>
          <w:rFonts w:ascii="Times New Roman" w:hAnsi="Times New Roman" w:cs="Times New Roman"/>
          <w:b w:val="0"/>
          <w:bCs w:val="0"/>
          <w:sz w:val="24"/>
          <w:szCs w:val="24"/>
        </w:rPr>
        <w:t>falsa</w:t>
      </w:r>
      <w:r w:rsidRPr="00D13DA3">
        <w:rPr>
          <w:rFonts w:ascii="Times New Roman" w:hAnsi="Times New Roman" w:cs="Times New Roman"/>
          <w:b w:val="0"/>
          <w:bCs w:val="0"/>
          <w:spacing w:val="-7"/>
          <w:sz w:val="24"/>
          <w:szCs w:val="24"/>
        </w:rPr>
        <w:t xml:space="preserve"> </w:t>
      </w:r>
      <w:r w:rsidRPr="00D13DA3">
        <w:rPr>
          <w:rFonts w:ascii="Times New Roman" w:hAnsi="Times New Roman" w:cs="Times New Roman"/>
          <w:b w:val="0"/>
          <w:bCs w:val="0"/>
          <w:sz w:val="24"/>
          <w:szCs w:val="24"/>
        </w:rPr>
        <w:t>declaração</w:t>
      </w:r>
      <w:r w:rsidRPr="00D13DA3">
        <w:rPr>
          <w:rFonts w:ascii="Times New Roman" w:hAnsi="Times New Roman" w:cs="Times New Roman"/>
          <w:b w:val="0"/>
          <w:bCs w:val="0"/>
          <w:spacing w:val="-5"/>
          <w:sz w:val="24"/>
          <w:szCs w:val="24"/>
        </w:rPr>
        <w:t xml:space="preserve"> </w:t>
      </w:r>
      <w:r w:rsidRPr="00D13DA3">
        <w:rPr>
          <w:rFonts w:ascii="Times New Roman" w:hAnsi="Times New Roman" w:cs="Times New Roman"/>
          <w:b w:val="0"/>
          <w:bCs w:val="0"/>
          <w:sz w:val="24"/>
          <w:szCs w:val="24"/>
        </w:rPr>
        <w:t>da</w:t>
      </w:r>
      <w:r w:rsidRPr="00D13DA3">
        <w:rPr>
          <w:rFonts w:ascii="Times New Roman" w:hAnsi="Times New Roman" w:cs="Times New Roman"/>
          <w:b w:val="0"/>
          <w:bCs w:val="0"/>
          <w:spacing w:val="-7"/>
          <w:sz w:val="24"/>
          <w:szCs w:val="24"/>
        </w:rPr>
        <w:t xml:space="preserve"> </w:t>
      </w:r>
      <w:r w:rsidRPr="00D13DA3">
        <w:rPr>
          <w:rFonts w:ascii="Times New Roman" w:hAnsi="Times New Roman" w:cs="Times New Roman"/>
          <w:b w:val="0"/>
          <w:bCs w:val="0"/>
          <w:sz w:val="24"/>
          <w:szCs w:val="24"/>
        </w:rPr>
        <w:t>proponente</w:t>
      </w:r>
      <w:r w:rsidRPr="00D13DA3">
        <w:rPr>
          <w:rFonts w:ascii="Times New Roman" w:hAnsi="Times New Roman" w:cs="Times New Roman"/>
          <w:b w:val="0"/>
          <w:bCs w:val="0"/>
          <w:spacing w:val="-5"/>
          <w:sz w:val="24"/>
          <w:szCs w:val="24"/>
        </w:rPr>
        <w:t xml:space="preserve"> </w:t>
      </w:r>
      <w:r w:rsidRPr="00D13DA3">
        <w:rPr>
          <w:rFonts w:ascii="Times New Roman" w:hAnsi="Times New Roman" w:cs="Times New Roman"/>
          <w:b w:val="0"/>
          <w:bCs w:val="0"/>
          <w:sz w:val="24"/>
          <w:szCs w:val="24"/>
        </w:rPr>
        <w:t>implicará</w:t>
      </w:r>
      <w:r w:rsidRPr="00D13DA3">
        <w:rPr>
          <w:rFonts w:ascii="Times New Roman" w:hAnsi="Times New Roman" w:cs="Times New Roman"/>
          <w:b w:val="0"/>
          <w:bCs w:val="0"/>
          <w:spacing w:val="-7"/>
          <w:sz w:val="24"/>
          <w:szCs w:val="24"/>
        </w:rPr>
        <w:t xml:space="preserve"> </w:t>
      </w:r>
      <w:r w:rsidRPr="00D13DA3">
        <w:rPr>
          <w:rFonts w:ascii="Times New Roman" w:hAnsi="Times New Roman" w:cs="Times New Roman"/>
          <w:b w:val="0"/>
          <w:bCs w:val="0"/>
          <w:sz w:val="24"/>
          <w:szCs w:val="24"/>
        </w:rPr>
        <w:t>na</w:t>
      </w:r>
      <w:r w:rsidRPr="00D13DA3">
        <w:rPr>
          <w:rFonts w:ascii="Times New Roman" w:hAnsi="Times New Roman" w:cs="Times New Roman"/>
          <w:b w:val="0"/>
          <w:bCs w:val="0"/>
          <w:spacing w:val="-7"/>
          <w:sz w:val="24"/>
          <w:szCs w:val="24"/>
        </w:rPr>
        <w:t xml:space="preserve"> </w:t>
      </w:r>
      <w:r w:rsidRPr="00D13DA3">
        <w:rPr>
          <w:rFonts w:ascii="Times New Roman" w:hAnsi="Times New Roman" w:cs="Times New Roman"/>
          <w:b w:val="0"/>
          <w:bCs w:val="0"/>
          <w:sz w:val="24"/>
          <w:szCs w:val="24"/>
        </w:rPr>
        <w:t>sua</w:t>
      </w:r>
      <w:r w:rsidRPr="00D13DA3">
        <w:rPr>
          <w:rFonts w:ascii="Times New Roman" w:hAnsi="Times New Roman" w:cs="Times New Roman"/>
          <w:b w:val="0"/>
          <w:bCs w:val="0"/>
          <w:spacing w:val="-7"/>
          <w:sz w:val="24"/>
          <w:szCs w:val="24"/>
        </w:rPr>
        <w:t xml:space="preserve"> </w:t>
      </w:r>
      <w:r w:rsidRPr="00D13DA3">
        <w:rPr>
          <w:rFonts w:ascii="Times New Roman" w:hAnsi="Times New Roman" w:cs="Times New Roman"/>
          <w:b w:val="0"/>
          <w:bCs w:val="0"/>
          <w:sz w:val="24"/>
          <w:szCs w:val="24"/>
        </w:rPr>
        <w:t>inabilitação,</w:t>
      </w:r>
      <w:r w:rsidRPr="00D13DA3">
        <w:rPr>
          <w:rFonts w:ascii="Times New Roman" w:hAnsi="Times New Roman" w:cs="Times New Roman"/>
          <w:b w:val="0"/>
          <w:bCs w:val="0"/>
          <w:spacing w:val="-6"/>
          <w:sz w:val="24"/>
          <w:szCs w:val="24"/>
        </w:rPr>
        <w:t xml:space="preserve"> </w:t>
      </w:r>
      <w:r w:rsidRPr="00D13DA3">
        <w:rPr>
          <w:rFonts w:ascii="Times New Roman" w:hAnsi="Times New Roman" w:cs="Times New Roman"/>
          <w:b w:val="0"/>
          <w:bCs w:val="0"/>
          <w:sz w:val="24"/>
          <w:szCs w:val="24"/>
        </w:rPr>
        <w:t>sem</w:t>
      </w:r>
      <w:r w:rsidRPr="00D13DA3">
        <w:rPr>
          <w:rFonts w:ascii="Times New Roman" w:hAnsi="Times New Roman" w:cs="Times New Roman"/>
          <w:b w:val="0"/>
          <w:bCs w:val="0"/>
          <w:spacing w:val="-6"/>
          <w:sz w:val="24"/>
          <w:szCs w:val="24"/>
        </w:rPr>
        <w:t xml:space="preserve"> </w:t>
      </w:r>
      <w:r w:rsidRPr="00D13DA3">
        <w:rPr>
          <w:rFonts w:ascii="Times New Roman" w:hAnsi="Times New Roman" w:cs="Times New Roman"/>
          <w:b w:val="0"/>
          <w:bCs w:val="0"/>
          <w:sz w:val="24"/>
          <w:szCs w:val="24"/>
        </w:rPr>
        <w:t>prejuízo</w:t>
      </w:r>
      <w:r w:rsidRPr="00D13DA3">
        <w:rPr>
          <w:rFonts w:ascii="Times New Roman" w:hAnsi="Times New Roman" w:cs="Times New Roman"/>
          <w:b w:val="0"/>
          <w:bCs w:val="0"/>
          <w:spacing w:val="-5"/>
          <w:sz w:val="24"/>
          <w:szCs w:val="24"/>
        </w:rPr>
        <w:t xml:space="preserve"> </w:t>
      </w:r>
      <w:r w:rsidRPr="00D13DA3">
        <w:rPr>
          <w:rFonts w:ascii="Times New Roman" w:hAnsi="Times New Roman" w:cs="Times New Roman"/>
          <w:b w:val="0"/>
          <w:bCs w:val="0"/>
          <w:sz w:val="24"/>
          <w:szCs w:val="24"/>
        </w:rPr>
        <w:t>das</w:t>
      </w:r>
      <w:r w:rsidRPr="00D13DA3">
        <w:rPr>
          <w:rFonts w:ascii="Times New Roman" w:hAnsi="Times New Roman" w:cs="Times New Roman"/>
          <w:b w:val="0"/>
          <w:bCs w:val="0"/>
          <w:spacing w:val="-8"/>
          <w:sz w:val="24"/>
          <w:szCs w:val="24"/>
        </w:rPr>
        <w:t xml:space="preserve"> </w:t>
      </w:r>
      <w:r w:rsidRPr="00D13DA3">
        <w:rPr>
          <w:rFonts w:ascii="Times New Roman" w:hAnsi="Times New Roman" w:cs="Times New Roman"/>
          <w:b w:val="0"/>
          <w:bCs w:val="0"/>
          <w:sz w:val="24"/>
          <w:szCs w:val="24"/>
        </w:rPr>
        <w:t>infrações</w:t>
      </w:r>
      <w:r w:rsidRPr="00D13DA3">
        <w:rPr>
          <w:rFonts w:ascii="Times New Roman" w:hAnsi="Times New Roman" w:cs="Times New Roman"/>
          <w:b w:val="0"/>
          <w:bCs w:val="0"/>
          <w:spacing w:val="-48"/>
          <w:sz w:val="24"/>
          <w:szCs w:val="24"/>
        </w:rPr>
        <w:t xml:space="preserve"> </w:t>
      </w:r>
      <w:r w:rsidR="00A27111" w:rsidRPr="00D13DA3">
        <w:rPr>
          <w:rFonts w:ascii="Times New Roman" w:hAnsi="Times New Roman" w:cs="Times New Roman"/>
          <w:b w:val="0"/>
          <w:bCs w:val="0"/>
          <w:spacing w:val="-48"/>
          <w:sz w:val="24"/>
          <w:szCs w:val="24"/>
        </w:rPr>
        <w:t xml:space="preserve"> </w:t>
      </w:r>
      <w:r w:rsidRPr="00D13DA3">
        <w:rPr>
          <w:rFonts w:ascii="Times New Roman" w:hAnsi="Times New Roman" w:cs="Times New Roman"/>
          <w:b w:val="0"/>
          <w:bCs w:val="0"/>
          <w:sz w:val="24"/>
          <w:szCs w:val="24"/>
        </w:rPr>
        <w:t>criminais</w:t>
      </w:r>
      <w:r w:rsidRPr="00D13DA3">
        <w:rPr>
          <w:rFonts w:ascii="Times New Roman" w:hAnsi="Times New Roman" w:cs="Times New Roman"/>
          <w:b w:val="0"/>
          <w:bCs w:val="0"/>
          <w:spacing w:val="-1"/>
          <w:sz w:val="24"/>
          <w:szCs w:val="24"/>
        </w:rPr>
        <w:t xml:space="preserve"> </w:t>
      </w:r>
      <w:r w:rsidRPr="00D13DA3">
        <w:rPr>
          <w:rFonts w:ascii="Times New Roman" w:hAnsi="Times New Roman" w:cs="Times New Roman"/>
          <w:b w:val="0"/>
          <w:bCs w:val="0"/>
          <w:sz w:val="24"/>
          <w:szCs w:val="24"/>
        </w:rPr>
        <w:t>previstas em</w:t>
      </w:r>
      <w:r w:rsidRPr="00D13DA3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 xml:space="preserve"> </w:t>
      </w:r>
      <w:r w:rsidRPr="00D13DA3">
        <w:rPr>
          <w:rFonts w:ascii="Times New Roman" w:hAnsi="Times New Roman" w:cs="Times New Roman"/>
          <w:b w:val="0"/>
          <w:bCs w:val="0"/>
          <w:sz w:val="24"/>
          <w:szCs w:val="24"/>
        </w:rPr>
        <w:t>lei.</w:t>
      </w:r>
    </w:p>
    <w:p w14:paraId="2FF34492" w14:textId="77777777" w:rsidR="009F43ED" w:rsidRPr="00644BEC" w:rsidRDefault="009F43ED" w:rsidP="0096739C">
      <w:pPr>
        <w:pStyle w:val="Corpodetexto"/>
        <w:spacing w:line="288" w:lineRule="auto"/>
        <w:ind w:right="87"/>
        <w:jc w:val="both"/>
        <w:rPr>
          <w:rFonts w:ascii="Times New Roman" w:hAnsi="Times New Roman" w:cs="Times New Roman"/>
          <w:sz w:val="24"/>
          <w:szCs w:val="24"/>
        </w:rPr>
      </w:pPr>
    </w:p>
    <w:p w14:paraId="229A5ACD" w14:textId="77777777" w:rsidR="009F43ED" w:rsidRPr="00644BEC" w:rsidRDefault="00FD3501" w:rsidP="0096739C">
      <w:pPr>
        <w:pStyle w:val="PargrafodaLista"/>
        <w:numPr>
          <w:ilvl w:val="0"/>
          <w:numId w:val="4"/>
        </w:numPr>
        <w:tabs>
          <w:tab w:val="left" w:pos="1349"/>
          <w:tab w:val="left" w:pos="1351"/>
        </w:tabs>
        <w:spacing w:line="288" w:lineRule="auto"/>
        <w:ind w:left="0" w:right="87" w:firstLine="0"/>
        <w:rPr>
          <w:rFonts w:ascii="Times New Roman" w:hAnsi="Times New Roman" w:cs="Times New Roman"/>
          <w:b/>
          <w:sz w:val="24"/>
          <w:szCs w:val="24"/>
        </w:rPr>
      </w:pPr>
      <w:r w:rsidRPr="00644BEC">
        <w:rPr>
          <w:rFonts w:ascii="Times New Roman" w:hAnsi="Times New Roman" w:cs="Times New Roman"/>
          <w:b/>
          <w:sz w:val="24"/>
          <w:szCs w:val="24"/>
        </w:rPr>
        <w:t>DA</w:t>
      </w:r>
      <w:r w:rsidRPr="00644BEC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b/>
          <w:sz w:val="24"/>
          <w:szCs w:val="24"/>
        </w:rPr>
        <w:t>ANÁLISE</w:t>
      </w:r>
      <w:r w:rsidRPr="00644BEC">
        <w:rPr>
          <w:rFonts w:ascii="Times New Roman" w:hAnsi="Times New Roman" w:cs="Times New Roman"/>
          <w:b/>
          <w:spacing w:val="-7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b/>
          <w:sz w:val="24"/>
          <w:szCs w:val="24"/>
        </w:rPr>
        <w:t>DOS</w:t>
      </w:r>
      <w:r w:rsidRPr="00644BEC">
        <w:rPr>
          <w:rFonts w:ascii="Times New Roman" w:hAnsi="Times New Roman" w:cs="Times New Roman"/>
          <w:b/>
          <w:spacing w:val="-9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b/>
          <w:sz w:val="24"/>
          <w:szCs w:val="24"/>
        </w:rPr>
        <w:t>DOCUMENTOS</w:t>
      </w:r>
      <w:r w:rsidRPr="00644BEC">
        <w:rPr>
          <w:rFonts w:ascii="Times New Roman" w:hAnsi="Times New Roman" w:cs="Times New Roman"/>
          <w:b/>
          <w:spacing w:val="-8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b/>
          <w:sz w:val="24"/>
          <w:szCs w:val="24"/>
        </w:rPr>
        <w:t>E</w:t>
      </w:r>
      <w:r w:rsidRPr="00644BEC">
        <w:rPr>
          <w:rFonts w:ascii="Times New Roman" w:hAnsi="Times New Roman" w:cs="Times New Roman"/>
          <w:b/>
          <w:spacing w:val="-7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b/>
          <w:sz w:val="24"/>
          <w:szCs w:val="24"/>
        </w:rPr>
        <w:t>JULGAMENTO</w:t>
      </w:r>
      <w:r w:rsidRPr="00644BEC">
        <w:rPr>
          <w:rFonts w:ascii="Times New Roman" w:hAnsi="Times New Roman" w:cs="Times New Roman"/>
          <w:b/>
          <w:spacing w:val="-8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b/>
          <w:sz w:val="24"/>
          <w:szCs w:val="24"/>
        </w:rPr>
        <w:t>DAS</w:t>
      </w:r>
      <w:r w:rsidRPr="00644BEC">
        <w:rPr>
          <w:rFonts w:ascii="Times New Roman" w:hAnsi="Times New Roman" w:cs="Times New Roman"/>
          <w:b/>
          <w:spacing w:val="-9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b/>
          <w:sz w:val="24"/>
          <w:szCs w:val="24"/>
        </w:rPr>
        <w:t>PROPOSTAS</w:t>
      </w:r>
    </w:p>
    <w:p w14:paraId="169A3913" w14:textId="4ED3E1B6" w:rsidR="006D7C95" w:rsidRDefault="00FA5B7E" w:rsidP="006D7C95">
      <w:pPr>
        <w:pStyle w:val="PargrafodaLista"/>
        <w:numPr>
          <w:ilvl w:val="1"/>
          <w:numId w:val="4"/>
        </w:numPr>
        <w:tabs>
          <w:tab w:val="left" w:pos="1264"/>
          <w:tab w:val="left" w:pos="1418"/>
        </w:tabs>
        <w:spacing w:line="288" w:lineRule="auto"/>
        <w:ind w:left="0" w:right="87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A336C">
        <w:rPr>
          <w:rFonts w:ascii="Times New Roman" w:hAnsi="Times New Roman" w:cs="Times New Roman"/>
          <w:sz w:val="24"/>
          <w:szCs w:val="24"/>
        </w:rPr>
        <w:t>A Comissão de Seleção i</w:t>
      </w:r>
      <w:r w:rsidR="00FD3501" w:rsidRPr="00644BEC">
        <w:rPr>
          <w:rFonts w:ascii="Times New Roman" w:hAnsi="Times New Roman" w:cs="Times New Roman"/>
          <w:sz w:val="24"/>
          <w:szCs w:val="24"/>
        </w:rPr>
        <w:t>nstituíd</w:t>
      </w:r>
      <w:r w:rsidR="003A336C">
        <w:rPr>
          <w:rFonts w:ascii="Times New Roman" w:hAnsi="Times New Roman" w:cs="Times New Roman"/>
          <w:sz w:val="24"/>
          <w:szCs w:val="24"/>
        </w:rPr>
        <w:t>a</w:t>
      </w:r>
      <w:r w:rsidR="00FD3501" w:rsidRPr="00644BEC">
        <w:rPr>
          <w:rFonts w:ascii="Times New Roman" w:hAnsi="Times New Roman" w:cs="Times New Roman"/>
          <w:sz w:val="24"/>
          <w:szCs w:val="24"/>
        </w:rPr>
        <w:t xml:space="preserve"> </w:t>
      </w:r>
      <w:r w:rsidR="00FD3501" w:rsidRPr="00FD46C0">
        <w:rPr>
          <w:rFonts w:ascii="Times New Roman" w:hAnsi="Times New Roman" w:cs="Times New Roman"/>
          <w:sz w:val="24"/>
          <w:szCs w:val="24"/>
        </w:rPr>
        <w:t xml:space="preserve">pela </w:t>
      </w:r>
      <w:r w:rsidR="00821D08" w:rsidRPr="00FD46C0">
        <w:rPr>
          <w:rFonts w:ascii="Times New Roman" w:hAnsi="Times New Roman" w:cs="Times New Roman"/>
          <w:sz w:val="24"/>
          <w:szCs w:val="24"/>
        </w:rPr>
        <w:t>Portaria</w:t>
      </w:r>
      <w:r w:rsidR="00821D08" w:rsidRPr="00FD46C0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821D08" w:rsidRPr="00FD46C0">
        <w:rPr>
          <w:rFonts w:ascii="Times New Roman" w:hAnsi="Times New Roman" w:cs="Times New Roman"/>
          <w:sz w:val="24"/>
          <w:szCs w:val="24"/>
        </w:rPr>
        <w:t>n</w:t>
      </w:r>
      <w:r w:rsidR="003A336C" w:rsidRPr="00FD46C0">
        <w:rPr>
          <w:rFonts w:ascii="Times New Roman" w:hAnsi="Times New Roman" w:cs="Times New Roman"/>
          <w:sz w:val="24"/>
          <w:szCs w:val="24"/>
        </w:rPr>
        <w:t>.</w:t>
      </w:r>
      <w:r w:rsidR="00821D08" w:rsidRPr="00FD46C0">
        <w:rPr>
          <w:rFonts w:ascii="Times New Roman" w:hAnsi="Times New Roman" w:cs="Times New Roman"/>
          <w:sz w:val="24"/>
          <w:szCs w:val="24"/>
        </w:rPr>
        <w:t>º</w:t>
      </w:r>
      <w:r w:rsidR="003A336C" w:rsidRPr="00FD46C0">
        <w:rPr>
          <w:rFonts w:ascii="Times New Roman" w:hAnsi="Times New Roman" w:cs="Times New Roman"/>
          <w:sz w:val="24"/>
          <w:szCs w:val="24"/>
        </w:rPr>
        <w:t xml:space="preserve"> 15</w:t>
      </w:r>
      <w:r w:rsidR="00802099" w:rsidRPr="00FD46C0">
        <w:rPr>
          <w:rFonts w:ascii="Times New Roman" w:hAnsi="Times New Roman" w:cs="Times New Roman"/>
          <w:sz w:val="24"/>
          <w:szCs w:val="24"/>
        </w:rPr>
        <w:t>3</w:t>
      </w:r>
      <w:r w:rsidR="00821D08" w:rsidRPr="00FD46C0">
        <w:rPr>
          <w:rFonts w:ascii="Times New Roman" w:hAnsi="Times New Roman" w:cs="Times New Roman"/>
          <w:sz w:val="24"/>
          <w:szCs w:val="24"/>
        </w:rPr>
        <w:t>/</w:t>
      </w:r>
      <w:r w:rsidR="003A336C" w:rsidRPr="00FD46C0">
        <w:rPr>
          <w:rFonts w:ascii="Times New Roman" w:hAnsi="Times New Roman" w:cs="Times New Roman"/>
          <w:sz w:val="24"/>
          <w:szCs w:val="24"/>
        </w:rPr>
        <w:t>20</w:t>
      </w:r>
      <w:r w:rsidR="00821D08" w:rsidRPr="00FD46C0">
        <w:rPr>
          <w:rFonts w:ascii="Times New Roman" w:hAnsi="Times New Roman" w:cs="Times New Roman"/>
          <w:sz w:val="24"/>
          <w:szCs w:val="24"/>
        </w:rPr>
        <w:t>22</w:t>
      </w:r>
      <w:r w:rsidR="00821D08" w:rsidRPr="00FD46C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821D08" w:rsidRPr="00FD46C0">
        <w:rPr>
          <w:rFonts w:ascii="Times New Roman" w:hAnsi="Times New Roman" w:cs="Times New Roman"/>
          <w:sz w:val="24"/>
          <w:szCs w:val="24"/>
        </w:rPr>
        <w:t>de</w:t>
      </w:r>
      <w:r w:rsidR="00821D08" w:rsidRPr="00FD46C0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="003A336C" w:rsidRPr="00FD46C0">
        <w:rPr>
          <w:rFonts w:ascii="Times New Roman" w:hAnsi="Times New Roman" w:cs="Times New Roman"/>
          <w:spacing w:val="-7"/>
          <w:sz w:val="24"/>
          <w:szCs w:val="24"/>
        </w:rPr>
        <w:t>1</w:t>
      </w:r>
      <w:r w:rsidR="00802099" w:rsidRPr="00FD46C0">
        <w:rPr>
          <w:rFonts w:ascii="Times New Roman" w:hAnsi="Times New Roman" w:cs="Times New Roman"/>
          <w:spacing w:val="-7"/>
          <w:sz w:val="24"/>
          <w:szCs w:val="24"/>
        </w:rPr>
        <w:t>3</w:t>
      </w:r>
      <w:r w:rsidR="003A336C" w:rsidRPr="00FD46C0">
        <w:rPr>
          <w:rFonts w:ascii="Times New Roman" w:hAnsi="Times New Roman" w:cs="Times New Roman"/>
          <w:spacing w:val="-7"/>
          <w:sz w:val="24"/>
          <w:szCs w:val="24"/>
        </w:rPr>
        <w:t xml:space="preserve"> de junho</w:t>
      </w:r>
      <w:r w:rsidR="00821D08" w:rsidRPr="00FD46C0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821D08" w:rsidRPr="00FD46C0">
        <w:rPr>
          <w:rFonts w:ascii="Times New Roman" w:hAnsi="Times New Roman" w:cs="Times New Roman"/>
          <w:sz w:val="24"/>
          <w:szCs w:val="24"/>
        </w:rPr>
        <w:t>de</w:t>
      </w:r>
      <w:r w:rsidR="00821D08" w:rsidRPr="00FD46C0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="00821D08" w:rsidRPr="00FD46C0">
        <w:rPr>
          <w:rFonts w:ascii="Times New Roman" w:hAnsi="Times New Roman" w:cs="Times New Roman"/>
          <w:sz w:val="24"/>
          <w:szCs w:val="24"/>
        </w:rPr>
        <w:t xml:space="preserve">2022 </w:t>
      </w:r>
      <w:r w:rsidR="00FD3501" w:rsidRPr="00644BEC">
        <w:rPr>
          <w:rFonts w:ascii="Times New Roman" w:hAnsi="Times New Roman" w:cs="Times New Roman"/>
          <w:sz w:val="24"/>
          <w:szCs w:val="24"/>
        </w:rPr>
        <w:t>ficará encarregad</w:t>
      </w:r>
      <w:r w:rsidR="003A336C">
        <w:rPr>
          <w:rFonts w:ascii="Times New Roman" w:hAnsi="Times New Roman" w:cs="Times New Roman"/>
          <w:sz w:val="24"/>
          <w:szCs w:val="24"/>
        </w:rPr>
        <w:t>a</w:t>
      </w:r>
      <w:r w:rsidR="00FD3501" w:rsidRPr="00644BEC">
        <w:rPr>
          <w:rFonts w:ascii="Times New Roman" w:hAnsi="Times New Roman" w:cs="Times New Roman"/>
          <w:sz w:val="24"/>
          <w:szCs w:val="24"/>
        </w:rPr>
        <w:t xml:space="preserve"> de processar e analisar as propostas, atribuindo-lhe a devida pontuação, conforme os</w:t>
      </w:r>
      <w:r w:rsidR="00FD3501"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D3501" w:rsidRPr="00644BEC">
        <w:rPr>
          <w:rFonts w:ascii="Times New Roman" w:hAnsi="Times New Roman" w:cs="Times New Roman"/>
          <w:sz w:val="24"/>
          <w:szCs w:val="24"/>
        </w:rPr>
        <w:t>critérios objetivos previstos no Anexo II, e promovendo os apontamentos que se fizerem necessários para subsidiar</w:t>
      </w:r>
      <w:r w:rsidR="00856118">
        <w:rPr>
          <w:rFonts w:ascii="Times New Roman" w:hAnsi="Times New Roman" w:cs="Times New Roman"/>
          <w:sz w:val="24"/>
          <w:szCs w:val="24"/>
        </w:rPr>
        <w:t xml:space="preserve"> </w:t>
      </w:r>
      <w:r w:rsidR="00FD3501" w:rsidRPr="00644BEC">
        <w:rPr>
          <w:rFonts w:ascii="Times New Roman" w:hAnsi="Times New Roman" w:cs="Times New Roman"/>
          <w:spacing w:val="-47"/>
          <w:sz w:val="24"/>
          <w:szCs w:val="24"/>
        </w:rPr>
        <w:t xml:space="preserve"> </w:t>
      </w:r>
      <w:r w:rsidR="00FD3501" w:rsidRPr="00644BEC">
        <w:rPr>
          <w:rFonts w:ascii="Times New Roman" w:hAnsi="Times New Roman" w:cs="Times New Roman"/>
          <w:sz w:val="24"/>
          <w:szCs w:val="24"/>
        </w:rPr>
        <w:t>a</w:t>
      </w:r>
      <w:r w:rsidR="00FD3501" w:rsidRPr="00644BE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FD3501" w:rsidRPr="00644BEC">
        <w:rPr>
          <w:rFonts w:ascii="Times New Roman" w:hAnsi="Times New Roman" w:cs="Times New Roman"/>
          <w:sz w:val="24"/>
          <w:szCs w:val="24"/>
        </w:rPr>
        <w:t>escolha da EFPC.</w:t>
      </w:r>
    </w:p>
    <w:p w14:paraId="358C5622" w14:textId="30A88CB4" w:rsidR="009F43ED" w:rsidRPr="006D7C95" w:rsidRDefault="00FD3501" w:rsidP="006D7C95">
      <w:pPr>
        <w:pStyle w:val="PargrafodaLista"/>
        <w:numPr>
          <w:ilvl w:val="1"/>
          <w:numId w:val="4"/>
        </w:numPr>
        <w:tabs>
          <w:tab w:val="left" w:pos="1264"/>
          <w:tab w:val="left" w:pos="1418"/>
        </w:tabs>
        <w:spacing w:line="288" w:lineRule="auto"/>
        <w:ind w:left="0" w:right="87" w:firstLine="0"/>
        <w:rPr>
          <w:rFonts w:ascii="Times New Roman" w:hAnsi="Times New Roman" w:cs="Times New Roman"/>
          <w:sz w:val="24"/>
          <w:szCs w:val="24"/>
        </w:rPr>
      </w:pPr>
      <w:r w:rsidRPr="006D7C95">
        <w:rPr>
          <w:rFonts w:ascii="Times New Roman" w:hAnsi="Times New Roman" w:cs="Times New Roman"/>
          <w:sz w:val="24"/>
          <w:szCs w:val="24"/>
        </w:rPr>
        <w:t>A</w:t>
      </w:r>
      <w:r w:rsidRPr="006D7C9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6D7C95">
        <w:rPr>
          <w:rFonts w:ascii="Times New Roman" w:hAnsi="Times New Roman" w:cs="Times New Roman"/>
          <w:sz w:val="24"/>
          <w:szCs w:val="24"/>
        </w:rPr>
        <w:t>análise</w:t>
      </w:r>
      <w:r w:rsidRPr="006D7C9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320F41" w:rsidRPr="006D7C95">
        <w:rPr>
          <w:rFonts w:ascii="Times New Roman" w:hAnsi="Times New Roman" w:cs="Times New Roman"/>
          <w:sz w:val="24"/>
          <w:szCs w:val="24"/>
        </w:rPr>
        <w:t>d</w:t>
      </w:r>
      <w:r w:rsidR="003A336C">
        <w:rPr>
          <w:rFonts w:ascii="Times New Roman" w:hAnsi="Times New Roman" w:cs="Times New Roman"/>
          <w:sz w:val="24"/>
          <w:szCs w:val="24"/>
        </w:rPr>
        <w:t xml:space="preserve">a Comissão de Seleção </w:t>
      </w:r>
      <w:r w:rsidRPr="006D7C95">
        <w:rPr>
          <w:rFonts w:ascii="Times New Roman" w:hAnsi="Times New Roman" w:cs="Times New Roman"/>
          <w:sz w:val="24"/>
          <w:szCs w:val="24"/>
        </w:rPr>
        <w:t>ocorrerá</w:t>
      </w:r>
      <w:r w:rsidRPr="006D7C9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6D7C95">
        <w:rPr>
          <w:rFonts w:ascii="Times New Roman" w:hAnsi="Times New Roman" w:cs="Times New Roman"/>
          <w:sz w:val="24"/>
          <w:szCs w:val="24"/>
        </w:rPr>
        <w:t>em</w:t>
      </w:r>
      <w:r w:rsidRPr="006D7C9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6D7C95">
        <w:rPr>
          <w:rFonts w:ascii="Times New Roman" w:hAnsi="Times New Roman" w:cs="Times New Roman"/>
          <w:sz w:val="24"/>
          <w:szCs w:val="24"/>
        </w:rPr>
        <w:t>duas</w:t>
      </w:r>
      <w:r w:rsidRPr="006D7C9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6D7C95">
        <w:rPr>
          <w:rFonts w:ascii="Times New Roman" w:hAnsi="Times New Roman" w:cs="Times New Roman"/>
          <w:sz w:val="24"/>
          <w:szCs w:val="24"/>
        </w:rPr>
        <w:t>fases:</w:t>
      </w:r>
    </w:p>
    <w:p w14:paraId="63D13416" w14:textId="06BA3AB5" w:rsidR="00474665" w:rsidRDefault="006D7C95" w:rsidP="0096739C">
      <w:pPr>
        <w:pStyle w:val="PargrafodaLista"/>
        <w:numPr>
          <w:ilvl w:val="2"/>
          <w:numId w:val="18"/>
        </w:numPr>
        <w:spacing w:line="288" w:lineRule="auto"/>
        <w:ind w:left="0" w:right="87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</w:rPr>
        <w:t xml:space="preserve">         </w:t>
      </w:r>
      <w:r w:rsidR="00FD3501" w:rsidRPr="00474665">
        <w:rPr>
          <w:rFonts w:ascii="Times New Roman" w:hAnsi="Times New Roman" w:cs="Times New Roman"/>
          <w:spacing w:val="-1"/>
          <w:sz w:val="24"/>
          <w:szCs w:val="24"/>
        </w:rPr>
        <w:t>Na</w:t>
      </w:r>
      <w:r w:rsidR="00FD3501" w:rsidRPr="0047466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FD3501" w:rsidRPr="00474665">
        <w:rPr>
          <w:rFonts w:ascii="Times New Roman" w:hAnsi="Times New Roman" w:cs="Times New Roman"/>
          <w:spacing w:val="-1"/>
          <w:sz w:val="24"/>
          <w:szCs w:val="24"/>
        </w:rPr>
        <w:t>primeira</w:t>
      </w:r>
      <w:r w:rsidR="00FD3501" w:rsidRPr="00474665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="00FD3501" w:rsidRPr="00474665">
        <w:rPr>
          <w:rFonts w:ascii="Times New Roman" w:hAnsi="Times New Roman" w:cs="Times New Roman"/>
          <w:spacing w:val="-1"/>
          <w:sz w:val="24"/>
          <w:szCs w:val="24"/>
        </w:rPr>
        <w:t>fase,</w:t>
      </w:r>
      <w:r w:rsidR="00FD3501" w:rsidRPr="00474665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="00FD3501" w:rsidRPr="00474665">
        <w:rPr>
          <w:rFonts w:ascii="Times New Roman" w:hAnsi="Times New Roman" w:cs="Times New Roman"/>
          <w:spacing w:val="-1"/>
          <w:sz w:val="24"/>
          <w:szCs w:val="24"/>
        </w:rPr>
        <w:t>serão</w:t>
      </w:r>
      <w:r w:rsidR="00FD3501" w:rsidRPr="00474665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="00FD3501" w:rsidRPr="00474665">
        <w:rPr>
          <w:rFonts w:ascii="Times New Roman" w:hAnsi="Times New Roman" w:cs="Times New Roman"/>
          <w:sz w:val="24"/>
          <w:szCs w:val="24"/>
        </w:rPr>
        <w:t>examinados</w:t>
      </w:r>
      <w:r w:rsidR="00FD3501" w:rsidRPr="00474665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FD3501" w:rsidRPr="00474665">
        <w:rPr>
          <w:rFonts w:ascii="Times New Roman" w:hAnsi="Times New Roman" w:cs="Times New Roman"/>
          <w:sz w:val="24"/>
          <w:szCs w:val="24"/>
        </w:rPr>
        <w:t>e</w:t>
      </w:r>
      <w:r w:rsidR="00FD3501" w:rsidRPr="0047466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FD3501" w:rsidRPr="00474665">
        <w:rPr>
          <w:rFonts w:ascii="Times New Roman" w:hAnsi="Times New Roman" w:cs="Times New Roman"/>
          <w:sz w:val="24"/>
          <w:szCs w:val="24"/>
        </w:rPr>
        <w:t>considerados</w:t>
      </w:r>
      <w:r w:rsidR="00FD3501" w:rsidRPr="00474665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FD3501" w:rsidRPr="00474665">
        <w:rPr>
          <w:rFonts w:ascii="Times New Roman" w:hAnsi="Times New Roman" w:cs="Times New Roman"/>
          <w:sz w:val="24"/>
          <w:szCs w:val="24"/>
        </w:rPr>
        <w:t>habilitados</w:t>
      </w:r>
      <w:r w:rsidR="00FD3501" w:rsidRPr="00474665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="00FD3501" w:rsidRPr="00474665">
        <w:rPr>
          <w:rFonts w:ascii="Times New Roman" w:hAnsi="Times New Roman" w:cs="Times New Roman"/>
          <w:sz w:val="24"/>
          <w:szCs w:val="24"/>
        </w:rPr>
        <w:t>para</w:t>
      </w:r>
      <w:r w:rsidR="00FD3501" w:rsidRPr="00474665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FD3501" w:rsidRPr="00474665">
        <w:rPr>
          <w:rFonts w:ascii="Times New Roman" w:hAnsi="Times New Roman" w:cs="Times New Roman"/>
          <w:sz w:val="24"/>
          <w:szCs w:val="24"/>
        </w:rPr>
        <w:t>a</w:t>
      </w:r>
      <w:r w:rsidR="00FD3501" w:rsidRPr="0047466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FD3501" w:rsidRPr="00474665">
        <w:rPr>
          <w:rFonts w:ascii="Times New Roman" w:hAnsi="Times New Roman" w:cs="Times New Roman"/>
          <w:sz w:val="24"/>
          <w:szCs w:val="24"/>
        </w:rPr>
        <w:t>fase</w:t>
      </w:r>
      <w:r w:rsidR="00FD3501" w:rsidRPr="00474665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="00FD3501" w:rsidRPr="00474665">
        <w:rPr>
          <w:rFonts w:ascii="Times New Roman" w:hAnsi="Times New Roman" w:cs="Times New Roman"/>
          <w:sz w:val="24"/>
          <w:szCs w:val="24"/>
        </w:rPr>
        <w:t>seguinte</w:t>
      </w:r>
      <w:r w:rsidR="00FD3501" w:rsidRPr="00474665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="00FD3501" w:rsidRPr="00474665">
        <w:rPr>
          <w:rFonts w:ascii="Times New Roman" w:hAnsi="Times New Roman" w:cs="Times New Roman"/>
          <w:sz w:val="24"/>
          <w:szCs w:val="24"/>
        </w:rPr>
        <w:t>os</w:t>
      </w:r>
      <w:r w:rsidR="00FD3501" w:rsidRPr="00474665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="00FD3501" w:rsidRPr="00474665">
        <w:rPr>
          <w:rFonts w:ascii="Times New Roman" w:hAnsi="Times New Roman" w:cs="Times New Roman"/>
          <w:sz w:val="24"/>
          <w:szCs w:val="24"/>
        </w:rPr>
        <w:t>proponentes</w:t>
      </w:r>
      <w:r w:rsidR="001A6A65">
        <w:rPr>
          <w:rFonts w:ascii="Times New Roman" w:hAnsi="Times New Roman" w:cs="Times New Roman"/>
          <w:sz w:val="24"/>
          <w:szCs w:val="24"/>
        </w:rPr>
        <w:t xml:space="preserve"> que </w:t>
      </w:r>
      <w:r w:rsidR="00FD3501" w:rsidRPr="00474665">
        <w:rPr>
          <w:rFonts w:ascii="Times New Roman" w:hAnsi="Times New Roman" w:cs="Times New Roman"/>
          <w:sz w:val="24"/>
          <w:szCs w:val="24"/>
        </w:rPr>
        <w:t>satisfizerem todas as exigências constantes deste edital: documentação regular e apresentação</w:t>
      </w:r>
      <w:r w:rsidR="00FD3501" w:rsidRPr="00474665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D3501" w:rsidRPr="00474665">
        <w:rPr>
          <w:rFonts w:ascii="Times New Roman" w:hAnsi="Times New Roman" w:cs="Times New Roman"/>
          <w:sz w:val="24"/>
          <w:szCs w:val="24"/>
        </w:rPr>
        <w:t xml:space="preserve">da proposta e das minutas do </w:t>
      </w:r>
      <w:r w:rsidR="00382598">
        <w:rPr>
          <w:rFonts w:ascii="Times New Roman" w:hAnsi="Times New Roman" w:cs="Times New Roman"/>
          <w:sz w:val="24"/>
          <w:szCs w:val="24"/>
        </w:rPr>
        <w:t>convênio</w:t>
      </w:r>
      <w:r w:rsidR="00FD3501" w:rsidRPr="00474665">
        <w:rPr>
          <w:rFonts w:ascii="Times New Roman" w:hAnsi="Times New Roman" w:cs="Times New Roman"/>
          <w:sz w:val="24"/>
          <w:szCs w:val="24"/>
        </w:rPr>
        <w:t xml:space="preserve"> de adesão e da proposta inicial do regulamento do plano de</w:t>
      </w:r>
      <w:r w:rsidR="00FD3501" w:rsidRPr="00474665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D3501" w:rsidRPr="00474665">
        <w:rPr>
          <w:rFonts w:ascii="Times New Roman" w:hAnsi="Times New Roman" w:cs="Times New Roman"/>
          <w:sz w:val="24"/>
          <w:szCs w:val="24"/>
        </w:rPr>
        <w:t>benefícios.</w:t>
      </w:r>
    </w:p>
    <w:p w14:paraId="6BC812BF" w14:textId="4F9B4176" w:rsidR="009F43ED" w:rsidRDefault="006D7C95" w:rsidP="0096739C">
      <w:pPr>
        <w:pStyle w:val="PargrafodaLista"/>
        <w:numPr>
          <w:ilvl w:val="2"/>
          <w:numId w:val="18"/>
        </w:numPr>
        <w:spacing w:line="288" w:lineRule="auto"/>
        <w:ind w:left="0" w:right="87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FD3501" w:rsidRPr="00474665">
        <w:rPr>
          <w:rFonts w:ascii="Times New Roman" w:hAnsi="Times New Roman" w:cs="Times New Roman"/>
          <w:sz w:val="24"/>
          <w:szCs w:val="24"/>
        </w:rPr>
        <w:t xml:space="preserve">Na segunda fase, será realizada análise da proposta </w:t>
      </w:r>
      <w:r w:rsidR="00400D3C">
        <w:rPr>
          <w:rFonts w:ascii="Times New Roman" w:hAnsi="Times New Roman" w:cs="Times New Roman"/>
          <w:sz w:val="24"/>
          <w:szCs w:val="24"/>
        </w:rPr>
        <w:t xml:space="preserve">técnica </w:t>
      </w:r>
      <w:r w:rsidR="00FD3501" w:rsidRPr="00474665">
        <w:rPr>
          <w:rFonts w:ascii="Times New Roman" w:hAnsi="Times New Roman" w:cs="Times New Roman"/>
          <w:sz w:val="24"/>
          <w:szCs w:val="24"/>
        </w:rPr>
        <w:t>constante no Anexo I e emitida relação com a</w:t>
      </w:r>
      <w:r w:rsidR="00FD3501" w:rsidRPr="00474665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D3501" w:rsidRPr="00474665">
        <w:rPr>
          <w:rFonts w:ascii="Times New Roman" w:hAnsi="Times New Roman" w:cs="Times New Roman"/>
          <w:sz w:val="24"/>
          <w:szCs w:val="24"/>
        </w:rPr>
        <w:t>ordem</w:t>
      </w:r>
      <w:r w:rsidR="00FD3501" w:rsidRPr="0047466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FD3501" w:rsidRPr="00474665">
        <w:rPr>
          <w:rFonts w:ascii="Times New Roman" w:hAnsi="Times New Roman" w:cs="Times New Roman"/>
          <w:sz w:val="24"/>
          <w:szCs w:val="24"/>
        </w:rPr>
        <w:t>de</w:t>
      </w:r>
      <w:r w:rsidR="00FD3501" w:rsidRPr="0047466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FD3501" w:rsidRPr="00474665">
        <w:rPr>
          <w:rFonts w:ascii="Times New Roman" w:hAnsi="Times New Roman" w:cs="Times New Roman"/>
          <w:sz w:val="24"/>
          <w:szCs w:val="24"/>
        </w:rPr>
        <w:t>classificação.</w:t>
      </w:r>
    </w:p>
    <w:p w14:paraId="758412A8" w14:textId="01C4A3F0" w:rsidR="006B4FDD" w:rsidRPr="005731BC" w:rsidRDefault="006B4FDD" w:rsidP="0096739C">
      <w:pPr>
        <w:pStyle w:val="PargrafodaLista"/>
        <w:numPr>
          <w:ilvl w:val="1"/>
          <w:numId w:val="4"/>
        </w:numPr>
        <w:tabs>
          <w:tab w:val="left" w:pos="1349"/>
          <w:tab w:val="left" w:pos="1351"/>
        </w:tabs>
        <w:spacing w:line="288" w:lineRule="auto"/>
        <w:ind w:left="0" w:right="87" w:firstLine="0"/>
        <w:rPr>
          <w:rFonts w:ascii="Times New Roman" w:hAnsi="Times New Roman" w:cs="Times New Roman"/>
          <w:sz w:val="24"/>
          <w:szCs w:val="24"/>
        </w:rPr>
      </w:pPr>
      <w:r w:rsidRPr="005731BC">
        <w:rPr>
          <w:rFonts w:ascii="Times New Roman" w:hAnsi="Times New Roman" w:cs="Times New Roman"/>
          <w:sz w:val="24"/>
          <w:szCs w:val="24"/>
        </w:rPr>
        <w:t xml:space="preserve">A análise dos documentos e classificação das propostas serão concluídas nos autos do processo de seleção </w:t>
      </w:r>
      <w:r w:rsidR="00733B9E" w:rsidRPr="005731BC">
        <w:rPr>
          <w:rFonts w:ascii="Times New Roman" w:hAnsi="Times New Roman" w:cs="Times New Roman"/>
          <w:sz w:val="24"/>
          <w:szCs w:val="24"/>
        </w:rPr>
        <w:t>em até 10 (dez) dias úteis, podendo ser prorrogados à critério da Comissão de Seleção</w:t>
      </w:r>
      <w:r w:rsidRPr="005731BC">
        <w:rPr>
          <w:rFonts w:ascii="Times New Roman" w:hAnsi="Times New Roman" w:cs="Times New Roman"/>
          <w:sz w:val="24"/>
          <w:szCs w:val="24"/>
        </w:rPr>
        <w:t>.</w:t>
      </w:r>
    </w:p>
    <w:p w14:paraId="66CCBF2D" w14:textId="77777777" w:rsidR="009F43ED" w:rsidRPr="00644BEC" w:rsidRDefault="00FD3501" w:rsidP="0096739C">
      <w:pPr>
        <w:pStyle w:val="PargrafodaLista"/>
        <w:numPr>
          <w:ilvl w:val="1"/>
          <w:numId w:val="4"/>
        </w:numPr>
        <w:tabs>
          <w:tab w:val="left" w:pos="1349"/>
          <w:tab w:val="left" w:pos="1351"/>
        </w:tabs>
        <w:spacing w:line="288" w:lineRule="auto"/>
        <w:ind w:left="0" w:right="87" w:firstLine="0"/>
        <w:rPr>
          <w:rFonts w:ascii="Times New Roman" w:hAnsi="Times New Roman" w:cs="Times New Roman"/>
          <w:sz w:val="24"/>
          <w:szCs w:val="24"/>
        </w:rPr>
      </w:pPr>
      <w:r w:rsidRPr="00644BEC">
        <w:rPr>
          <w:rFonts w:ascii="Times New Roman" w:hAnsi="Times New Roman" w:cs="Times New Roman"/>
          <w:sz w:val="24"/>
          <w:szCs w:val="24"/>
        </w:rPr>
        <w:t>Serão desclassificadas as propostas que se apresentarem em desconformidade com este edital e/ou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estejam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incompletas,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isto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é,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não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contiverem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as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informações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suficientes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que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permitam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a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correta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pontuação,</w:t>
      </w:r>
      <w:r w:rsidRPr="00644BEC">
        <w:rPr>
          <w:rFonts w:ascii="Times New Roman" w:hAnsi="Times New Roman" w:cs="Times New Roman"/>
          <w:spacing w:val="-47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conforme</w:t>
      </w:r>
      <w:r w:rsidRPr="00644BE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o Anexo I</w:t>
      </w:r>
      <w:r w:rsidRPr="00644BEC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e II</w:t>
      </w:r>
      <w:r w:rsidRPr="00644BE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deste edital,</w:t>
      </w:r>
      <w:r w:rsidRPr="00644BEC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ou</w:t>
      </w:r>
      <w:r w:rsidRPr="00644BE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conflitantes</w:t>
      </w:r>
      <w:r w:rsidRPr="00644BEC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com as</w:t>
      </w:r>
      <w:r w:rsidRPr="00644BEC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normas</w:t>
      </w:r>
      <w:r w:rsidRPr="00644BE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deste</w:t>
      </w:r>
      <w:r w:rsidRPr="00644BE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edital</w:t>
      </w:r>
      <w:r w:rsidRPr="00644BEC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ou</w:t>
      </w:r>
      <w:r w:rsidRPr="00644BE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com a</w:t>
      </w:r>
      <w:r w:rsidRPr="00644BE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legislação em</w:t>
      </w:r>
      <w:r w:rsidRPr="00644BE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vigor.</w:t>
      </w:r>
    </w:p>
    <w:p w14:paraId="57CEFCD5" w14:textId="77777777" w:rsidR="009F43ED" w:rsidRPr="00644BEC" w:rsidRDefault="00FD3501" w:rsidP="0096739C">
      <w:pPr>
        <w:pStyle w:val="PargrafodaLista"/>
        <w:numPr>
          <w:ilvl w:val="1"/>
          <w:numId w:val="4"/>
        </w:numPr>
        <w:tabs>
          <w:tab w:val="left" w:pos="1349"/>
          <w:tab w:val="left" w:pos="1351"/>
        </w:tabs>
        <w:spacing w:line="288" w:lineRule="auto"/>
        <w:ind w:left="0" w:right="87" w:firstLine="0"/>
        <w:rPr>
          <w:rFonts w:ascii="Times New Roman" w:hAnsi="Times New Roman" w:cs="Times New Roman"/>
          <w:sz w:val="24"/>
          <w:szCs w:val="24"/>
        </w:rPr>
      </w:pPr>
      <w:r w:rsidRPr="00644BEC">
        <w:rPr>
          <w:rFonts w:ascii="Times New Roman" w:hAnsi="Times New Roman" w:cs="Times New Roman"/>
          <w:sz w:val="24"/>
          <w:szCs w:val="24"/>
        </w:rPr>
        <w:t>Caso necessário poderá ser aplicado subsidiaramente o contido no art. 48, § 3º, da Lei de Licitações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pacing w:val="-1"/>
          <w:sz w:val="24"/>
          <w:szCs w:val="24"/>
        </w:rPr>
        <w:t>“quando</w:t>
      </w:r>
      <w:r w:rsidRPr="00644BEC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pacing w:val="-1"/>
          <w:sz w:val="24"/>
          <w:szCs w:val="24"/>
        </w:rPr>
        <w:t>todos</w:t>
      </w:r>
      <w:r w:rsidRPr="00644BEC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pacing w:val="-1"/>
          <w:sz w:val="24"/>
          <w:szCs w:val="24"/>
        </w:rPr>
        <w:t>os</w:t>
      </w:r>
      <w:r w:rsidRPr="00644BEC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pacing w:val="-1"/>
          <w:sz w:val="24"/>
          <w:szCs w:val="24"/>
        </w:rPr>
        <w:t>licitantes</w:t>
      </w:r>
      <w:r w:rsidRPr="00644BEC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forem</w:t>
      </w:r>
      <w:r w:rsidRPr="00644BEC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inabilitados</w:t>
      </w:r>
      <w:r w:rsidRPr="00644BEC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ou</w:t>
      </w:r>
      <w:r w:rsidRPr="00644BEC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todas</w:t>
      </w:r>
      <w:r w:rsidRPr="00644BEC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as</w:t>
      </w:r>
      <w:r w:rsidRPr="00644BEC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propostas</w:t>
      </w:r>
      <w:r w:rsidRPr="00644BEC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forem</w:t>
      </w:r>
      <w:r w:rsidRPr="00644BEC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desclassificadas,</w:t>
      </w:r>
      <w:r w:rsidRPr="00644BEC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a</w:t>
      </w:r>
      <w:r w:rsidRPr="00644BEC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administração</w:t>
      </w:r>
      <w:r w:rsidRPr="00644BEC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poderá</w:t>
      </w:r>
      <w:r w:rsidR="0082623F">
        <w:rPr>
          <w:rFonts w:ascii="Times New Roman" w:hAnsi="Times New Roman" w:cs="Times New Roman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pacing w:val="-48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fixar aos licitantes o prazo de oito dias úteis para a apresentação de nova documentação ou de outras propostas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escoimadas</w:t>
      </w:r>
      <w:r w:rsidRPr="00644BEC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das causas</w:t>
      </w:r>
      <w:r w:rsidRPr="00644BEC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referidas neste</w:t>
      </w:r>
      <w:r w:rsidRPr="00644BE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lastRenderedPageBreak/>
        <w:t>artigo.</w:t>
      </w:r>
    </w:p>
    <w:p w14:paraId="3AC66F44" w14:textId="77777777" w:rsidR="009F43ED" w:rsidRPr="00644BEC" w:rsidRDefault="00FD3501" w:rsidP="0096739C">
      <w:pPr>
        <w:pStyle w:val="PargrafodaLista"/>
        <w:numPr>
          <w:ilvl w:val="1"/>
          <w:numId w:val="4"/>
        </w:numPr>
        <w:tabs>
          <w:tab w:val="left" w:pos="1349"/>
          <w:tab w:val="left" w:pos="1351"/>
        </w:tabs>
        <w:spacing w:line="288" w:lineRule="auto"/>
        <w:ind w:left="0" w:right="87" w:firstLine="0"/>
        <w:rPr>
          <w:rFonts w:ascii="Times New Roman" w:hAnsi="Times New Roman" w:cs="Times New Roman"/>
          <w:sz w:val="24"/>
          <w:szCs w:val="24"/>
        </w:rPr>
      </w:pPr>
      <w:r w:rsidRPr="00644BEC">
        <w:rPr>
          <w:rFonts w:ascii="Times New Roman" w:hAnsi="Times New Roman" w:cs="Times New Roman"/>
          <w:sz w:val="24"/>
          <w:szCs w:val="24"/>
        </w:rPr>
        <w:t>Atendidas as demais exigências deste edital, a classificação se dará pelo critério maior pontuação total,</w:t>
      </w:r>
      <w:r w:rsidRPr="00644BEC">
        <w:rPr>
          <w:rFonts w:ascii="Times New Roman" w:hAnsi="Times New Roman" w:cs="Times New Roman"/>
          <w:spacing w:val="-47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ou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seja,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será vencedora deste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processo seletivo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a entidade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que obtiver a maior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pontuação, considerando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o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somatório</w:t>
      </w:r>
      <w:r w:rsidRPr="00644BEC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de todos</w:t>
      </w:r>
      <w:r w:rsidRPr="00644BE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os itens que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constam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no</w:t>
      </w:r>
      <w:r w:rsidRPr="00644BEC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Anexo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II</w:t>
      </w:r>
      <w:r w:rsidRPr="00644BEC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deste</w:t>
      </w:r>
      <w:r w:rsidRPr="00644BE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edital.</w:t>
      </w:r>
    </w:p>
    <w:p w14:paraId="69A74F27" w14:textId="77777777" w:rsidR="009F43ED" w:rsidRPr="006252ED" w:rsidRDefault="00FD3501" w:rsidP="0096739C">
      <w:pPr>
        <w:pStyle w:val="PargrafodaLista"/>
        <w:numPr>
          <w:ilvl w:val="1"/>
          <w:numId w:val="4"/>
        </w:numPr>
        <w:tabs>
          <w:tab w:val="left" w:pos="1349"/>
          <w:tab w:val="left" w:pos="1351"/>
        </w:tabs>
        <w:spacing w:line="288" w:lineRule="auto"/>
        <w:ind w:left="0" w:right="87" w:firstLine="0"/>
        <w:rPr>
          <w:rFonts w:ascii="Times New Roman" w:hAnsi="Times New Roman" w:cs="Times New Roman"/>
          <w:sz w:val="24"/>
          <w:szCs w:val="24"/>
        </w:rPr>
      </w:pPr>
      <w:r w:rsidRPr="006252ED">
        <w:rPr>
          <w:rFonts w:ascii="Times New Roman" w:hAnsi="Times New Roman" w:cs="Times New Roman"/>
          <w:sz w:val="24"/>
          <w:szCs w:val="24"/>
        </w:rPr>
        <w:t>A</w:t>
      </w:r>
      <w:r w:rsidRPr="006252ED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6252ED">
        <w:rPr>
          <w:rFonts w:ascii="Times New Roman" w:hAnsi="Times New Roman" w:cs="Times New Roman"/>
          <w:sz w:val="24"/>
          <w:szCs w:val="24"/>
        </w:rPr>
        <w:t>situação</w:t>
      </w:r>
      <w:r w:rsidRPr="006252ED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6252ED">
        <w:rPr>
          <w:rFonts w:ascii="Times New Roman" w:hAnsi="Times New Roman" w:cs="Times New Roman"/>
          <w:sz w:val="24"/>
          <w:szCs w:val="24"/>
        </w:rPr>
        <w:t>de</w:t>
      </w:r>
      <w:r w:rsidRPr="006252ED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6252ED">
        <w:rPr>
          <w:rFonts w:ascii="Times New Roman" w:hAnsi="Times New Roman" w:cs="Times New Roman"/>
          <w:sz w:val="24"/>
          <w:szCs w:val="24"/>
        </w:rPr>
        <w:t>empate</w:t>
      </w:r>
      <w:r w:rsidRPr="006252ED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6252ED">
        <w:rPr>
          <w:rFonts w:ascii="Times New Roman" w:hAnsi="Times New Roman" w:cs="Times New Roman"/>
          <w:sz w:val="24"/>
          <w:szCs w:val="24"/>
        </w:rPr>
        <w:t>somente</w:t>
      </w:r>
      <w:r w:rsidRPr="006252E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252ED">
        <w:rPr>
          <w:rFonts w:ascii="Times New Roman" w:hAnsi="Times New Roman" w:cs="Times New Roman"/>
          <w:sz w:val="24"/>
          <w:szCs w:val="24"/>
        </w:rPr>
        <w:t>será</w:t>
      </w:r>
      <w:r w:rsidRPr="006252E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252ED">
        <w:rPr>
          <w:rFonts w:ascii="Times New Roman" w:hAnsi="Times New Roman" w:cs="Times New Roman"/>
          <w:sz w:val="24"/>
          <w:szCs w:val="24"/>
        </w:rPr>
        <w:t>verificada depois</w:t>
      </w:r>
      <w:r w:rsidRPr="006252E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252ED">
        <w:rPr>
          <w:rFonts w:ascii="Times New Roman" w:hAnsi="Times New Roman" w:cs="Times New Roman"/>
          <w:sz w:val="24"/>
          <w:szCs w:val="24"/>
        </w:rPr>
        <w:t>de</w:t>
      </w:r>
      <w:r w:rsidRPr="006252E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252ED">
        <w:rPr>
          <w:rFonts w:ascii="Times New Roman" w:hAnsi="Times New Roman" w:cs="Times New Roman"/>
          <w:sz w:val="24"/>
          <w:szCs w:val="24"/>
        </w:rPr>
        <w:t>ultrapassada a</w:t>
      </w:r>
      <w:r w:rsidRPr="006252E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252ED">
        <w:rPr>
          <w:rFonts w:ascii="Times New Roman" w:hAnsi="Times New Roman" w:cs="Times New Roman"/>
          <w:sz w:val="24"/>
          <w:szCs w:val="24"/>
        </w:rPr>
        <w:t>fase</w:t>
      </w:r>
      <w:r w:rsidRPr="006252E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252ED">
        <w:rPr>
          <w:rFonts w:ascii="Times New Roman" w:hAnsi="Times New Roman" w:cs="Times New Roman"/>
          <w:sz w:val="24"/>
          <w:szCs w:val="24"/>
        </w:rPr>
        <w:t>recursal</w:t>
      </w:r>
      <w:r w:rsidRPr="006252ED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6252ED">
        <w:rPr>
          <w:rFonts w:ascii="Times New Roman" w:hAnsi="Times New Roman" w:cs="Times New Roman"/>
          <w:sz w:val="24"/>
          <w:szCs w:val="24"/>
        </w:rPr>
        <w:t>da proposta,</w:t>
      </w:r>
      <w:r w:rsidRPr="006252E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252ED">
        <w:rPr>
          <w:rFonts w:ascii="Times New Roman" w:hAnsi="Times New Roman" w:cs="Times New Roman"/>
          <w:sz w:val="24"/>
          <w:szCs w:val="24"/>
        </w:rPr>
        <w:t>seja</w:t>
      </w:r>
      <w:r w:rsidR="006252ED">
        <w:rPr>
          <w:rFonts w:ascii="Times New Roman" w:hAnsi="Times New Roman" w:cs="Times New Roman"/>
          <w:sz w:val="24"/>
          <w:szCs w:val="24"/>
        </w:rPr>
        <w:t xml:space="preserve"> </w:t>
      </w:r>
      <w:r w:rsidRPr="006252ED">
        <w:rPr>
          <w:rFonts w:ascii="Times New Roman" w:hAnsi="Times New Roman" w:cs="Times New Roman"/>
          <w:sz w:val="24"/>
          <w:szCs w:val="24"/>
        </w:rPr>
        <w:t>pelo</w:t>
      </w:r>
      <w:r w:rsidRPr="006252E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6252ED">
        <w:rPr>
          <w:rFonts w:ascii="Times New Roman" w:hAnsi="Times New Roman" w:cs="Times New Roman"/>
          <w:sz w:val="24"/>
          <w:szCs w:val="24"/>
        </w:rPr>
        <w:t>decurso</w:t>
      </w:r>
      <w:r w:rsidRPr="006252ED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6252ED">
        <w:rPr>
          <w:rFonts w:ascii="Times New Roman" w:hAnsi="Times New Roman" w:cs="Times New Roman"/>
          <w:sz w:val="24"/>
          <w:szCs w:val="24"/>
        </w:rPr>
        <w:t>do</w:t>
      </w:r>
      <w:r w:rsidRPr="006252ED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6252ED">
        <w:rPr>
          <w:rFonts w:ascii="Times New Roman" w:hAnsi="Times New Roman" w:cs="Times New Roman"/>
          <w:sz w:val="24"/>
          <w:szCs w:val="24"/>
        </w:rPr>
        <w:t>prazo</w:t>
      </w:r>
      <w:r w:rsidRPr="006252ED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6252ED">
        <w:rPr>
          <w:rFonts w:ascii="Times New Roman" w:hAnsi="Times New Roman" w:cs="Times New Roman"/>
          <w:sz w:val="24"/>
          <w:szCs w:val="24"/>
        </w:rPr>
        <w:t>sem</w:t>
      </w:r>
      <w:r w:rsidRPr="006252ED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6252ED">
        <w:rPr>
          <w:rFonts w:ascii="Times New Roman" w:hAnsi="Times New Roman" w:cs="Times New Roman"/>
          <w:sz w:val="24"/>
          <w:szCs w:val="24"/>
        </w:rPr>
        <w:t>interposição</w:t>
      </w:r>
      <w:r w:rsidRPr="006252ED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6252ED">
        <w:rPr>
          <w:rFonts w:ascii="Times New Roman" w:hAnsi="Times New Roman" w:cs="Times New Roman"/>
          <w:sz w:val="24"/>
          <w:szCs w:val="24"/>
        </w:rPr>
        <w:t>de</w:t>
      </w:r>
      <w:r w:rsidRPr="006252E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6252ED">
        <w:rPr>
          <w:rFonts w:ascii="Times New Roman" w:hAnsi="Times New Roman" w:cs="Times New Roman"/>
          <w:sz w:val="24"/>
          <w:szCs w:val="24"/>
        </w:rPr>
        <w:t>recurso,</w:t>
      </w:r>
      <w:r w:rsidRPr="006252E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6252ED">
        <w:rPr>
          <w:rFonts w:ascii="Times New Roman" w:hAnsi="Times New Roman" w:cs="Times New Roman"/>
          <w:sz w:val="24"/>
          <w:szCs w:val="24"/>
        </w:rPr>
        <w:t>seja</w:t>
      </w:r>
      <w:r w:rsidRPr="006252ED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6252ED">
        <w:rPr>
          <w:rFonts w:ascii="Times New Roman" w:hAnsi="Times New Roman" w:cs="Times New Roman"/>
          <w:sz w:val="24"/>
          <w:szCs w:val="24"/>
        </w:rPr>
        <w:t>pelo</w:t>
      </w:r>
      <w:r w:rsidRPr="006252ED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6252ED">
        <w:rPr>
          <w:rFonts w:ascii="Times New Roman" w:hAnsi="Times New Roman" w:cs="Times New Roman"/>
          <w:sz w:val="24"/>
          <w:szCs w:val="24"/>
        </w:rPr>
        <w:t>julgamento</w:t>
      </w:r>
      <w:r w:rsidRPr="006252ED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6252ED">
        <w:rPr>
          <w:rFonts w:ascii="Times New Roman" w:hAnsi="Times New Roman" w:cs="Times New Roman"/>
          <w:sz w:val="24"/>
          <w:szCs w:val="24"/>
        </w:rPr>
        <w:t>definitivo</w:t>
      </w:r>
      <w:r w:rsidRPr="006252ED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6252ED">
        <w:rPr>
          <w:rFonts w:ascii="Times New Roman" w:hAnsi="Times New Roman" w:cs="Times New Roman"/>
          <w:sz w:val="24"/>
          <w:szCs w:val="24"/>
        </w:rPr>
        <w:t>do</w:t>
      </w:r>
      <w:r w:rsidRPr="006252ED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6252ED">
        <w:rPr>
          <w:rFonts w:ascii="Times New Roman" w:hAnsi="Times New Roman" w:cs="Times New Roman"/>
          <w:sz w:val="24"/>
          <w:szCs w:val="24"/>
        </w:rPr>
        <w:t>recurso</w:t>
      </w:r>
      <w:r w:rsidRPr="006252ED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6252ED">
        <w:rPr>
          <w:rFonts w:ascii="Times New Roman" w:hAnsi="Times New Roman" w:cs="Times New Roman"/>
          <w:sz w:val="24"/>
          <w:szCs w:val="24"/>
        </w:rPr>
        <w:t>interposto</w:t>
      </w:r>
      <w:r w:rsidRPr="006252ED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6252ED">
        <w:rPr>
          <w:rFonts w:ascii="Times New Roman" w:hAnsi="Times New Roman" w:cs="Times New Roman"/>
          <w:sz w:val="24"/>
          <w:szCs w:val="24"/>
        </w:rPr>
        <w:t>ou,</w:t>
      </w:r>
      <w:r w:rsidRPr="006252ED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6252ED">
        <w:rPr>
          <w:rFonts w:ascii="Times New Roman" w:hAnsi="Times New Roman" w:cs="Times New Roman"/>
          <w:sz w:val="24"/>
          <w:szCs w:val="24"/>
        </w:rPr>
        <w:t>ainda,</w:t>
      </w:r>
      <w:r w:rsidRPr="006252ED">
        <w:rPr>
          <w:rFonts w:ascii="Times New Roman" w:hAnsi="Times New Roman" w:cs="Times New Roman"/>
          <w:spacing w:val="-47"/>
          <w:sz w:val="24"/>
          <w:szCs w:val="24"/>
        </w:rPr>
        <w:t xml:space="preserve"> </w:t>
      </w:r>
      <w:r w:rsidRPr="006252ED">
        <w:rPr>
          <w:rFonts w:ascii="Times New Roman" w:hAnsi="Times New Roman" w:cs="Times New Roman"/>
          <w:sz w:val="24"/>
          <w:szCs w:val="24"/>
        </w:rPr>
        <w:t>pela</w:t>
      </w:r>
      <w:r w:rsidRPr="006252E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252ED">
        <w:rPr>
          <w:rFonts w:ascii="Times New Roman" w:hAnsi="Times New Roman" w:cs="Times New Roman"/>
          <w:sz w:val="24"/>
          <w:szCs w:val="24"/>
        </w:rPr>
        <w:t>manifestação</w:t>
      </w:r>
      <w:r w:rsidRPr="006252E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252ED">
        <w:rPr>
          <w:rFonts w:ascii="Times New Roman" w:hAnsi="Times New Roman" w:cs="Times New Roman"/>
          <w:sz w:val="24"/>
          <w:szCs w:val="24"/>
        </w:rPr>
        <w:t>por</w:t>
      </w:r>
      <w:r w:rsidRPr="006252E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252ED">
        <w:rPr>
          <w:rFonts w:ascii="Times New Roman" w:hAnsi="Times New Roman" w:cs="Times New Roman"/>
          <w:sz w:val="24"/>
          <w:szCs w:val="24"/>
        </w:rPr>
        <w:t>escrito de</w:t>
      </w:r>
      <w:r w:rsidRPr="006252E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252ED">
        <w:rPr>
          <w:rFonts w:ascii="Times New Roman" w:hAnsi="Times New Roman" w:cs="Times New Roman"/>
          <w:sz w:val="24"/>
          <w:szCs w:val="24"/>
        </w:rPr>
        <w:t>que</w:t>
      </w:r>
      <w:r w:rsidRPr="006252E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252ED">
        <w:rPr>
          <w:rFonts w:ascii="Times New Roman" w:hAnsi="Times New Roman" w:cs="Times New Roman"/>
          <w:sz w:val="24"/>
          <w:szCs w:val="24"/>
        </w:rPr>
        <w:t>nenhuma das</w:t>
      </w:r>
      <w:r w:rsidRPr="006252E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252ED">
        <w:rPr>
          <w:rFonts w:ascii="Times New Roman" w:hAnsi="Times New Roman" w:cs="Times New Roman"/>
          <w:sz w:val="24"/>
          <w:szCs w:val="24"/>
        </w:rPr>
        <w:t>proponentes</w:t>
      </w:r>
      <w:r w:rsidRPr="006252E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252ED">
        <w:rPr>
          <w:rFonts w:ascii="Times New Roman" w:hAnsi="Times New Roman" w:cs="Times New Roman"/>
          <w:sz w:val="24"/>
          <w:szCs w:val="24"/>
        </w:rPr>
        <w:t>pretende</w:t>
      </w:r>
      <w:r w:rsidRPr="006252E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252ED">
        <w:rPr>
          <w:rFonts w:ascii="Times New Roman" w:hAnsi="Times New Roman" w:cs="Times New Roman"/>
          <w:sz w:val="24"/>
          <w:szCs w:val="24"/>
        </w:rPr>
        <w:t>apresentar recurso.</w:t>
      </w:r>
    </w:p>
    <w:p w14:paraId="529487FF" w14:textId="77777777" w:rsidR="00CF5D2F" w:rsidRDefault="00FD3501" w:rsidP="0096739C">
      <w:pPr>
        <w:pStyle w:val="PargrafodaLista"/>
        <w:numPr>
          <w:ilvl w:val="1"/>
          <w:numId w:val="4"/>
        </w:numPr>
        <w:tabs>
          <w:tab w:val="left" w:pos="1349"/>
          <w:tab w:val="left" w:pos="1351"/>
        </w:tabs>
        <w:spacing w:line="288" w:lineRule="auto"/>
        <w:ind w:left="0" w:right="87" w:firstLine="0"/>
        <w:rPr>
          <w:rFonts w:ascii="Times New Roman" w:hAnsi="Times New Roman" w:cs="Times New Roman"/>
          <w:sz w:val="24"/>
          <w:szCs w:val="24"/>
        </w:rPr>
      </w:pPr>
      <w:r w:rsidRPr="00CF5D2F">
        <w:rPr>
          <w:rFonts w:ascii="Times New Roman" w:hAnsi="Times New Roman" w:cs="Times New Roman"/>
          <w:spacing w:val="-1"/>
          <w:sz w:val="24"/>
          <w:szCs w:val="24"/>
        </w:rPr>
        <w:t>Ocorrendo</w:t>
      </w:r>
      <w:r w:rsidRPr="00CF5D2F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CF5D2F">
        <w:rPr>
          <w:rFonts w:ascii="Times New Roman" w:hAnsi="Times New Roman" w:cs="Times New Roman"/>
          <w:spacing w:val="-1"/>
          <w:sz w:val="24"/>
          <w:szCs w:val="24"/>
        </w:rPr>
        <w:t>o</w:t>
      </w:r>
      <w:r w:rsidRPr="00CF5D2F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CF5D2F">
        <w:rPr>
          <w:rFonts w:ascii="Times New Roman" w:hAnsi="Times New Roman" w:cs="Times New Roman"/>
          <w:spacing w:val="-1"/>
          <w:sz w:val="24"/>
          <w:szCs w:val="24"/>
        </w:rPr>
        <w:t>empate,</w:t>
      </w:r>
      <w:r w:rsidRPr="00CF5D2F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CF5D2F">
        <w:rPr>
          <w:rFonts w:ascii="Times New Roman" w:hAnsi="Times New Roman" w:cs="Times New Roman"/>
          <w:spacing w:val="-1"/>
          <w:sz w:val="24"/>
          <w:szCs w:val="24"/>
        </w:rPr>
        <w:t>na</w:t>
      </w:r>
      <w:r w:rsidRPr="00CF5D2F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CF5D2F">
        <w:rPr>
          <w:rFonts w:ascii="Times New Roman" w:hAnsi="Times New Roman" w:cs="Times New Roman"/>
          <w:spacing w:val="-1"/>
          <w:sz w:val="24"/>
          <w:szCs w:val="24"/>
        </w:rPr>
        <w:t>forma</w:t>
      </w:r>
      <w:r w:rsidRPr="00CF5D2F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CF5D2F">
        <w:rPr>
          <w:rFonts w:ascii="Times New Roman" w:hAnsi="Times New Roman" w:cs="Times New Roman"/>
          <w:spacing w:val="-1"/>
          <w:sz w:val="24"/>
          <w:szCs w:val="24"/>
        </w:rPr>
        <w:t>do</w:t>
      </w:r>
      <w:r w:rsidRPr="00CF5D2F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CF5D2F">
        <w:rPr>
          <w:rFonts w:ascii="Times New Roman" w:hAnsi="Times New Roman" w:cs="Times New Roman"/>
          <w:spacing w:val="-1"/>
          <w:sz w:val="24"/>
          <w:szCs w:val="24"/>
        </w:rPr>
        <w:t>item</w:t>
      </w:r>
      <w:r w:rsidRPr="00CF5D2F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F5D2F">
        <w:rPr>
          <w:rFonts w:ascii="Times New Roman" w:hAnsi="Times New Roman" w:cs="Times New Roman"/>
          <w:sz w:val="24"/>
          <w:szCs w:val="24"/>
        </w:rPr>
        <w:t>anterior,</w:t>
      </w:r>
      <w:r w:rsidRPr="00CF5D2F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CF5D2F">
        <w:rPr>
          <w:rFonts w:ascii="Times New Roman" w:hAnsi="Times New Roman" w:cs="Times New Roman"/>
          <w:sz w:val="24"/>
          <w:szCs w:val="24"/>
        </w:rPr>
        <w:t>proceder-se-á</w:t>
      </w:r>
      <w:r w:rsidRPr="00CF5D2F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CF5D2F">
        <w:rPr>
          <w:rFonts w:ascii="Times New Roman" w:hAnsi="Times New Roman" w:cs="Times New Roman"/>
          <w:sz w:val="24"/>
          <w:szCs w:val="24"/>
        </w:rPr>
        <w:t>o</w:t>
      </w:r>
      <w:r w:rsidRPr="00CF5D2F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CF5D2F">
        <w:rPr>
          <w:rFonts w:ascii="Times New Roman" w:hAnsi="Times New Roman" w:cs="Times New Roman"/>
          <w:sz w:val="24"/>
          <w:szCs w:val="24"/>
        </w:rPr>
        <w:t>desempate</w:t>
      </w:r>
      <w:r w:rsidRPr="00CF5D2F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F5D2F">
        <w:rPr>
          <w:rFonts w:ascii="Times New Roman" w:hAnsi="Times New Roman" w:cs="Times New Roman"/>
          <w:sz w:val="24"/>
          <w:szCs w:val="24"/>
        </w:rPr>
        <w:t>da</w:t>
      </w:r>
      <w:r w:rsidRPr="00CF5D2F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CF5D2F">
        <w:rPr>
          <w:rFonts w:ascii="Times New Roman" w:hAnsi="Times New Roman" w:cs="Times New Roman"/>
          <w:sz w:val="24"/>
          <w:szCs w:val="24"/>
        </w:rPr>
        <w:t>seguinte</w:t>
      </w:r>
      <w:r w:rsidRPr="00CF5D2F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F5D2F">
        <w:rPr>
          <w:rFonts w:ascii="Times New Roman" w:hAnsi="Times New Roman" w:cs="Times New Roman"/>
          <w:sz w:val="24"/>
          <w:szCs w:val="24"/>
        </w:rPr>
        <w:t>forma:</w:t>
      </w:r>
      <w:r w:rsidRPr="00CF5D2F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CF5D2F">
        <w:rPr>
          <w:rFonts w:ascii="Times New Roman" w:hAnsi="Times New Roman" w:cs="Times New Roman"/>
          <w:sz w:val="24"/>
          <w:szCs w:val="24"/>
        </w:rPr>
        <w:t>1)</w:t>
      </w:r>
      <w:r w:rsidRPr="00CF5D2F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CF5D2F">
        <w:rPr>
          <w:rFonts w:ascii="Times New Roman" w:hAnsi="Times New Roman" w:cs="Times New Roman"/>
          <w:sz w:val="24"/>
          <w:szCs w:val="24"/>
        </w:rPr>
        <w:t>como</w:t>
      </w:r>
      <w:r w:rsidRPr="00CF5D2F">
        <w:rPr>
          <w:rFonts w:ascii="Times New Roman" w:hAnsi="Times New Roman" w:cs="Times New Roman"/>
          <w:spacing w:val="-48"/>
          <w:sz w:val="24"/>
          <w:szCs w:val="24"/>
        </w:rPr>
        <w:t xml:space="preserve"> </w:t>
      </w:r>
      <w:r w:rsidRPr="00CF5D2F">
        <w:rPr>
          <w:rFonts w:ascii="Times New Roman" w:hAnsi="Times New Roman" w:cs="Times New Roman"/>
          <w:sz w:val="24"/>
          <w:szCs w:val="24"/>
        </w:rPr>
        <w:t>critério</w:t>
      </w:r>
      <w:r w:rsidRPr="00CF5D2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5D2F">
        <w:rPr>
          <w:rFonts w:ascii="Times New Roman" w:hAnsi="Times New Roman" w:cs="Times New Roman"/>
          <w:sz w:val="24"/>
          <w:szCs w:val="24"/>
        </w:rPr>
        <w:t>de</w:t>
      </w:r>
      <w:r w:rsidRPr="00CF5D2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5D2F">
        <w:rPr>
          <w:rFonts w:ascii="Times New Roman" w:hAnsi="Times New Roman" w:cs="Times New Roman"/>
          <w:sz w:val="24"/>
          <w:szCs w:val="24"/>
        </w:rPr>
        <w:t>desempate</w:t>
      </w:r>
      <w:r w:rsidRPr="00CF5D2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5D2F">
        <w:rPr>
          <w:rFonts w:ascii="Times New Roman" w:hAnsi="Times New Roman" w:cs="Times New Roman"/>
          <w:sz w:val="24"/>
          <w:szCs w:val="24"/>
        </w:rPr>
        <w:t>a</w:t>
      </w:r>
      <w:r w:rsidRPr="00CF5D2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5D2F">
        <w:rPr>
          <w:rFonts w:ascii="Times New Roman" w:hAnsi="Times New Roman" w:cs="Times New Roman"/>
          <w:sz w:val="24"/>
          <w:szCs w:val="24"/>
        </w:rPr>
        <w:t>proponente</w:t>
      </w:r>
      <w:r w:rsidRPr="00CF5D2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5D2F">
        <w:rPr>
          <w:rFonts w:ascii="Times New Roman" w:hAnsi="Times New Roman" w:cs="Times New Roman"/>
          <w:sz w:val="24"/>
          <w:szCs w:val="24"/>
        </w:rPr>
        <w:t>que</w:t>
      </w:r>
      <w:r w:rsidRPr="00CF5D2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5D2F">
        <w:rPr>
          <w:rFonts w:ascii="Times New Roman" w:hAnsi="Times New Roman" w:cs="Times New Roman"/>
          <w:sz w:val="24"/>
          <w:szCs w:val="24"/>
        </w:rPr>
        <w:t>ofertar</w:t>
      </w:r>
      <w:r w:rsidRPr="00CF5D2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5D2F">
        <w:rPr>
          <w:rFonts w:ascii="Times New Roman" w:hAnsi="Times New Roman" w:cs="Times New Roman"/>
          <w:sz w:val="24"/>
          <w:szCs w:val="24"/>
        </w:rPr>
        <w:t>a</w:t>
      </w:r>
      <w:r w:rsidRPr="00CF5D2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5D2F">
        <w:rPr>
          <w:rFonts w:ascii="Times New Roman" w:hAnsi="Times New Roman" w:cs="Times New Roman"/>
          <w:sz w:val="24"/>
          <w:szCs w:val="24"/>
        </w:rPr>
        <w:t>menor</w:t>
      </w:r>
      <w:r w:rsidRPr="00CF5D2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5D2F">
        <w:rPr>
          <w:rFonts w:ascii="Times New Roman" w:hAnsi="Times New Roman" w:cs="Times New Roman"/>
          <w:sz w:val="24"/>
          <w:szCs w:val="24"/>
        </w:rPr>
        <w:t>taxa</w:t>
      </w:r>
      <w:r w:rsidRPr="00CF5D2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5D2F">
        <w:rPr>
          <w:rFonts w:ascii="Times New Roman" w:hAnsi="Times New Roman" w:cs="Times New Roman"/>
          <w:sz w:val="24"/>
          <w:szCs w:val="24"/>
        </w:rPr>
        <w:t>de</w:t>
      </w:r>
      <w:r w:rsidRPr="00CF5D2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5D2F">
        <w:rPr>
          <w:rFonts w:ascii="Times New Roman" w:hAnsi="Times New Roman" w:cs="Times New Roman"/>
          <w:sz w:val="24"/>
          <w:szCs w:val="24"/>
        </w:rPr>
        <w:t>carregamento;</w:t>
      </w:r>
      <w:r w:rsidR="00A3384C">
        <w:rPr>
          <w:rFonts w:ascii="Times New Roman" w:hAnsi="Times New Roman" w:cs="Times New Roman"/>
          <w:sz w:val="24"/>
          <w:szCs w:val="24"/>
        </w:rPr>
        <w:t xml:space="preserve"> </w:t>
      </w:r>
      <w:r w:rsidRPr="00CF5D2F">
        <w:rPr>
          <w:rFonts w:ascii="Times New Roman" w:hAnsi="Times New Roman" w:cs="Times New Roman"/>
          <w:sz w:val="24"/>
          <w:szCs w:val="24"/>
        </w:rPr>
        <w:t>2)</w:t>
      </w:r>
      <w:r w:rsidR="00A3384C">
        <w:rPr>
          <w:rFonts w:ascii="Times New Roman" w:hAnsi="Times New Roman" w:cs="Times New Roman"/>
          <w:sz w:val="24"/>
          <w:szCs w:val="24"/>
        </w:rPr>
        <w:t xml:space="preserve"> </w:t>
      </w:r>
      <w:r w:rsidRPr="00CF5D2F">
        <w:rPr>
          <w:rFonts w:ascii="Times New Roman" w:hAnsi="Times New Roman" w:cs="Times New Roman"/>
          <w:sz w:val="24"/>
          <w:szCs w:val="24"/>
        </w:rPr>
        <w:t>persistindo</w:t>
      </w:r>
      <w:r w:rsidRPr="00CF5D2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5D2F">
        <w:rPr>
          <w:rFonts w:ascii="Times New Roman" w:hAnsi="Times New Roman" w:cs="Times New Roman"/>
          <w:sz w:val="24"/>
          <w:szCs w:val="24"/>
        </w:rPr>
        <w:t>o</w:t>
      </w:r>
      <w:r w:rsidRPr="00CF5D2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5D2F">
        <w:rPr>
          <w:rFonts w:ascii="Times New Roman" w:hAnsi="Times New Roman" w:cs="Times New Roman"/>
          <w:sz w:val="24"/>
          <w:szCs w:val="24"/>
        </w:rPr>
        <w:t>empate</w:t>
      </w:r>
      <w:r w:rsidRPr="00CF5D2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5D2F">
        <w:rPr>
          <w:rFonts w:ascii="Times New Roman" w:hAnsi="Times New Roman" w:cs="Times New Roman"/>
          <w:sz w:val="24"/>
          <w:szCs w:val="24"/>
        </w:rPr>
        <w:t>a</w:t>
      </w:r>
      <w:r w:rsidRPr="00CF5D2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F5D2F">
        <w:rPr>
          <w:rFonts w:ascii="Times New Roman" w:hAnsi="Times New Roman" w:cs="Times New Roman"/>
          <w:sz w:val="24"/>
          <w:szCs w:val="24"/>
        </w:rPr>
        <w:t>proponente</w:t>
      </w:r>
      <w:r w:rsidRPr="00CF5D2F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CF5D2F">
        <w:rPr>
          <w:rFonts w:ascii="Times New Roman" w:hAnsi="Times New Roman" w:cs="Times New Roman"/>
          <w:sz w:val="24"/>
          <w:szCs w:val="24"/>
        </w:rPr>
        <w:t>que</w:t>
      </w:r>
      <w:r w:rsidRPr="00CF5D2F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CF5D2F">
        <w:rPr>
          <w:rFonts w:ascii="Times New Roman" w:hAnsi="Times New Roman" w:cs="Times New Roman"/>
          <w:sz w:val="24"/>
          <w:szCs w:val="24"/>
        </w:rPr>
        <w:t>ofertar</w:t>
      </w:r>
      <w:r w:rsidRPr="00CF5D2F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CF5D2F">
        <w:rPr>
          <w:rFonts w:ascii="Times New Roman" w:hAnsi="Times New Roman" w:cs="Times New Roman"/>
          <w:sz w:val="24"/>
          <w:szCs w:val="24"/>
        </w:rPr>
        <w:t>a</w:t>
      </w:r>
      <w:r w:rsidRPr="00CF5D2F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CF5D2F">
        <w:rPr>
          <w:rFonts w:ascii="Times New Roman" w:hAnsi="Times New Roman" w:cs="Times New Roman"/>
          <w:sz w:val="24"/>
          <w:szCs w:val="24"/>
        </w:rPr>
        <w:t>menor</w:t>
      </w:r>
      <w:r w:rsidRPr="00CF5D2F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CF5D2F">
        <w:rPr>
          <w:rFonts w:ascii="Times New Roman" w:hAnsi="Times New Roman" w:cs="Times New Roman"/>
          <w:sz w:val="24"/>
          <w:szCs w:val="24"/>
        </w:rPr>
        <w:t>taxa</w:t>
      </w:r>
      <w:r w:rsidRPr="00CF5D2F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CF5D2F">
        <w:rPr>
          <w:rFonts w:ascii="Times New Roman" w:hAnsi="Times New Roman" w:cs="Times New Roman"/>
          <w:sz w:val="24"/>
          <w:szCs w:val="24"/>
        </w:rPr>
        <w:t>de</w:t>
      </w:r>
      <w:r w:rsidRPr="00CF5D2F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CF5D2F">
        <w:rPr>
          <w:rFonts w:ascii="Times New Roman" w:hAnsi="Times New Roman" w:cs="Times New Roman"/>
          <w:sz w:val="24"/>
          <w:szCs w:val="24"/>
        </w:rPr>
        <w:t>administração</w:t>
      </w:r>
      <w:r w:rsidRPr="00CF5D2F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CF5D2F">
        <w:rPr>
          <w:rFonts w:ascii="Times New Roman" w:hAnsi="Times New Roman" w:cs="Times New Roman"/>
          <w:sz w:val="24"/>
          <w:szCs w:val="24"/>
        </w:rPr>
        <w:t>e</w:t>
      </w:r>
      <w:r w:rsidRPr="00CF5D2F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CF5D2F">
        <w:rPr>
          <w:rFonts w:ascii="Times New Roman" w:hAnsi="Times New Roman" w:cs="Times New Roman"/>
          <w:sz w:val="24"/>
          <w:szCs w:val="24"/>
        </w:rPr>
        <w:t>3)</w:t>
      </w:r>
      <w:r w:rsidRPr="00CF5D2F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CF5D2F">
        <w:rPr>
          <w:rFonts w:ascii="Times New Roman" w:hAnsi="Times New Roman" w:cs="Times New Roman"/>
          <w:sz w:val="24"/>
          <w:szCs w:val="24"/>
        </w:rPr>
        <w:t>por</w:t>
      </w:r>
      <w:r w:rsidRPr="00CF5D2F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CF5D2F">
        <w:rPr>
          <w:rFonts w:ascii="Times New Roman" w:hAnsi="Times New Roman" w:cs="Times New Roman"/>
          <w:sz w:val="24"/>
          <w:szCs w:val="24"/>
        </w:rPr>
        <w:t>último</w:t>
      </w:r>
      <w:r w:rsidRPr="00CF5D2F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CF5D2F">
        <w:rPr>
          <w:rFonts w:ascii="Times New Roman" w:hAnsi="Times New Roman" w:cs="Times New Roman"/>
          <w:sz w:val="24"/>
          <w:szCs w:val="24"/>
        </w:rPr>
        <w:t>o</w:t>
      </w:r>
      <w:r w:rsidRPr="00CF5D2F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CF5D2F">
        <w:rPr>
          <w:rFonts w:ascii="Times New Roman" w:hAnsi="Times New Roman" w:cs="Times New Roman"/>
          <w:sz w:val="24"/>
          <w:szCs w:val="24"/>
        </w:rPr>
        <w:t>sorteio,</w:t>
      </w:r>
      <w:r w:rsidRPr="00CF5D2F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CF5D2F">
        <w:rPr>
          <w:rFonts w:ascii="Times New Roman" w:hAnsi="Times New Roman" w:cs="Times New Roman"/>
          <w:sz w:val="24"/>
          <w:szCs w:val="24"/>
        </w:rPr>
        <w:t>em</w:t>
      </w:r>
      <w:r w:rsidRPr="00CF5D2F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CF5D2F">
        <w:rPr>
          <w:rFonts w:ascii="Times New Roman" w:hAnsi="Times New Roman" w:cs="Times New Roman"/>
          <w:sz w:val="24"/>
          <w:szCs w:val="24"/>
        </w:rPr>
        <w:t>ato</w:t>
      </w:r>
      <w:r w:rsidRPr="00CF5D2F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F5D2F">
        <w:rPr>
          <w:rFonts w:ascii="Times New Roman" w:hAnsi="Times New Roman" w:cs="Times New Roman"/>
          <w:sz w:val="24"/>
          <w:szCs w:val="24"/>
        </w:rPr>
        <w:t>público,</w:t>
      </w:r>
      <w:r w:rsidRPr="00CF5D2F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CF5D2F">
        <w:rPr>
          <w:rFonts w:ascii="Times New Roman" w:hAnsi="Times New Roman" w:cs="Times New Roman"/>
          <w:sz w:val="24"/>
          <w:szCs w:val="24"/>
        </w:rPr>
        <w:t>com</w:t>
      </w:r>
      <w:r w:rsidRPr="00CF5D2F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CF5D2F">
        <w:rPr>
          <w:rFonts w:ascii="Times New Roman" w:hAnsi="Times New Roman" w:cs="Times New Roman"/>
          <w:sz w:val="24"/>
          <w:szCs w:val="24"/>
        </w:rPr>
        <w:t>a</w:t>
      </w:r>
      <w:r w:rsidRPr="00CF5D2F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CF5D2F">
        <w:rPr>
          <w:rFonts w:ascii="Times New Roman" w:hAnsi="Times New Roman" w:cs="Times New Roman"/>
          <w:sz w:val="24"/>
          <w:szCs w:val="24"/>
        </w:rPr>
        <w:t>convocação</w:t>
      </w:r>
      <w:r w:rsidRPr="00CF5D2F">
        <w:rPr>
          <w:rFonts w:ascii="Times New Roman" w:hAnsi="Times New Roman" w:cs="Times New Roman"/>
          <w:spacing w:val="-47"/>
          <w:sz w:val="24"/>
          <w:szCs w:val="24"/>
        </w:rPr>
        <w:t xml:space="preserve"> </w:t>
      </w:r>
      <w:r w:rsidRPr="00CF5D2F">
        <w:rPr>
          <w:rFonts w:ascii="Times New Roman" w:hAnsi="Times New Roman" w:cs="Times New Roman"/>
          <w:sz w:val="24"/>
          <w:szCs w:val="24"/>
        </w:rPr>
        <w:t>prévia</w:t>
      </w:r>
      <w:r w:rsidRPr="00CF5D2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CF5D2F">
        <w:rPr>
          <w:rFonts w:ascii="Times New Roman" w:hAnsi="Times New Roman" w:cs="Times New Roman"/>
          <w:sz w:val="24"/>
          <w:szCs w:val="24"/>
        </w:rPr>
        <w:t>de</w:t>
      </w:r>
      <w:r w:rsidRPr="00CF5D2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F5D2F">
        <w:rPr>
          <w:rFonts w:ascii="Times New Roman" w:hAnsi="Times New Roman" w:cs="Times New Roman"/>
          <w:sz w:val="24"/>
          <w:szCs w:val="24"/>
        </w:rPr>
        <w:t>todas as proponentes.</w:t>
      </w:r>
    </w:p>
    <w:p w14:paraId="27323301" w14:textId="2E344E69" w:rsidR="00CF5D2F" w:rsidRDefault="00A3384C" w:rsidP="0096739C">
      <w:pPr>
        <w:pStyle w:val="PargrafodaLista"/>
        <w:numPr>
          <w:ilvl w:val="1"/>
          <w:numId w:val="4"/>
        </w:numPr>
        <w:tabs>
          <w:tab w:val="left" w:pos="1239"/>
          <w:tab w:val="left" w:pos="1240"/>
          <w:tab w:val="left" w:pos="1349"/>
          <w:tab w:val="left" w:pos="1351"/>
        </w:tabs>
        <w:spacing w:line="288" w:lineRule="auto"/>
        <w:ind w:left="0" w:right="87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D3501" w:rsidRPr="00CF5D2F">
        <w:rPr>
          <w:rFonts w:ascii="Times New Roman" w:hAnsi="Times New Roman" w:cs="Times New Roman"/>
          <w:sz w:val="24"/>
          <w:szCs w:val="24"/>
        </w:rPr>
        <w:t>É</w:t>
      </w:r>
      <w:r w:rsidR="00FD3501" w:rsidRPr="00CF5D2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D3501" w:rsidRPr="00CF5D2F">
        <w:rPr>
          <w:rFonts w:ascii="Times New Roman" w:hAnsi="Times New Roman" w:cs="Times New Roman"/>
          <w:sz w:val="24"/>
          <w:szCs w:val="24"/>
        </w:rPr>
        <w:t>facultada</w:t>
      </w:r>
      <w:r w:rsidR="00FD3501" w:rsidRPr="00CF5D2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BB430B">
        <w:rPr>
          <w:rFonts w:ascii="Times New Roman" w:hAnsi="Times New Roman" w:cs="Times New Roman"/>
          <w:sz w:val="24"/>
          <w:szCs w:val="24"/>
        </w:rPr>
        <w:t xml:space="preserve">à Comissão de Seleção </w:t>
      </w:r>
      <w:r w:rsidR="00FD3501" w:rsidRPr="00CF5D2F">
        <w:rPr>
          <w:rFonts w:ascii="Times New Roman" w:hAnsi="Times New Roman" w:cs="Times New Roman"/>
          <w:sz w:val="24"/>
          <w:szCs w:val="24"/>
        </w:rPr>
        <w:t>a</w:t>
      </w:r>
      <w:r w:rsidR="00FD3501" w:rsidRPr="00CF5D2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D3501" w:rsidRPr="00CF5D2F">
        <w:rPr>
          <w:rFonts w:ascii="Times New Roman" w:hAnsi="Times New Roman" w:cs="Times New Roman"/>
          <w:sz w:val="24"/>
          <w:szCs w:val="24"/>
        </w:rPr>
        <w:t>realização</w:t>
      </w:r>
      <w:r w:rsidR="00FD3501" w:rsidRPr="00CF5D2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D3501" w:rsidRPr="00CF5D2F">
        <w:rPr>
          <w:rFonts w:ascii="Times New Roman" w:hAnsi="Times New Roman" w:cs="Times New Roman"/>
          <w:sz w:val="24"/>
          <w:szCs w:val="24"/>
        </w:rPr>
        <w:t>de</w:t>
      </w:r>
      <w:r w:rsidR="00FD3501" w:rsidRPr="00CF5D2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D3501" w:rsidRPr="00CF5D2F">
        <w:rPr>
          <w:rFonts w:ascii="Times New Roman" w:hAnsi="Times New Roman" w:cs="Times New Roman"/>
          <w:sz w:val="24"/>
          <w:szCs w:val="24"/>
        </w:rPr>
        <w:t>diligência(s)</w:t>
      </w:r>
      <w:r w:rsidR="00FD3501" w:rsidRPr="00CF5D2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D3501" w:rsidRPr="00CF5D2F">
        <w:rPr>
          <w:rFonts w:ascii="Times New Roman" w:hAnsi="Times New Roman" w:cs="Times New Roman"/>
          <w:sz w:val="24"/>
          <w:szCs w:val="24"/>
        </w:rPr>
        <w:t>destinada(s)</w:t>
      </w:r>
      <w:r w:rsidR="00FD3501" w:rsidRPr="00CF5D2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D3501" w:rsidRPr="00CF5D2F">
        <w:rPr>
          <w:rFonts w:ascii="Times New Roman" w:hAnsi="Times New Roman" w:cs="Times New Roman"/>
          <w:sz w:val="24"/>
          <w:szCs w:val="24"/>
        </w:rPr>
        <w:t>a</w:t>
      </w:r>
      <w:r w:rsidR="00FD3501" w:rsidRPr="00CF5D2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D3501" w:rsidRPr="00CF5D2F">
        <w:rPr>
          <w:rFonts w:ascii="Times New Roman" w:hAnsi="Times New Roman" w:cs="Times New Roman"/>
          <w:sz w:val="24"/>
          <w:szCs w:val="24"/>
        </w:rPr>
        <w:t>esclarecer</w:t>
      </w:r>
      <w:r w:rsidR="00FD3501" w:rsidRPr="00CF5D2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D3501" w:rsidRPr="00CF5D2F">
        <w:rPr>
          <w:rFonts w:ascii="Times New Roman" w:hAnsi="Times New Roman" w:cs="Times New Roman"/>
          <w:sz w:val="24"/>
          <w:szCs w:val="24"/>
        </w:rPr>
        <w:t>ou</w:t>
      </w:r>
      <w:r w:rsidR="00FD3501" w:rsidRPr="00CF5D2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D3501" w:rsidRPr="00CF5D2F">
        <w:rPr>
          <w:rFonts w:ascii="Times New Roman" w:hAnsi="Times New Roman" w:cs="Times New Roman"/>
          <w:sz w:val="24"/>
          <w:szCs w:val="24"/>
        </w:rPr>
        <w:t>a</w:t>
      </w:r>
      <w:r w:rsidR="00FD3501" w:rsidRPr="00CF5D2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D3501" w:rsidRPr="00CF5D2F">
        <w:rPr>
          <w:rFonts w:ascii="Times New Roman" w:hAnsi="Times New Roman" w:cs="Times New Roman"/>
          <w:sz w:val="24"/>
          <w:szCs w:val="24"/>
        </w:rPr>
        <w:t>complementar a instrução do processo, vedada a inclusão posterior de documento ou informação que deveria</w:t>
      </w:r>
      <w:r w:rsidR="00FD3501" w:rsidRPr="00CF5D2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D3501" w:rsidRPr="00CF5D2F">
        <w:rPr>
          <w:rFonts w:ascii="Times New Roman" w:hAnsi="Times New Roman" w:cs="Times New Roman"/>
          <w:sz w:val="24"/>
          <w:szCs w:val="24"/>
        </w:rPr>
        <w:t>constar</w:t>
      </w:r>
      <w:r w:rsidR="00FD3501" w:rsidRPr="00CF5D2F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="00FD3501" w:rsidRPr="00CF5D2F">
        <w:rPr>
          <w:rFonts w:ascii="Times New Roman" w:hAnsi="Times New Roman" w:cs="Times New Roman"/>
          <w:sz w:val="24"/>
          <w:szCs w:val="24"/>
        </w:rPr>
        <w:t>originariamente</w:t>
      </w:r>
      <w:r w:rsidR="00FD3501" w:rsidRPr="00CF5D2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FD3501" w:rsidRPr="00CF5D2F">
        <w:rPr>
          <w:rFonts w:ascii="Times New Roman" w:hAnsi="Times New Roman" w:cs="Times New Roman"/>
          <w:sz w:val="24"/>
          <w:szCs w:val="24"/>
        </w:rPr>
        <w:t>da</w:t>
      </w:r>
      <w:r w:rsidR="00FD3501" w:rsidRPr="00CF5D2F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FD3501" w:rsidRPr="00CF5D2F">
        <w:rPr>
          <w:rFonts w:ascii="Times New Roman" w:hAnsi="Times New Roman" w:cs="Times New Roman"/>
          <w:sz w:val="24"/>
          <w:szCs w:val="24"/>
        </w:rPr>
        <w:t>proposta,</w:t>
      </w:r>
      <w:r w:rsidR="00FD3501" w:rsidRPr="00CF5D2F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FD3501" w:rsidRPr="00CF5D2F">
        <w:rPr>
          <w:rFonts w:ascii="Times New Roman" w:hAnsi="Times New Roman" w:cs="Times New Roman"/>
          <w:sz w:val="24"/>
          <w:szCs w:val="24"/>
        </w:rPr>
        <w:t>da</w:t>
      </w:r>
      <w:r w:rsidR="00FD3501" w:rsidRPr="00CF5D2F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FD3501" w:rsidRPr="00CF5D2F">
        <w:rPr>
          <w:rFonts w:ascii="Times New Roman" w:hAnsi="Times New Roman" w:cs="Times New Roman"/>
          <w:sz w:val="24"/>
          <w:szCs w:val="24"/>
        </w:rPr>
        <w:t>minuta</w:t>
      </w:r>
      <w:r w:rsidR="00FD3501" w:rsidRPr="00CF5D2F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FD3501" w:rsidRPr="00CF5D2F">
        <w:rPr>
          <w:rFonts w:ascii="Times New Roman" w:hAnsi="Times New Roman" w:cs="Times New Roman"/>
          <w:sz w:val="24"/>
          <w:szCs w:val="24"/>
        </w:rPr>
        <w:t>de</w:t>
      </w:r>
      <w:r w:rsidR="00FD3501" w:rsidRPr="00CF5D2F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382598">
        <w:rPr>
          <w:rFonts w:ascii="Times New Roman" w:hAnsi="Times New Roman" w:cs="Times New Roman"/>
          <w:sz w:val="24"/>
          <w:szCs w:val="24"/>
        </w:rPr>
        <w:t xml:space="preserve">Convênio </w:t>
      </w:r>
      <w:r w:rsidR="00FD3501" w:rsidRPr="00CF5D2F">
        <w:rPr>
          <w:rFonts w:ascii="Times New Roman" w:hAnsi="Times New Roman" w:cs="Times New Roman"/>
          <w:sz w:val="24"/>
          <w:szCs w:val="24"/>
        </w:rPr>
        <w:t>de</w:t>
      </w:r>
      <w:r w:rsidR="00FD3501" w:rsidRPr="00CF5D2F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FD3501" w:rsidRPr="00CF5D2F">
        <w:rPr>
          <w:rFonts w:ascii="Times New Roman" w:hAnsi="Times New Roman" w:cs="Times New Roman"/>
          <w:sz w:val="24"/>
          <w:szCs w:val="24"/>
        </w:rPr>
        <w:t>Adesão,</w:t>
      </w:r>
      <w:r w:rsidR="00FD3501" w:rsidRPr="00CF5D2F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FD3501" w:rsidRPr="00CF5D2F">
        <w:rPr>
          <w:rFonts w:ascii="Times New Roman" w:hAnsi="Times New Roman" w:cs="Times New Roman"/>
          <w:sz w:val="24"/>
          <w:szCs w:val="24"/>
        </w:rPr>
        <w:t>da</w:t>
      </w:r>
      <w:r w:rsidR="00FD3501" w:rsidRPr="00CF5D2F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FD3501" w:rsidRPr="00CF5D2F">
        <w:rPr>
          <w:rFonts w:ascii="Times New Roman" w:hAnsi="Times New Roman" w:cs="Times New Roman"/>
          <w:sz w:val="24"/>
          <w:szCs w:val="24"/>
        </w:rPr>
        <w:t>proposta</w:t>
      </w:r>
      <w:r w:rsidR="00FD3501" w:rsidRPr="00CF5D2F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FD3501" w:rsidRPr="00CF5D2F">
        <w:rPr>
          <w:rFonts w:ascii="Times New Roman" w:hAnsi="Times New Roman" w:cs="Times New Roman"/>
          <w:sz w:val="24"/>
          <w:szCs w:val="24"/>
        </w:rPr>
        <w:t>inicial</w:t>
      </w:r>
      <w:r w:rsidR="00FD3501" w:rsidRPr="00CF5D2F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FD3501" w:rsidRPr="00CF5D2F">
        <w:rPr>
          <w:rFonts w:ascii="Times New Roman" w:hAnsi="Times New Roman" w:cs="Times New Roman"/>
          <w:sz w:val="24"/>
          <w:szCs w:val="24"/>
        </w:rPr>
        <w:t>do</w:t>
      </w:r>
      <w:r w:rsidR="00FD3501" w:rsidRPr="00CF5D2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FD3501" w:rsidRPr="00CF5D2F">
        <w:rPr>
          <w:rFonts w:ascii="Times New Roman" w:hAnsi="Times New Roman" w:cs="Times New Roman"/>
          <w:sz w:val="24"/>
          <w:szCs w:val="24"/>
        </w:rPr>
        <w:t>Regulamento</w:t>
      </w:r>
      <w:r w:rsidR="00FD3501" w:rsidRPr="00CF5D2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FD3501" w:rsidRPr="00CF5D2F">
        <w:rPr>
          <w:rFonts w:ascii="Times New Roman" w:hAnsi="Times New Roman" w:cs="Times New Roman"/>
          <w:sz w:val="24"/>
          <w:szCs w:val="24"/>
        </w:rPr>
        <w:t>do</w:t>
      </w:r>
      <w:r w:rsidR="00FD3501" w:rsidRPr="00CF5D2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FD3501" w:rsidRPr="00CF5D2F">
        <w:rPr>
          <w:rFonts w:ascii="Times New Roman" w:hAnsi="Times New Roman" w:cs="Times New Roman"/>
          <w:sz w:val="24"/>
          <w:szCs w:val="24"/>
        </w:rPr>
        <w:t>Plano</w:t>
      </w:r>
      <w:r w:rsidR="00FD3501" w:rsidRPr="00CF5D2F">
        <w:rPr>
          <w:rFonts w:ascii="Times New Roman" w:hAnsi="Times New Roman" w:cs="Times New Roman"/>
          <w:spacing w:val="-47"/>
          <w:sz w:val="24"/>
          <w:szCs w:val="24"/>
        </w:rPr>
        <w:t xml:space="preserve"> </w:t>
      </w:r>
      <w:r w:rsidR="00FD3501" w:rsidRPr="00CF5D2F">
        <w:rPr>
          <w:rFonts w:ascii="Times New Roman" w:hAnsi="Times New Roman" w:cs="Times New Roman"/>
          <w:sz w:val="24"/>
          <w:szCs w:val="24"/>
        </w:rPr>
        <w:t>de Benefícios e/ou documentação exigida, admitindo-se a inclusão de qualquer outro documento que sirva como</w:t>
      </w:r>
      <w:r w:rsidR="00FD3501" w:rsidRPr="00CF5D2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D3501" w:rsidRPr="00CF5D2F">
        <w:rPr>
          <w:rFonts w:ascii="Times New Roman" w:hAnsi="Times New Roman" w:cs="Times New Roman"/>
          <w:sz w:val="24"/>
          <w:szCs w:val="24"/>
        </w:rPr>
        <w:t>complemento necessário à elucidação de obscuridades, dúvidas ou, até mesmo, veracidade dos documentos já</w:t>
      </w:r>
      <w:r w:rsidR="00FD3501" w:rsidRPr="00CF5D2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D3501" w:rsidRPr="00CF5D2F">
        <w:rPr>
          <w:rFonts w:ascii="Times New Roman" w:hAnsi="Times New Roman" w:cs="Times New Roman"/>
          <w:sz w:val="24"/>
          <w:szCs w:val="24"/>
        </w:rPr>
        <w:t>apresentados.</w:t>
      </w:r>
    </w:p>
    <w:p w14:paraId="4BDB8062" w14:textId="2446D6EC" w:rsidR="00A3384C" w:rsidRDefault="00FD3501" w:rsidP="00A3384C">
      <w:pPr>
        <w:pStyle w:val="PargrafodaLista"/>
        <w:numPr>
          <w:ilvl w:val="1"/>
          <w:numId w:val="4"/>
        </w:numPr>
        <w:tabs>
          <w:tab w:val="left" w:pos="1349"/>
          <w:tab w:val="left" w:pos="1351"/>
        </w:tabs>
        <w:spacing w:line="288" w:lineRule="auto"/>
        <w:ind w:left="0" w:right="87" w:firstLine="0"/>
        <w:rPr>
          <w:rFonts w:ascii="Times New Roman" w:hAnsi="Times New Roman" w:cs="Times New Roman"/>
          <w:sz w:val="24"/>
          <w:szCs w:val="24"/>
        </w:rPr>
      </w:pPr>
      <w:r w:rsidRPr="00CF5D2F">
        <w:rPr>
          <w:rFonts w:ascii="Times New Roman" w:hAnsi="Times New Roman" w:cs="Times New Roman"/>
          <w:sz w:val="24"/>
          <w:szCs w:val="24"/>
        </w:rPr>
        <w:t xml:space="preserve">As entidades participantes poderão apresentar recursos no prazo de até 5 (cinco) dias úteis contados </w:t>
      </w:r>
      <w:r w:rsidR="00BB430B">
        <w:rPr>
          <w:rFonts w:ascii="Times New Roman" w:hAnsi="Times New Roman" w:cs="Times New Roman"/>
          <w:sz w:val="24"/>
          <w:szCs w:val="24"/>
        </w:rPr>
        <w:t>da publicação do resultado.</w:t>
      </w:r>
    </w:p>
    <w:p w14:paraId="3ED91355" w14:textId="5B7399C2" w:rsidR="00A3384C" w:rsidRPr="00BB430B" w:rsidRDefault="00FD3501" w:rsidP="00BB430B">
      <w:pPr>
        <w:pStyle w:val="PargrafodaLista"/>
        <w:numPr>
          <w:ilvl w:val="1"/>
          <w:numId w:val="4"/>
        </w:numPr>
        <w:tabs>
          <w:tab w:val="left" w:pos="1349"/>
          <w:tab w:val="left" w:pos="1351"/>
        </w:tabs>
        <w:spacing w:line="288" w:lineRule="auto"/>
        <w:ind w:left="0" w:right="87" w:firstLine="0"/>
        <w:rPr>
          <w:rFonts w:ascii="Times New Roman" w:hAnsi="Times New Roman" w:cs="Times New Roman"/>
          <w:sz w:val="24"/>
          <w:szCs w:val="24"/>
        </w:rPr>
      </w:pPr>
      <w:r w:rsidRPr="00A3384C">
        <w:rPr>
          <w:rFonts w:ascii="Times New Roman" w:hAnsi="Times New Roman" w:cs="Times New Roman"/>
          <w:sz w:val="24"/>
          <w:szCs w:val="24"/>
        </w:rPr>
        <w:t>A análise dos recursos e homologação da classificação ocorrerá por decisão conjunta dos membros</w:t>
      </w:r>
      <w:r w:rsidRPr="00A3384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3384C">
        <w:rPr>
          <w:rFonts w:ascii="Times New Roman" w:hAnsi="Times New Roman" w:cs="Times New Roman"/>
          <w:sz w:val="24"/>
          <w:szCs w:val="24"/>
        </w:rPr>
        <w:t>nomeados</w:t>
      </w:r>
      <w:r w:rsidRPr="00A3384C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A3384C">
        <w:rPr>
          <w:rFonts w:ascii="Times New Roman" w:hAnsi="Times New Roman" w:cs="Times New Roman"/>
          <w:sz w:val="24"/>
          <w:szCs w:val="24"/>
        </w:rPr>
        <w:t>n</w:t>
      </w:r>
      <w:r w:rsidR="00BB430B">
        <w:rPr>
          <w:rFonts w:ascii="Times New Roman" w:hAnsi="Times New Roman" w:cs="Times New Roman"/>
          <w:sz w:val="24"/>
          <w:szCs w:val="24"/>
        </w:rPr>
        <w:t>a Comissão de Seleção</w:t>
      </w:r>
      <w:r w:rsidRPr="00BB430B">
        <w:rPr>
          <w:rFonts w:ascii="Times New Roman" w:hAnsi="Times New Roman" w:cs="Times New Roman"/>
          <w:color w:val="FF0000"/>
          <w:sz w:val="24"/>
          <w:szCs w:val="24"/>
        </w:rPr>
        <w:t>.</w:t>
      </w:r>
    </w:p>
    <w:p w14:paraId="28C774A7" w14:textId="46DA25F6" w:rsidR="00A3384C" w:rsidRDefault="00FD3501" w:rsidP="00A3384C">
      <w:pPr>
        <w:pStyle w:val="PargrafodaLista"/>
        <w:numPr>
          <w:ilvl w:val="1"/>
          <w:numId w:val="4"/>
        </w:numPr>
        <w:tabs>
          <w:tab w:val="left" w:pos="1349"/>
          <w:tab w:val="left" w:pos="1351"/>
        </w:tabs>
        <w:spacing w:line="288" w:lineRule="auto"/>
        <w:ind w:left="0" w:right="87" w:firstLine="0"/>
        <w:rPr>
          <w:rFonts w:ascii="Times New Roman" w:hAnsi="Times New Roman" w:cs="Times New Roman"/>
          <w:sz w:val="24"/>
          <w:szCs w:val="24"/>
        </w:rPr>
      </w:pPr>
      <w:r w:rsidRPr="00A3384C">
        <w:rPr>
          <w:rFonts w:ascii="Times New Roman" w:hAnsi="Times New Roman" w:cs="Times New Roman"/>
          <w:sz w:val="24"/>
          <w:szCs w:val="24"/>
        </w:rPr>
        <w:t>Na hipótese de a proponente ofertante da melhor proposta não se apresentar para assinatura do</w:t>
      </w:r>
      <w:r w:rsidRPr="00A3384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3384C">
        <w:rPr>
          <w:rFonts w:ascii="Times New Roman" w:hAnsi="Times New Roman" w:cs="Times New Roman"/>
          <w:sz w:val="24"/>
          <w:szCs w:val="24"/>
        </w:rPr>
        <w:t>Convênio de Adesão em até 10 (dez) dias</w:t>
      </w:r>
      <w:r w:rsidR="00EC30A2">
        <w:rPr>
          <w:rFonts w:ascii="Times New Roman" w:hAnsi="Times New Roman" w:cs="Times New Roman"/>
          <w:sz w:val="24"/>
          <w:szCs w:val="24"/>
        </w:rPr>
        <w:t xml:space="preserve"> </w:t>
      </w:r>
      <w:r w:rsidR="00235BF5">
        <w:rPr>
          <w:rFonts w:ascii="Times New Roman" w:hAnsi="Times New Roman" w:cs="Times New Roman"/>
          <w:sz w:val="24"/>
          <w:szCs w:val="24"/>
        </w:rPr>
        <w:t>corridos</w:t>
      </w:r>
      <w:r w:rsidRPr="00A3384C">
        <w:rPr>
          <w:rFonts w:ascii="Times New Roman" w:hAnsi="Times New Roman" w:cs="Times New Roman"/>
          <w:sz w:val="24"/>
          <w:szCs w:val="24"/>
        </w:rPr>
        <w:t>, esta decairá do direito à formalização, razão pela qual será convocada a</w:t>
      </w:r>
      <w:r w:rsidRPr="00A3384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3384C">
        <w:rPr>
          <w:rFonts w:ascii="Times New Roman" w:hAnsi="Times New Roman" w:cs="Times New Roman"/>
          <w:sz w:val="24"/>
          <w:szCs w:val="24"/>
        </w:rPr>
        <w:t>que apresentou</w:t>
      </w:r>
      <w:r w:rsidRPr="00A3384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3384C">
        <w:rPr>
          <w:rFonts w:ascii="Times New Roman" w:hAnsi="Times New Roman" w:cs="Times New Roman"/>
          <w:sz w:val="24"/>
          <w:szCs w:val="24"/>
        </w:rPr>
        <w:t>a</w:t>
      </w:r>
      <w:r w:rsidRPr="00A3384C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A3384C">
        <w:rPr>
          <w:rFonts w:ascii="Times New Roman" w:hAnsi="Times New Roman" w:cs="Times New Roman"/>
          <w:sz w:val="24"/>
          <w:szCs w:val="24"/>
        </w:rPr>
        <w:t>segunda</w:t>
      </w:r>
      <w:r w:rsidRPr="00A3384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A3384C">
        <w:rPr>
          <w:rFonts w:ascii="Times New Roman" w:hAnsi="Times New Roman" w:cs="Times New Roman"/>
          <w:sz w:val="24"/>
          <w:szCs w:val="24"/>
        </w:rPr>
        <w:t>melhor</w:t>
      </w:r>
      <w:r w:rsidRPr="00A3384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3384C">
        <w:rPr>
          <w:rFonts w:ascii="Times New Roman" w:hAnsi="Times New Roman" w:cs="Times New Roman"/>
          <w:sz w:val="24"/>
          <w:szCs w:val="24"/>
        </w:rPr>
        <w:t>proposta, e,</w:t>
      </w:r>
      <w:r w:rsidRPr="00A3384C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A3384C">
        <w:rPr>
          <w:rFonts w:ascii="Times New Roman" w:hAnsi="Times New Roman" w:cs="Times New Roman"/>
          <w:sz w:val="24"/>
          <w:szCs w:val="24"/>
        </w:rPr>
        <w:t>se</w:t>
      </w:r>
      <w:r w:rsidRPr="00A3384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3384C">
        <w:rPr>
          <w:rFonts w:ascii="Times New Roman" w:hAnsi="Times New Roman" w:cs="Times New Roman"/>
          <w:sz w:val="24"/>
          <w:szCs w:val="24"/>
        </w:rPr>
        <w:t>necessário,</w:t>
      </w:r>
      <w:r w:rsidRPr="00A3384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3384C">
        <w:rPr>
          <w:rFonts w:ascii="Times New Roman" w:hAnsi="Times New Roman" w:cs="Times New Roman"/>
          <w:sz w:val="24"/>
          <w:szCs w:val="24"/>
        </w:rPr>
        <w:t>as demais classificadas,</w:t>
      </w:r>
      <w:r w:rsidR="006204A8" w:rsidRPr="00A3384C">
        <w:rPr>
          <w:rFonts w:ascii="Times New Roman" w:hAnsi="Times New Roman" w:cs="Times New Roman"/>
          <w:sz w:val="24"/>
          <w:szCs w:val="24"/>
        </w:rPr>
        <w:t xml:space="preserve"> </w:t>
      </w:r>
      <w:r w:rsidRPr="00A3384C">
        <w:rPr>
          <w:rFonts w:ascii="Times New Roman" w:hAnsi="Times New Roman" w:cs="Times New Roman"/>
          <w:sz w:val="24"/>
          <w:szCs w:val="24"/>
        </w:rPr>
        <w:t>sucessivamente.</w:t>
      </w:r>
    </w:p>
    <w:p w14:paraId="06D2FD2B" w14:textId="77777777" w:rsidR="009F43ED" w:rsidRPr="00A3384C" w:rsidRDefault="00FD3501" w:rsidP="00A3384C">
      <w:pPr>
        <w:pStyle w:val="PargrafodaLista"/>
        <w:numPr>
          <w:ilvl w:val="1"/>
          <w:numId w:val="4"/>
        </w:numPr>
        <w:tabs>
          <w:tab w:val="left" w:pos="1349"/>
          <w:tab w:val="left" w:pos="1351"/>
        </w:tabs>
        <w:spacing w:line="288" w:lineRule="auto"/>
        <w:ind w:left="0" w:right="87" w:firstLine="0"/>
        <w:rPr>
          <w:rFonts w:ascii="Times New Roman" w:hAnsi="Times New Roman" w:cs="Times New Roman"/>
          <w:sz w:val="24"/>
          <w:szCs w:val="24"/>
        </w:rPr>
      </w:pPr>
      <w:r w:rsidRPr="00A3384C">
        <w:rPr>
          <w:rFonts w:ascii="Times New Roman" w:hAnsi="Times New Roman" w:cs="Times New Roman"/>
          <w:sz w:val="24"/>
          <w:szCs w:val="24"/>
        </w:rPr>
        <w:t>O</w:t>
      </w:r>
      <w:r w:rsidRPr="00A3384C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A3384C">
        <w:rPr>
          <w:rFonts w:ascii="Times New Roman" w:hAnsi="Times New Roman" w:cs="Times New Roman"/>
          <w:sz w:val="24"/>
          <w:szCs w:val="24"/>
        </w:rPr>
        <w:t>desatendimento</w:t>
      </w:r>
      <w:r w:rsidRPr="00A3384C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A3384C">
        <w:rPr>
          <w:rFonts w:ascii="Times New Roman" w:hAnsi="Times New Roman" w:cs="Times New Roman"/>
          <w:sz w:val="24"/>
          <w:szCs w:val="24"/>
        </w:rPr>
        <w:t>de</w:t>
      </w:r>
      <w:r w:rsidRPr="00A3384C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A3384C">
        <w:rPr>
          <w:rFonts w:ascii="Times New Roman" w:hAnsi="Times New Roman" w:cs="Times New Roman"/>
          <w:sz w:val="24"/>
          <w:szCs w:val="24"/>
        </w:rPr>
        <w:t>exigências</w:t>
      </w:r>
      <w:r w:rsidRPr="00A3384C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A3384C">
        <w:rPr>
          <w:rFonts w:ascii="Times New Roman" w:hAnsi="Times New Roman" w:cs="Times New Roman"/>
          <w:sz w:val="24"/>
          <w:szCs w:val="24"/>
        </w:rPr>
        <w:t>formais,</w:t>
      </w:r>
      <w:r w:rsidRPr="00A3384C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A3384C">
        <w:rPr>
          <w:rFonts w:ascii="Times New Roman" w:hAnsi="Times New Roman" w:cs="Times New Roman"/>
          <w:sz w:val="24"/>
          <w:szCs w:val="24"/>
        </w:rPr>
        <w:t>não</w:t>
      </w:r>
      <w:r w:rsidRPr="00A3384C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A3384C">
        <w:rPr>
          <w:rFonts w:ascii="Times New Roman" w:hAnsi="Times New Roman" w:cs="Times New Roman"/>
          <w:sz w:val="24"/>
          <w:szCs w:val="24"/>
        </w:rPr>
        <w:t>essenciais,</w:t>
      </w:r>
      <w:r w:rsidRPr="00A3384C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A3384C">
        <w:rPr>
          <w:rFonts w:ascii="Times New Roman" w:hAnsi="Times New Roman" w:cs="Times New Roman"/>
          <w:sz w:val="24"/>
          <w:szCs w:val="24"/>
        </w:rPr>
        <w:t>não</w:t>
      </w:r>
      <w:r w:rsidRPr="00A3384C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A3384C">
        <w:rPr>
          <w:rFonts w:ascii="Times New Roman" w:hAnsi="Times New Roman" w:cs="Times New Roman"/>
          <w:sz w:val="24"/>
          <w:szCs w:val="24"/>
        </w:rPr>
        <w:t>importará</w:t>
      </w:r>
      <w:r w:rsidRPr="00A3384C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A3384C">
        <w:rPr>
          <w:rFonts w:ascii="Times New Roman" w:hAnsi="Times New Roman" w:cs="Times New Roman"/>
          <w:sz w:val="24"/>
          <w:szCs w:val="24"/>
        </w:rPr>
        <w:t>no</w:t>
      </w:r>
      <w:r w:rsidRPr="00A3384C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A3384C">
        <w:rPr>
          <w:rFonts w:ascii="Times New Roman" w:hAnsi="Times New Roman" w:cs="Times New Roman"/>
          <w:sz w:val="24"/>
          <w:szCs w:val="24"/>
        </w:rPr>
        <w:t>afastamento</w:t>
      </w:r>
      <w:r w:rsidRPr="00A3384C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A3384C">
        <w:rPr>
          <w:rFonts w:ascii="Times New Roman" w:hAnsi="Times New Roman" w:cs="Times New Roman"/>
          <w:sz w:val="24"/>
          <w:szCs w:val="24"/>
        </w:rPr>
        <w:t>do</w:t>
      </w:r>
      <w:r w:rsidRPr="00A3384C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A3384C">
        <w:rPr>
          <w:rFonts w:ascii="Times New Roman" w:hAnsi="Times New Roman" w:cs="Times New Roman"/>
          <w:sz w:val="24"/>
          <w:szCs w:val="24"/>
        </w:rPr>
        <w:t>proponente.</w:t>
      </w:r>
    </w:p>
    <w:p w14:paraId="67470D92" w14:textId="43EAF2A6" w:rsidR="009F43ED" w:rsidRPr="00644BEC" w:rsidRDefault="00FD3501" w:rsidP="0096739C">
      <w:pPr>
        <w:pStyle w:val="PargrafodaLista"/>
        <w:numPr>
          <w:ilvl w:val="1"/>
          <w:numId w:val="4"/>
        </w:numPr>
        <w:tabs>
          <w:tab w:val="left" w:pos="1349"/>
          <w:tab w:val="left" w:pos="1351"/>
        </w:tabs>
        <w:spacing w:line="288" w:lineRule="auto"/>
        <w:ind w:left="0" w:right="87" w:firstLine="0"/>
        <w:rPr>
          <w:rFonts w:ascii="Times New Roman" w:hAnsi="Times New Roman" w:cs="Times New Roman"/>
          <w:sz w:val="24"/>
          <w:szCs w:val="24"/>
        </w:rPr>
      </w:pPr>
      <w:r w:rsidRPr="00644BEC">
        <w:rPr>
          <w:rFonts w:ascii="Times New Roman" w:hAnsi="Times New Roman" w:cs="Times New Roman"/>
          <w:sz w:val="24"/>
          <w:szCs w:val="24"/>
        </w:rPr>
        <w:t>A</w:t>
      </w:r>
      <w:r w:rsidRPr="00644BEC">
        <w:rPr>
          <w:rFonts w:ascii="Times New Roman" w:hAnsi="Times New Roman" w:cs="Times New Roman"/>
          <w:spacing w:val="33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classificação</w:t>
      </w:r>
      <w:r w:rsidRPr="00644BEC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das</w:t>
      </w:r>
      <w:r w:rsidRPr="00644BEC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entidades</w:t>
      </w:r>
      <w:r w:rsidRPr="00644BEC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participantes</w:t>
      </w:r>
      <w:r w:rsidRPr="00644BEC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será</w:t>
      </w:r>
      <w:r w:rsidRPr="00644BEC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publicada</w:t>
      </w:r>
      <w:r w:rsidRPr="00644BEC">
        <w:rPr>
          <w:rFonts w:ascii="Times New Roman" w:hAnsi="Times New Roman" w:cs="Times New Roman"/>
          <w:spacing w:val="36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no</w:t>
      </w:r>
      <w:r w:rsidRPr="00644BEC">
        <w:rPr>
          <w:rFonts w:ascii="Times New Roman" w:hAnsi="Times New Roman" w:cs="Times New Roman"/>
          <w:spacing w:val="36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site</w:t>
      </w:r>
      <w:r w:rsidRPr="00644BEC">
        <w:rPr>
          <w:rFonts w:ascii="Times New Roman" w:hAnsi="Times New Roman" w:cs="Times New Roman"/>
          <w:color w:val="0000FF"/>
          <w:spacing w:val="37"/>
          <w:sz w:val="24"/>
          <w:szCs w:val="24"/>
        </w:rPr>
        <w:t xml:space="preserve"> </w:t>
      </w:r>
      <w:hyperlink r:id="rId12" w:history="1">
        <w:r w:rsidR="006978FB" w:rsidRPr="006978FB">
          <w:rPr>
            <w:rStyle w:val="Hyperlink"/>
            <w:rFonts w:ascii="Times New Roman" w:hAnsi="Times New Roman" w:cs="Times New Roman"/>
            <w:i/>
            <w:iCs/>
            <w:color w:val="000000" w:themeColor="text1"/>
            <w:sz w:val="24"/>
            <w:szCs w:val="24"/>
            <w:u w:val="none"/>
          </w:rPr>
          <w:t>http://www.laranjeirasdosul.pr.gov.br/chamada.php</w:t>
        </w:r>
      </w:hyperlink>
      <w:r w:rsidRPr="006978FB">
        <w:rPr>
          <w:rFonts w:ascii="Times New Roman" w:hAnsi="Times New Roman" w:cs="Times New Roman"/>
          <w:color w:val="000000" w:themeColor="text1"/>
          <w:spacing w:val="-47"/>
          <w:sz w:val="24"/>
          <w:szCs w:val="24"/>
        </w:rPr>
        <w:t xml:space="preserve"> </w:t>
      </w:r>
      <w:r w:rsidR="006978FB" w:rsidRPr="006978FB">
        <w:rPr>
          <w:rFonts w:ascii="Times New Roman" w:hAnsi="Times New Roman" w:cs="Times New Roman"/>
          <w:color w:val="000000" w:themeColor="text1"/>
          <w:spacing w:val="-47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e</w:t>
      </w:r>
      <w:r w:rsidRPr="00644BEC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a</w:t>
      </w:r>
      <w:r w:rsidRPr="00644BEC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sua</w:t>
      </w:r>
      <w:r w:rsidRPr="00644BEC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homologação</w:t>
      </w:r>
      <w:r w:rsidRPr="00644BEC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do</w:t>
      </w:r>
      <w:r w:rsidRPr="00644BEC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resultado</w:t>
      </w:r>
      <w:r w:rsidRPr="00644BEC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será</w:t>
      </w:r>
      <w:r w:rsidRPr="00644BEC">
        <w:rPr>
          <w:rFonts w:ascii="Times New Roman" w:hAnsi="Times New Roman" w:cs="Times New Roman"/>
          <w:spacing w:val="30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publicada</w:t>
      </w:r>
      <w:r w:rsidRPr="00644BEC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no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Jornal</w:t>
      </w:r>
      <w:r w:rsidRPr="00644BEC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Oficial</w:t>
      </w:r>
      <w:r w:rsidRPr="00644BE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do</w:t>
      </w:r>
      <w:r w:rsidRPr="00644BE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Município.</w:t>
      </w:r>
    </w:p>
    <w:p w14:paraId="2BE087A9" w14:textId="77777777" w:rsidR="009F43ED" w:rsidRPr="00644BEC" w:rsidRDefault="009F43ED" w:rsidP="0096739C">
      <w:pPr>
        <w:pStyle w:val="Corpodetexto"/>
        <w:spacing w:line="288" w:lineRule="auto"/>
        <w:ind w:right="87"/>
        <w:jc w:val="both"/>
        <w:rPr>
          <w:rFonts w:ascii="Times New Roman" w:hAnsi="Times New Roman" w:cs="Times New Roman"/>
          <w:sz w:val="24"/>
          <w:szCs w:val="24"/>
        </w:rPr>
      </w:pPr>
    </w:p>
    <w:p w14:paraId="5FC12E44" w14:textId="77777777" w:rsidR="009F43ED" w:rsidRPr="00644BEC" w:rsidRDefault="00FD3501" w:rsidP="0096739C">
      <w:pPr>
        <w:pStyle w:val="Ttulo2"/>
        <w:numPr>
          <w:ilvl w:val="0"/>
          <w:numId w:val="4"/>
        </w:numPr>
        <w:tabs>
          <w:tab w:val="left" w:pos="1349"/>
          <w:tab w:val="left" w:pos="1351"/>
        </w:tabs>
        <w:spacing w:line="288" w:lineRule="auto"/>
        <w:ind w:left="0" w:right="87" w:firstLine="0"/>
        <w:rPr>
          <w:rFonts w:ascii="Times New Roman" w:hAnsi="Times New Roman" w:cs="Times New Roman"/>
          <w:sz w:val="24"/>
          <w:szCs w:val="24"/>
        </w:rPr>
      </w:pPr>
      <w:r w:rsidRPr="00644BEC">
        <w:rPr>
          <w:rFonts w:ascii="Times New Roman" w:hAnsi="Times New Roman" w:cs="Times New Roman"/>
          <w:sz w:val="24"/>
          <w:szCs w:val="24"/>
        </w:rPr>
        <w:t>DA</w:t>
      </w:r>
      <w:r w:rsidRPr="00644BEC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MASSA</w:t>
      </w:r>
      <w:r w:rsidRPr="00644BEC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ATUAL</w:t>
      </w:r>
      <w:r w:rsidRPr="00644BEC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DOS</w:t>
      </w:r>
      <w:r w:rsidRPr="00644BEC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SERVIDORES</w:t>
      </w:r>
      <w:r w:rsidRPr="00644BEC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PÚBLICOS</w:t>
      </w:r>
      <w:r w:rsidRPr="00644BEC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DO</w:t>
      </w:r>
      <w:r w:rsidRPr="00644BEC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MUNICÍPIO</w:t>
      </w:r>
    </w:p>
    <w:p w14:paraId="3BA739A3" w14:textId="77777777" w:rsidR="000834B1" w:rsidRDefault="00334A43" w:rsidP="0096739C">
      <w:pPr>
        <w:pStyle w:val="PargrafodaLista"/>
        <w:numPr>
          <w:ilvl w:val="1"/>
          <w:numId w:val="4"/>
        </w:numPr>
        <w:tabs>
          <w:tab w:val="left" w:pos="1383"/>
          <w:tab w:val="left" w:pos="1384"/>
        </w:tabs>
        <w:spacing w:line="288" w:lineRule="auto"/>
        <w:ind w:left="0" w:right="87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Constitui público elegível para o Regime de Previdência Complementar (RPC), nos termos da Lei</w:t>
      </w:r>
      <w:r w:rsidR="000834B1">
        <w:rPr>
          <w:rFonts w:ascii="Times New Roman" w:hAnsi="Times New Roman" w:cs="Times New Roman"/>
          <w:sz w:val="24"/>
          <w:szCs w:val="24"/>
        </w:rPr>
        <w:t xml:space="preserve"> Municipal n.º 032/2021, de 05 de novembro de 2021:</w:t>
      </w:r>
    </w:p>
    <w:p w14:paraId="2D8B7DC2" w14:textId="10539978" w:rsidR="00B36DC7" w:rsidRDefault="00B36DC7" w:rsidP="000834B1">
      <w:pPr>
        <w:pStyle w:val="PargrafodaLista"/>
        <w:numPr>
          <w:ilvl w:val="0"/>
          <w:numId w:val="27"/>
        </w:numPr>
        <w:tabs>
          <w:tab w:val="left" w:pos="1383"/>
          <w:tab w:val="left" w:pos="1384"/>
        </w:tabs>
        <w:spacing w:line="288" w:lineRule="auto"/>
        <w:ind w:right="8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Servidores</w:t>
      </w:r>
      <w:r w:rsidRPr="00B36DC7">
        <w:rPr>
          <w:rFonts w:ascii="Times New Roman" w:hAnsi="Times New Roman" w:cs="Times New Roman"/>
          <w:sz w:val="24"/>
          <w:szCs w:val="24"/>
        </w:rPr>
        <w:t xml:space="preserve"> titulares de cargo de provimento efetivo que ingressarem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36DC7">
        <w:rPr>
          <w:rFonts w:ascii="Times New Roman" w:hAnsi="Times New Roman" w:cs="Times New Roman"/>
          <w:sz w:val="24"/>
          <w:szCs w:val="24"/>
        </w:rPr>
        <w:t>no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36DC7">
        <w:rPr>
          <w:rFonts w:ascii="Times New Roman" w:hAnsi="Times New Roman" w:cs="Times New Roman"/>
          <w:sz w:val="24"/>
          <w:szCs w:val="24"/>
        </w:rPr>
        <w:t>serviço público a partir da data de início da vigência do RPC (mediante inscrição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36DC7">
        <w:rPr>
          <w:rFonts w:ascii="Times New Roman" w:hAnsi="Times New Roman" w:cs="Times New Roman"/>
          <w:sz w:val="24"/>
          <w:szCs w:val="24"/>
        </w:rPr>
        <w:t xml:space="preserve">automática); </w:t>
      </w:r>
    </w:p>
    <w:p w14:paraId="34E446CB" w14:textId="3A061867" w:rsidR="00B36DC7" w:rsidRDefault="00B36DC7" w:rsidP="000834B1">
      <w:pPr>
        <w:pStyle w:val="PargrafodaLista"/>
        <w:numPr>
          <w:ilvl w:val="0"/>
          <w:numId w:val="27"/>
        </w:numPr>
        <w:tabs>
          <w:tab w:val="left" w:pos="1383"/>
          <w:tab w:val="left" w:pos="1384"/>
        </w:tabs>
        <w:spacing w:line="288" w:lineRule="auto"/>
        <w:ind w:right="8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</w:t>
      </w:r>
      <w:r w:rsidRPr="00B36DC7">
        <w:rPr>
          <w:rFonts w:ascii="Times New Roman" w:hAnsi="Times New Roman" w:cs="Times New Roman"/>
          <w:sz w:val="24"/>
          <w:szCs w:val="24"/>
        </w:rPr>
        <w:t>ervidores titulares de cargo de provimento efetivo que exerçam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36DC7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36DC7">
        <w:rPr>
          <w:rFonts w:ascii="Times New Roman" w:hAnsi="Times New Roman" w:cs="Times New Roman"/>
          <w:sz w:val="24"/>
          <w:szCs w:val="24"/>
        </w:rPr>
        <w:t>opção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36DC7">
        <w:rPr>
          <w:rFonts w:ascii="Times New Roman" w:hAnsi="Times New Roman" w:cs="Times New Roman"/>
          <w:sz w:val="24"/>
          <w:szCs w:val="24"/>
        </w:rPr>
        <w:t xml:space="preserve">prevista no § 16 do art. 40 da Constituição de 1988; </w:t>
      </w:r>
    </w:p>
    <w:p w14:paraId="6A210898" w14:textId="7CD4E368" w:rsidR="00B36DC7" w:rsidRDefault="00B36DC7" w:rsidP="000834B1">
      <w:pPr>
        <w:pStyle w:val="PargrafodaLista"/>
        <w:numPr>
          <w:ilvl w:val="0"/>
          <w:numId w:val="27"/>
        </w:numPr>
        <w:tabs>
          <w:tab w:val="left" w:pos="1383"/>
          <w:tab w:val="left" w:pos="1384"/>
        </w:tabs>
        <w:spacing w:line="288" w:lineRule="auto"/>
        <w:ind w:right="8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</w:t>
      </w:r>
      <w:r w:rsidRPr="00B36DC7">
        <w:rPr>
          <w:rFonts w:ascii="Times New Roman" w:hAnsi="Times New Roman" w:cs="Times New Roman"/>
          <w:sz w:val="24"/>
          <w:szCs w:val="24"/>
        </w:rPr>
        <w:t>ervidores titulares de cargo de provimento efetivo cuja remuneração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36DC7">
        <w:rPr>
          <w:rFonts w:ascii="Times New Roman" w:hAnsi="Times New Roman" w:cs="Times New Roman"/>
          <w:sz w:val="24"/>
          <w:szCs w:val="24"/>
        </w:rPr>
        <w:t xml:space="preserve">seja igual </w:t>
      </w:r>
      <w:r w:rsidRPr="00B36DC7">
        <w:rPr>
          <w:rFonts w:ascii="Times New Roman" w:hAnsi="Times New Roman" w:cs="Times New Roman"/>
          <w:sz w:val="24"/>
          <w:szCs w:val="24"/>
        </w:rPr>
        <w:lastRenderedPageBreak/>
        <w:t>ou inferior ao limite máximo estabelecido para os benefícios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36DC7">
        <w:rPr>
          <w:rFonts w:ascii="Times New Roman" w:hAnsi="Times New Roman" w:cs="Times New Roman"/>
          <w:sz w:val="24"/>
          <w:szCs w:val="24"/>
        </w:rPr>
        <w:t>do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36DC7">
        <w:rPr>
          <w:rFonts w:ascii="Times New Roman" w:hAnsi="Times New Roman" w:cs="Times New Roman"/>
          <w:sz w:val="24"/>
          <w:szCs w:val="24"/>
        </w:rPr>
        <w:t xml:space="preserve">Regime Geral de Previdência Social (RGPS); </w:t>
      </w:r>
    </w:p>
    <w:p w14:paraId="2CDCC560" w14:textId="77777777" w:rsidR="00B36DC7" w:rsidRDefault="00B36DC7" w:rsidP="00B36DC7">
      <w:pPr>
        <w:tabs>
          <w:tab w:val="left" w:pos="1383"/>
          <w:tab w:val="left" w:pos="1384"/>
        </w:tabs>
        <w:spacing w:line="288" w:lineRule="auto"/>
        <w:ind w:right="87"/>
        <w:rPr>
          <w:rFonts w:ascii="Times New Roman" w:hAnsi="Times New Roman" w:cs="Times New Roman"/>
          <w:sz w:val="24"/>
          <w:szCs w:val="24"/>
        </w:rPr>
      </w:pPr>
      <w:r w:rsidRPr="00B36DC7">
        <w:rPr>
          <w:rFonts w:ascii="Times New Roman" w:hAnsi="Times New Roman" w:cs="Times New Roman"/>
          <w:sz w:val="18"/>
          <w:szCs w:val="18"/>
        </w:rPr>
        <w:t>7.</w:t>
      </w:r>
      <w:r>
        <w:rPr>
          <w:rFonts w:ascii="Times New Roman" w:hAnsi="Times New Roman" w:cs="Times New Roman"/>
          <w:sz w:val="18"/>
          <w:szCs w:val="18"/>
        </w:rPr>
        <w:t>1.</w:t>
      </w:r>
      <w:r w:rsidRPr="00B36DC7">
        <w:rPr>
          <w:rFonts w:ascii="Times New Roman" w:hAnsi="Times New Roman" w:cs="Times New Roman"/>
          <w:sz w:val="18"/>
          <w:szCs w:val="18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 w:rsidRPr="00B36DC7">
        <w:rPr>
          <w:rFonts w:ascii="Times New Roman" w:hAnsi="Times New Roman" w:cs="Times New Roman"/>
          <w:sz w:val="24"/>
          <w:szCs w:val="24"/>
        </w:rPr>
        <w:t xml:space="preserve">Em se tratando dos servidores citados no item 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B36DC7">
        <w:rPr>
          <w:rFonts w:ascii="Times New Roman" w:hAnsi="Times New Roman" w:cs="Times New Roman"/>
          <w:sz w:val="24"/>
          <w:szCs w:val="24"/>
        </w:rPr>
        <w:t>.1, “c”, não haverá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36DC7">
        <w:rPr>
          <w:rFonts w:ascii="Times New Roman" w:hAnsi="Times New Roman" w:cs="Times New Roman"/>
          <w:sz w:val="24"/>
          <w:szCs w:val="24"/>
        </w:rPr>
        <w:t>contrapartida do Patrocinador.</w:t>
      </w:r>
    </w:p>
    <w:p w14:paraId="04FBFC0E" w14:textId="3F888631" w:rsidR="009F43ED" w:rsidRDefault="00B36DC7" w:rsidP="003975EC">
      <w:pPr>
        <w:tabs>
          <w:tab w:val="left" w:pos="1383"/>
          <w:tab w:val="left" w:pos="1384"/>
        </w:tabs>
        <w:spacing w:line="288" w:lineRule="auto"/>
        <w:ind w:right="87"/>
        <w:rPr>
          <w:rFonts w:ascii="Times New Roman" w:hAnsi="Times New Roman" w:cs="Times New Roman"/>
          <w:sz w:val="24"/>
          <w:szCs w:val="24"/>
        </w:rPr>
      </w:pPr>
      <w:r w:rsidRPr="00B36DC7">
        <w:rPr>
          <w:rFonts w:ascii="Times New Roman" w:hAnsi="Times New Roman" w:cs="Times New Roman"/>
          <w:sz w:val="18"/>
          <w:szCs w:val="18"/>
        </w:rPr>
        <w:t>7.2</w:t>
      </w:r>
      <w:r>
        <w:rPr>
          <w:rFonts w:ascii="Times New Roman" w:hAnsi="Times New Roman" w:cs="Times New Roman"/>
          <w:sz w:val="24"/>
          <w:szCs w:val="24"/>
        </w:rPr>
        <w:tab/>
      </w:r>
      <w:r w:rsidRPr="00B36DC7">
        <w:rPr>
          <w:rFonts w:ascii="Times New Roman" w:hAnsi="Times New Roman" w:cs="Times New Roman"/>
          <w:sz w:val="24"/>
          <w:szCs w:val="24"/>
        </w:rPr>
        <w:t xml:space="preserve">A massa de servidores do Município de </w:t>
      </w:r>
      <w:r>
        <w:rPr>
          <w:rFonts w:ascii="Times New Roman" w:hAnsi="Times New Roman" w:cs="Times New Roman"/>
          <w:sz w:val="24"/>
          <w:szCs w:val="24"/>
        </w:rPr>
        <w:t>Laranjeiras do Sul</w:t>
      </w:r>
      <w:r w:rsidRPr="00B36DC7">
        <w:rPr>
          <w:rFonts w:ascii="Times New Roman" w:hAnsi="Times New Roman" w:cs="Times New Roman"/>
          <w:sz w:val="24"/>
          <w:szCs w:val="24"/>
        </w:rPr>
        <w:t xml:space="preserve"> a que se refere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36DC7"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36DC7">
        <w:rPr>
          <w:rFonts w:ascii="Times New Roman" w:hAnsi="Times New Roman" w:cs="Times New Roman"/>
          <w:sz w:val="24"/>
          <w:szCs w:val="24"/>
        </w:rPr>
        <w:t xml:space="preserve">item 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B36DC7">
        <w:rPr>
          <w:rFonts w:ascii="Times New Roman" w:hAnsi="Times New Roman" w:cs="Times New Roman"/>
          <w:sz w:val="24"/>
          <w:szCs w:val="24"/>
        </w:rPr>
        <w:t>.1, em 31/</w:t>
      </w:r>
      <w:r>
        <w:rPr>
          <w:rFonts w:ascii="Times New Roman" w:hAnsi="Times New Roman" w:cs="Times New Roman"/>
          <w:sz w:val="24"/>
          <w:szCs w:val="24"/>
        </w:rPr>
        <w:t>05</w:t>
      </w:r>
      <w:r w:rsidRPr="00B36DC7">
        <w:rPr>
          <w:rFonts w:ascii="Times New Roman" w:hAnsi="Times New Roman" w:cs="Times New Roman"/>
          <w:sz w:val="24"/>
          <w:szCs w:val="24"/>
        </w:rPr>
        <w:t>/202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B36DC7">
        <w:rPr>
          <w:rFonts w:ascii="Times New Roman" w:hAnsi="Times New Roman" w:cs="Times New Roman"/>
          <w:sz w:val="24"/>
          <w:szCs w:val="24"/>
        </w:rPr>
        <w:t>, está informada no Anexo I</w:t>
      </w:r>
      <w:r w:rsidR="00C10518">
        <w:rPr>
          <w:rFonts w:ascii="Times New Roman" w:hAnsi="Times New Roman" w:cs="Times New Roman"/>
          <w:sz w:val="24"/>
          <w:szCs w:val="24"/>
        </w:rPr>
        <w:t>I</w:t>
      </w:r>
      <w:r w:rsidRPr="00B36DC7">
        <w:rPr>
          <w:rFonts w:ascii="Times New Roman" w:hAnsi="Times New Roman" w:cs="Times New Roman"/>
          <w:sz w:val="24"/>
          <w:szCs w:val="24"/>
        </w:rPr>
        <w:t>I, do presente Edital.</w:t>
      </w:r>
      <w:r w:rsidR="00334A43" w:rsidRPr="00B36DC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35B0666" w14:textId="77777777" w:rsidR="003975EC" w:rsidRDefault="003975EC" w:rsidP="003975EC">
      <w:pPr>
        <w:tabs>
          <w:tab w:val="left" w:pos="1383"/>
          <w:tab w:val="left" w:pos="1384"/>
        </w:tabs>
        <w:spacing w:line="288" w:lineRule="auto"/>
        <w:ind w:right="87"/>
        <w:rPr>
          <w:rFonts w:ascii="Times New Roman" w:hAnsi="Times New Roman" w:cs="Times New Roman"/>
          <w:sz w:val="24"/>
          <w:szCs w:val="24"/>
        </w:rPr>
      </w:pPr>
    </w:p>
    <w:p w14:paraId="54C900D1" w14:textId="3BFA6505" w:rsidR="00CD4524" w:rsidRDefault="00CD4524" w:rsidP="00CD4524">
      <w:pPr>
        <w:pStyle w:val="Ttulo2"/>
        <w:numPr>
          <w:ilvl w:val="0"/>
          <w:numId w:val="4"/>
        </w:numPr>
        <w:tabs>
          <w:tab w:val="left" w:pos="1349"/>
          <w:tab w:val="left" w:pos="1351"/>
        </w:tabs>
        <w:spacing w:line="288" w:lineRule="auto"/>
        <w:ind w:left="0" w:right="87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FORMALIZAÇÃO DA CONTRATAÇÃO</w:t>
      </w:r>
    </w:p>
    <w:p w14:paraId="14391F65" w14:textId="3C3AF8B0" w:rsidR="00CD4524" w:rsidRDefault="00CD4524" w:rsidP="00CD4524">
      <w:pPr>
        <w:pStyle w:val="Ttulo2"/>
        <w:tabs>
          <w:tab w:val="left" w:pos="1349"/>
          <w:tab w:val="left" w:pos="1351"/>
        </w:tabs>
        <w:spacing w:line="288" w:lineRule="auto"/>
        <w:ind w:left="0" w:right="87" w:firstLine="0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CD4524">
        <w:rPr>
          <w:rFonts w:ascii="Times New Roman" w:hAnsi="Times New Roman" w:cs="Times New Roman"/>
          <w:b w:val="0"/>
          <w:bCs w:val="0"/>
          <w:sz w:val="18"/>
          <w:szCs w:val="18"/>
        </w:rPr>
        <w:t>8.1</w:t>
      </w:r>
      <w:r>
        <w:rPr>
          <w:rFonts w:ascii="Times New Roman" w:hAnsi="Times New Roman" w:cs="Times New Roman"/>
          <w:b w:val="0"/>
          <w:bCs w:val="0"/>
          <w:sz w:val="18"/>
          <w:szCs w:val="18"/>
        </w:rPr>
        <w:tab/>
      </w:r>
      <w:r w:rsidRPr="00CD4524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Homologado o </w:t>
      </w:r>
      <w:r>
        <w:rPr>
          <w:rFonts w:ascii="Times New Roman" w:hAnsi="Times New Roman" w:cs="Times New Roman"/>
          <w:b w:val="0"/>
          <w:bCs w:val="0"/>
          <w:sz w:val="24"/>
          <w:szCs w:val="24"/>
        </w:rPr>
        <w:t>P</w:t>
      </w:r>
      <w:r w:rsidRPr="00CD4524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rocesso de Seleção Pública, </w:t>
      </w:r>
      <w:r w:rsidR="00DE69A6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pelo Prefeito Municipal, </w:t>
      </w:r>
      <w:r w:rsidRPr="00CD4524">
        <w:rPr>
          <w:rFonts w:ascii="Times New Roman" w:hAnsi="Times New Roman" w:cs="Times New Roman"/>
          <w:b w:val="0"/>
          <w:bCs w:val="0"/>
          <w:sz w:val="24"/>
          <w:szCs w:val="24"/>
        </w:rPr>
        <w:t>será firmado Convênio de Adesão com o participante classificado em primeiro lugar</w:t>
      </w:r>
      <w:r w:rsidR="00D642CB">
        <w:rPr>
          <w:rFonts w:ascii="Times New Roman" w:hAnsi="Times New Roman" w:cs="Times New Roman"/>
          <w:b w:val="0"/>
          <w:bCs w:val="0"/>
          <w:sz w:val="24"/>
          <w:szCs w:val="24"/>
        </w:rPr>
        <w:t>, que terá vigência por prazo indeterminado</w:t>
      </w:r>
      <w:r w:rsidRPr="00CD4524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. </w:t>
      </w:r>
    </w:p>
    <w:p w14:paraId="3FB48F06" w14:textId="43C49CB6" w:rsidR="00CD4524" w:rsidRDefault="00CD4524" w:rsidP="00CD4524">
      <w:pPr>
        <w:pStyle w:val="Ttulo2"/>
        <w:tabs>
          <w:tab w:val="left" w:pos="1349"/>
          <w:tab w:val="left" w:pos="1351"/>
        </w:tabs>
        <w:spacing w:line="288" w:lineRule="auto"/>
        <w:ind w:left="0" w:right="87" w:firstLine="0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CD4524">
        <w:rPr>
          <w:rFonts w:ascii="Times New Roman" w:hAnsi="Times New Roman" w:cs="Times New Roman"/>
          <w:b w:val="0"/>
          <w:bCs w:val="0"/>
          <w:sz w:val="18"/>
          <w:szCs w:val="18"/>
        </w:rPr>
        <w:t>8.2</w:t>
      </w:r>
      <w:r>
        <w:rPr>
          <w:rFonts w:ascii="Times New Roman" w:hAnsi="Times New Roman" w:cs="Times New Roman"/>
          <w:b w:val="0"/>
          <w:bCs w:val="0"/>
          <w:sz w:val="24"/>
          <w:szCs w:val="24"/>
        </w:rPr>
        <w:tab/>
      </w:r>
      <w:r w:rsidRPr="00CD4524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É condição para que o Convênio de Adesão, após celebração, produza os efeitos legais, a sua aprovação, bem como a do Regulamento do Plano de Benefícios, pela PREVIC. </w:t>
      </w:r>
    </w:p>
    <w:p w14:paraId="32284598" w14:textId="37EEEBC3" w:rsidR="00CD4524" w:rsidRPr="00CD4524" w:rsidRDefault="00CD4524" w:rsidP="00CD4524">
      <w:pPr>
        <w:pStyle w:val="Ttulo2"/>
        <w:tabs>
          <w:tab w:val="left" w:pos="1349"/>
          <w:tab w:val="left" w:pos="1351"/>
        </w:tabs>
        <w:spacing w:line="288" w:lineRule="auto"/>
        <w:ind w:left="0" w:right="87" w:firstLine="0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CD4524">
        <w:rPr>
          <w:rFonts w:ascii="Times New Roman" w:hAnsi="Times New Roman" w:cs="Times New Roman"/>
          <w:b w:val="0"/>
          <w:bCs w:val="0"/>
          <w:sz w:val="18"/>
          <w:szCs w:val="18"/>
        </w:rPr>
        <w:t>8.3</w:t>
      </w:r>
      <w:r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b w:val="0"/>
          <w:bCs w:val="0"/>
          <w:sz w:val="24"/>
          <w:szCs w:val="24"/>
        </w:rPr>
        <w:tab/>
      </w:r>
      <w:r w:rsidRPr="00CD4524">
        <w:rPr>
          <w:rFonts w:ascii="Times New Roman" w:hAnsi="Times New Roman" w:cs="Times New Roman"/>
          <w:b w:val="0"/>
          <w:bCs w:val="0"/>
          <w:sz w:val="24"/>
          <w:szCs w:val="24"/>
        </w:rPr>
        <w:t>A recusa de aprovação do Convênio de Adesão e do Regulamento do Plano de Benefícios por parte da PREVIC implicará em rescisão imediata do Convênio de Adesão, sendo facultado à Administração convocar demais participantes do processo seletivo, na ordem de classificação.</w:t>
      </w:r>
    </w:p>
    <w:p w14:paraId="58225EDF" w14:textId="77777777" w:rsidR="00CD4524" w:rsidRPr="00644BEC" w:rsidRDefault="00CD4524" w:rsidP="0096739C">
      <w:pPr>
        <w:pStyle w:val="Corpodetexto"/>
        <w:spacing w:line="288" w:lineRule="auto"/>
        <w:ind w:right="87"/>
        <w:jc w:val="both"/>
        <w:rPr>
          <w:rFonts w:ascii="Times New Roman" w:hAnsi="Times New Roman" w:cs="Times New Roman"/>
          <w:sz w:val="24"/>
          <w:szCs w:val="24"/>
        </w:rPr>
      </w:pPr>
    </w:p>
    <w:p w14:paraId="5201605A" w14:textId="77777777" w:rsidR="009F43ED" w:rsidRPr="00644BEC" w:rsidRDefault="00FD3501" w:rsidP="0096739C">
      <w:pPr>
        <w:pStyle w:val="Ttulo2"/>
        <w:numPr>
          <w:ilvl w:val="0"/>
          <w:numId w:val="4"/>
        </w:numPr>
        <w:tabs>
          <w:tab w:val="left" w:pos="1349"/>
          <w:tab w:val="left" w:pos="1351"/>
        </w:tabs>
        <w:spacing w:line="288" w:lineRule="auto"/>
        <w:ind w:left="0" w:right="87" w:firstLine="0"/>
        <w:rPr>
          <w:rFonts w:ascii="Times New Roman" w:hAnsi="Times New Roman" w:cs="Times New Roman"/>
          <w:sz w:val="24"/>
          <w:szCs w:val="24"/>
        </w:rPr>
      </w:pPr>
      <w:r w:rsidRPr="00644BEC">
        <w:rPr>
          <w:rFonts w:ascii="Times New Roman" w:hAnsi="Times New Roman" w:cs="Times New Roman"/>
          <w:sz w:val="24"/>
          <w:szCs w:val="24"/>
        </w:rPr>
        <w:t>DISPOSIÇÕES</w:t>
      </w:r>
      <w:r w:rsidRPr="00644BEC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GERAIS</w:t>
      </w:r>
    </w:p>
    <w:p w14:paraId="19DA5089" w14:textId="77777777" w:rsidR="009F43ED" w:rsidRPr="00644BEC" w:rsidRDefault="00FD3501" w:rsidP="0096739C">
      <w:pPr>
        <w:pStyle w:val="PargrafodaLista"/>
        <w:numPr>
          <w:ilvl w:val="1"/>
          <w:numId w:val="4"/>
        </w:numPr>
        <w:tabs>
          <w:tab w:val="left" w:pos="1349"/>
          <w:tab w:val="left" w:pos="1351"/>
        </w:tabs>
        <w:spacing w:line="288" w:lineRule="auto"/>
        <w:ind w:left="0" w:right="87" w:firstLine="0"/>
        <w:rPr>
          <w:rFonts w:ascii="Times New Roman" w:hAnsi="Times New Roman" w:cs="Times New Roman"/>
          <w:sz w:val="24"/>
          <w:szCs w:val="24"/>
        </w:rPr>
      </w:pPr>
      <w:r w:rsidRPr="00644BEC">
        <w:rPr>
          <w:rFonts w:ascii="Times New Roman" w:hAnsi="Times New Roman" w:cs="Times New Roman"/>
          <w:sz w:val="24"/>
          <w:szCs w:val="24"/>
        </w:rPr>
        <w:t>A participação da entidade implica na sua aceitação integral e irretratável dos termos e condições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do</w:t>
      </w:r>
      <w:r w:rsidRPr="00644BEC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Edital,</w:t>
      </w:r>
      <w:r w:rsidRPr="00644BEC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não</w:t>
      </w:r>
      <w:r w:rsidRPr="00644BEC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sendo</w:t>
      </w:r>
      <w:r w:rsidRPr="00644BEC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aceita,</w:t>
      </w:r>
      <w:r w:rsidRPr="00644BEC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de</w:t>
      </w:r>
      <w:r w:rsidRPr="00644BEC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nenhuma</w:t>
      </w:r>
      <w:r w:rsidRPr="00644BEC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forma,</w:t>
      </w:r>
      <w:r w:rsidRPr="00644BEC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alegações de seu desconhecimento.</w:t>
      </w:r>
    </w:p>
    <w:p w14:paraId="67506A90" w14:textId="5B4EA8E3" w:rsidR="009F43ED" w:rsidRPr="00644BEC" w:rsidRDefault="00FD3501" w:rsidP="0096739C">
      <w:pPr>
        <w:pStyle w:val="PargrafodaLista"/>
        <w:numPr>
          <w:ilvl w:val="1"/>
          <w:numId w:val="4"/>
        </w:numPr>
        <w:tabs>
          <w:tab w:val="left" w:pos="1251"/>
          <w:tab w:val="left" w:pos="1252"/>
        </w:tabs>
        <w:spacing w:line="288" w:lineRule="auto"/>
        <w:ind w:left="0" w:right="87" w:firstLine="0"/>
        <w:rPr>
          <w:rFonts w:ascii="Times New Roman" w:hAnsi="Times New Roman" w:cs="Times New Roman"/>
          <w:sz w:val="24"/>
          <w:szCs w:val="24"/>
        </w:rPr>
      </w:pPr>
      <w:r w:rsidRPr="00644BEC">
        <w:rPr>
          <w:rFonts w:ascii="Times New Roman" w:hAnsi="Times New Roman" w:cs="Times New Roman"/>
          <w:sz w:val="24"/>
          <w:szCs w:val="24"/>
        </w:rPr>
        <w:t>As</w:t>
      </w:r>
      <w:r w:rsidRPr="00644BEC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proponentes</w:t>
      </w:r>
      <w:r w:rsidRPr="00644BEC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serão</w:t>
      </w:r>
      <w:r w:rsidRPr="00644BEC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responsáveis</w:t>
      </w:r>
      <w:r w:rsidRPr="00644BEC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pela</w:t>
      </w:r>
      <w:r w:rsidRPr="00644BEC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fidelidade</w:t>
      </w:r>
      <w:r w:rsidRPr="00644BEC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e</w:t>
      </w:r>
      <w:r w:rsidRPr="00644BEC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legitimidade</w:t>
      </w:r>
      <w:r w:rsidRPr="00644BEC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das</w:t>
      </w:r>
      <w:r w:rsidRPr="00644BEC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informações</w:t>
      </w:r>
      <w:r w:rsidRPr="00644BEC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e</w:t>
      </w:r>
      <w:r w:rsidRPr="00644BEC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dos</w:t>
      </w:r>
      <w:r w:rsidRPr="00644BEC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documentos</w:t>
      </w:r>
      <w:r w:rsidR="004F56F6">
        <w:rPr>
          <w:rFonts w:ascii="Times New Roman" w:hAnsi="Times New Roman" w:cs="Times New Roman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pacing w:val="-48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apresentados.</w:t>
      </w:r>
    </w:p>
    <w:p w14:paraId="13150B81" w14:textId="77777777" w:rsidR="009F43ED" w:rsidRPr="00644BEC" w:rsidRDefault="00FD3501" w:rsidP="0096739C">
      <w:pPr>
        <w:pStyle w:val="PargrafodaLista"/>
        <w:numPr>
          <w:ilvl w:val="1"/>
          <w:numId w:val="4"/>
        </w:numPr>
        <w:tabs>
          <w:tab w:val="left" w:pos="1349"/>
          <w:tab w:val="left" w:pos="1351"/>
        </w:tabs>
        <w:spacing w:line="288" w:lineRule="auto"/>
        <w:ind w:left="0" w:right="87" w:firstLine="0"/>
        <w:rPr>
          <w:rFonts w:ascii="Times New Roman" w:hAnsi="Times New Roman" w:cs="Times New Roman"/>
          <w:sz w:val="24"/>
          <w:szCs w:val="24"/>
        </w:rPr>
      </w:pPr>
      <w:r w:rsidRPr="00644BEC">
        <w:rPr>
          <w:rFonts w:ascii="Times New Roman" w:hAnsi="Times New Roman" w:cs="Times New Roman"/>
          <w:sz w:val="24"/>
          <w:szCs w:val="24"/>
        </w:rPr>
        <w:t>Qualquer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modificação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no Edital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exige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divulgação pela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mesma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forma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que se deu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o texto original,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pacing w:val="-1"/>
          <w:sz w:val="24"/>
          <w:szCs w:val="24"/>
        </w:rPr>
        <w:t xml:space="preserve">reabrindo-se o prazo </w:t>
      </w:r>
      <w:r w:rsidRPr="00644BEC">
        <w:rPr>
          <w:rFonts w:ascii="Times New Roman" w:hAnsi="Times New Roman" w:cs="Times New Roman"/>
          <w:sz w:val="24"/>
          <w:szCs w:val="24"/>
        </w:rPr>
        <w:t>inicialmente estabelecido, exceto quando, inquestionavelmente, a alteração não afetar a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apresentação das</w:t>
      </w:r>
      <w:r w:rsidRPr="00644BE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propostas.</w:t>
      </w:r>
    </w:p>
    <w:p w14:paraId="29670AA3" w14:textId="77777777" w:rsidR="009F43ED" w:rsidRPr="00644BEC" w:rsidRDefault="00FD3501" w:rsidP="0096739C">
      <w:pPr>
        <w:pStyle w:val="PargrafodaLista"/>
        <w:numPr>
          <w:ilvl w:val="1"/>
          <w:numId w:val="4"/>
        </w:numPr>
        <w:tabs>
          <w:tab w:val="left" w:pos="1349"/>
          <w:tab w:val="left" w:pos="1351"/>
        </w:tabs>
        <w:spacing w:line="288" w:lineRule="auto"/>
        <w:ind w:left="0" w:right="87" w:firstLine="0"/>
        <w:rPr>
          <w:rFonts w:ascii="Times New Roman" w:hAnsi="Times New Roman" w:cs="Times New Roman"/>
          <w:sz w:val="24"/>
          <w:szCs w:val="24"/>
        </w:rPr>
      </w:pPr>
      <w:r w:rsidRPr="00644BEC">
        <w:rPr>
          <w:rFonts w:ascii="Times New Roman" w:hAnsi="Times New Roman" w:cs="Times New Roman"/>
          <w:sz w:val="24"/>
          <w:szCs w:val="24"/>
        </w:rPr>
        <w:t>As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informações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e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esclarecimentos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necessários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ao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perfeito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conhecimento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do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objeto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deste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edital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poderão</w:t>
      </w:r>
      <w:r w:rsidRPr="00644BEC">
        <w:rPr>
          <w:rFonts w:ascii="Times New Roman" w:hAnsi="Times New Roman" w:cs="Times New Roman"/>
          <w:spacing w:val="49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ser</w:t>
      </w:r>
      <w:r w:rsidRPr="00644BEC">
        <w:rPr>
          <w:rFonts w:ascii="Times New Roman" w:hAnsi="Times New Roman" w:cs="Times New Roman"/>
          <w:spacing w:val="50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solicitados</w:t>
      </w:r>
      <w:r w:rsidRPr="00644BEC">
        <w:rPr>
          <w:rFonts w:ascii="Times New Roman" w:hAnsi="Times New Roman" w:cs="Times New Roman"/>
          <w:spacing w:val="50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pelo</w:t>
      </w:r>
      <w:r w:rsidRPr="00644BEC">
        <w:rPr>
          <w:rFonts w:ascii="Times New Roman" w:hAnsi="Times New Roman" w:cs="Times New Roman"/>
          <w:spacing w:val="49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endereço</w:t>
      </w:r>
      <w:r w:rsidRPr="00644BEC">
        <w:rPr>
          <w:rFonts w:ascii="Times New Roman" w:hAnsi="Times New Roman" w:cs="Times New Roman"/>
          <w:spacing w:val="50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eletrônico</w:t>
      </w:r>
      <w:r w:rsidRPr="00644BEC">
        <w:rPr>
          <w:rFonts w:ascii="Times New Roman" w:hAnsi="Times New Roman" w:cs="Times New Roman"/>
          <w:spacing w:val="51"/>
          <w:sz w:val="24"/>
          <w:szCs w:val="24"/>
        </w:rPr>
        <w:t xml:space="preserve"> </w:t>
      </w:r>
      <w:hyperlink r:id="rId13" w:history="1">
        <w:r w:rsidR="00E21455" w:rsidRPr="00E21455">
          <w:rPr>
            <w:rStyle w:val="Hyperlink"/>
            <w:rFonts w:ascii="Times New Roman" w:hAnsi="Times New Roman" w:cs="Times New Roman"/>
            <w:color w:val="000000" w:themeColor="text1"/>
            <w:sz w:val="24"/>
            <w:szCs w:val="24"/>
            <w:u w:val="none"/>
          </w:rPr>
          <w:t>licitacao@ls.pr.gov.br</w:t>
        </w:r>
      </w:hyperlink>
      <w:r w:rsidR="00E21455" w:rsidRPr="00E21455">
        <w:rPr>
          <w:rFonts w:ascii="Times New Roman" w:hAnsi="Times New Roman" w:cs="Times New Roman"/>
          <w:color w:val="000000" w:themeColor="text1"/>
          <w:spacing w:val="50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ou</w:t>
      </w:r>
      <w:r w:rsidRPr="00644BEC">
        <w:rPr>
          <w:rFonts w:ascii="Times New Roman" w:hAnsi="Times New Roman" w:cs="Times New Roman"/>
          <w:spacing w:val="50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pelo</w:t>
      </w:r>
      <w:r w:rsidRPr="00644BEC">
        <w:rPr>
          <w:rFonts w:ascii="Times New Roman" w:hAnsi="Times New Roman" w:cs="Times New Roman"/>
          <w:spacing w:val="49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telefone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(4</w:t>
      </w:r>
      <w:r w:rsidR="00E21455">
        <w:rPr>
          <w:rFonts w:ascii="Times New Roman" w:hAnsi="Times New Roman" w:cs="Times New Roman"/>
          <w:sz w:val="24"/>
          <w:szCs w:val="24"/>
        </w:rPr>
        <w:t>2</w:t>
      </w:r>
      <w:r w:rsidRPr="00644BEC">
        <w:rPr>
          <w:rFonts w:ascii="Times New Roman" w:hAnsi="Times New Roman" w:cs="Times New Roman"/>
          <w:sz w:val="24"/>
          <w:szCs w:val="24"/>
        </w:rPr>
        <w:t>)</w:t>
      </w:r>
      <w:r w:rsidRPr="00644BEC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E21455">
        <w:rPr>
          <w:rFonts w:ascii="Times New Roman" w:hAnsi="Times New Roman" w:cs="Times New Roman"/>
          <w:spacing w:val="-3"/>
          <w:sz w:val="24"/>
          <w:szCs w:val="24"/>
        </w:rPr>
        <w:t>3635-8135</w:t>
      </w:r>
      <w:r w:rsidRPr="00644BEC">
        <w:rPr>
          <w:rFonts w:ascii="Times New Roman" w:hAnsi="Times New Roman" w:cs="Times New Roman"/>
          <w:sz w:val="24"/>
          <w:szCs w:val="24"/>
        </w:rPr>
        <w:t>.</w:t>
      </w:r>
    </w:p>
    <w:p w14:paraId="710FE096" w14:textId="77777777" w:rsidR="009F43ED" w:rsidRPr="00644BEC" w:rsidRDefault="00FD3501" w:rsidP="0096739C">
      <w:pPr>
        <w:pStyle w:val="PargrafodaLista"/>
        <w:numPr>
          <w:ilvl w:val="1"/>
          <w:numId w:val="4"/>
        </w:numPr>
        <w:tabs>
          <w:tab w:val="left" w:pos="1349"/>
          <w:tab w:val="left" w:pos="1351"/>
        </w:tabs>
        <w:spacing w:line="288" w:lineRule="auto"/>
        <w:ind w:left="0" w:right="87" w:firstLine="0"/>
        <w:rPr>
          <w:rFonts w:ascii="Times New Roman" w:hAnsi="Times New Roman" w:cs="Times New Roman"/>
          <w:sz w:val="24"/>
          <w:szCs w:val="24"/>
        </w:rPr>
      </w:pPr>
      <w:r w:rsidRPr="00644BEC">
        <w:rPr>
          <w:rFonts w:ascii="Times New Roman" w:hAnsi="Times New Roman" w:cs="Times New Roman"/>
          <w:sz w:val="24"/>
          <w:szCs w:val="24"/>
        </w:rPr>
        <w:t>Os casos omissos serão resolvidos com base nas disposições constantes nas Leis Complementares nºs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pacing w:val="-1"/>
          <w:sz w:val="24"/>
          <w:szCs w:val="24"/>
        </w:rPr>
        <w:t>108/2001</w:t>
      </w:r>
      <w:r w:rsidRPr="00644BEC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pacing w:val="-1"/>
          <w:sz w:val="24"/>
          <w:szCs w:val="24"/>
        </w:rPr>
        <w:t>e</w:t>
      </w:r>
      <w:r w:rsidRPr="00644BEC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pacing w:val="-1"/>
          <w:sz w:val="24"/>
          <w:szCs w:val="24"/>
        </w:rPr>
        <w:t>109/2001,</w:t>
      </w:r>
      <w:r w:rsidRPr="00644BEC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pacing w:val="-1"/>
          <w:sz w:val="24"/>
          <w:szCs w:val="24"/>
        </w:rPr>
        <w:t>nos</w:t>
      </w:r>
      <w:r w:rsidRPr="00644BEC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princípios</w:t>
      </w:r>
      <w:r w:rsidRPr="00644BEC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do direito</w:t>
      </w:r>
      <w:r w:rsidRPr="00644BEC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público</w:t>
      </w:r>
      <w:r w:rsidRPr="00644BEC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e,</w:t>
      </w:r>
      <w:r w:rsidRPr="00644BEC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subsidiariamente,</w:t>
      </w:r>
      <w:r w:rsidRPr="00644BEC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com</w:t>
      </w:r>
      <w:r w:rsidRPr="00644BEC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base</w:t>
      </w:r>
      <w:r w:rsidRPr="00644BEC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em</w:t>
      </w:r>
      <w:r w:rsidRPr="00644BEC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outras</w:t>
      </w:r>
      <w:r w:rsidRPr="00644BEC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leis</w:t>
      </w:r>
      <w:r w:rsidRPr="00644BEC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que</w:t>
      </w:r>
      <w:r w:rsidRPr="00644BEC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se</w:t>
      </w:r>
      <w:r w:rsidRPr="00644BEC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prestem</w:t>
      </w:r>
      <w:r w:rsidRPr="00644BEC">
        <w:rPr>
          <w:rFonts w:ascii="Times New Roman" w:hAnsi="Times New Roman" w:cs="Times New Roman"/>
          <w:spacing w:val="-48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a suprir</w:t>
      </w:r>
      <w:r w:rsidRPr="00644BE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eventuais</w:t>
      </w:r>
      <w:r w:rsidRPr="00644BEC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lacunas.</w:t>
      </w:r>
    </w:p>
    <w:p w14:paraId="0927BE60" w14:textId="79ECCB65" w:rsidR="009F43ED" w:rsidRPr="00644BEC" w:rsidRDefault="00FD3501" w:rsidP="0096739C">
      <w:pPr>
        <w:pStyle w:val="PargrafodaLista"/>
        <w:numPr>
          <w:ilvl w:val="1"/>
          <w:numId w:val="4"/>
        </w:numPr>
        <w:tabs>
          <w:tab w:val="left" w:pos="1349"/>
          <w:tab w:val="left" w:pos="1351"/>
        </w:tabs>
        <w:spacing w:line="288" w:lineRule="auto"/>
        <w:ind w:left="0" w:right="87" w:firstLine="0"/>
        <w:rPr>
          <w:rFonts w:ascii="Times New Roman" w:hAnsi="Times New Roman" w:cs="Times New Roman"/>
          <w:sz w:val="24"/>
          <w:szCs w:val="24"/>
        </w:rPr>
      </w:pPr>
      <w:r w:rsidRPr="00644BEC">
        <w:rPr>
          <w:rFonts w:ascii="Times New Roman" w:hAnsi="Times New Roman" w:cs="Times New Roman"/>
          <w:sz w:val="24"/>
          <w:szCs w:val="24"/>
        </w:rPr>
        <w:t>A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assinatura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do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382598">
        <w:rPr>
          <w:rFonts w:ascii="Times New Roman" w:hAnsi="Times New Roman" w:cs="Times New Roman"/>
          <w:sz w:val="24"/>
          <w:szCs w:val="24"/>
        </w:rPr>
        <w:t xml:space="preserve">convênio </w:t>
      </w:r>
      <w:r w:rsidRPr="00644BEC">
        <w:rPr>
          <w:rFonts w:ascii="Times New Roman" w:hAnsi="Times New Roman" w:cs="Times New Roman"/>
          <w:sz w:val="24"/>
          <w:szCs w:val="24"/>
        </w:rPr>
        <w:t>de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adesão,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entre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o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Município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e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a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Entidade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Fechada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de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Previdência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Complementar</w:t>
      </w:r>
      <w:r w:rsidRPr="00644BEC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com</w:t>
      </w:r>
      <w:r w:rsidRPr="00644BE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a</w:t>
      </w:r>
      <w:r w:rsidRPr="00644BEC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melhor</w:t>
      </w:r>
      <w:r w:rsidRPr="00644BE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classificação,</w:t>
      </w:r>
      <w:r w:rsidRPr="00644BEC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B45AE6">
        <w:rPr>
          <w:rFonts w:ascii="Times New Roman" w:hAnsi="Times New Roman" w:cs="Times New Roman"/>
          <w:sz w:val="24"/>
          <w:szCs w:val="24"/>
        </w:rPr>
        <w:t>ocorrerá n</w:t>
      </w:r>
      <w:r w:rsidRPr="00644BEC">
        <w:rPr>
          <w:rFonts w:ascii="Times New Roman" w:hAnsi="Times New Roman" w:cs="Times New Roman"/>
          <w:sz w:val="24"/>
          <w:szCs w:val="24"/>
        </w:rPr>
        <w:t>o</w:t>
      </w:r>
      <w:r w:rsidRPr="00644BEC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prazo</w:t>
      </w:r>
      <w:r w:rsidRPr="00644BEC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de</w:t>
      </w:r>
      <w:r w:rsidRPr="00644BEC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10</w:t>
      </w:r>
      <w:r w:rsidRPr="00644BEC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D760B6">
        <w:rPr>
          <w:rFonts w:ascii="Times New Roman" w:hAnsi="Times New Roman" w:cs="Times New Roman"/>
          <w:spacing w:val="-5"/>
          <w:sz w:val="24"/>
          <w:szCs w:val="24"/>
        </w:rPr>
        <w:t xml:space="preserve">(dez) </w:t>
      </w:r>
      <w:r w:rsidRPr="00644BEC">
        <w:rPr>
          <w:rFonts w:ascii="Times New Roman" w:hAnsi="Times New Roman" w:cs="Times New Roman"/>
          <w:sz w:val="24"/>
          <w:szCs w:val="24"/>
        </w:rPr>
        <w:t>dias</w:t>
      </w:r>
      <w:r w:rsidR="00F66028">
        <w:rPr>
          <w:rFonts w:ascii="Times New Roman" w:hAnsi="Times New Roman" w:cs="Times New Roman"/>
          <w:sz w:val="24"/>
          <w:szCs w:val="24"/>
        </w:rPr>
        <w:t xml:space="preserve"> corridos</w:t>
      </w:r>
      <w:r w:rsidRPr="00644BEC">
        <w:rPr>
          <w:rFonts w:ascii="Times New Roman" w:hAnsi="Times New Roman" w:cs="Times New Roman"/>
          <w:sz w:val="24"/>
          <w:szCs w:val="24"/>
        </w:rPr>
        <w:t>,</w:t>
      </w:r>
      <w:r w:rsidRPr="00644BEC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contados</w:t>
      </w:r>
      <w:r w:rsidRPr="00644BEC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da</w:t>
      </w:r>
      <w:r w:rsidRPr="00644BEC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homologação</w:t>
      </w:r>
      <w:r w:rsidRPr="00644BEC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do</w:t>
      </w:r>
      <w:r w:rsidRPr="00644BEC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resultado</w:t>
      </w:r>
      <w:r w:rsidRPr="00644BEC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do</w:t>
      </w:r>
      <w:r w:rsidRPr="00644BEC">
        <w:rPr>
          <w:rFonts w:ascii="Times New Roman" w:hAnsi="Times New Roman" w:cs="Times New Roman"/>
          <w:spacing w:val="-47"/>
          <w:sz w:val="24"/>
          <w:szCs w:val="24"/>
        </w:rPr>
        <w:t xml:space="preserve"> </w:t>
      </w:r>
      <w:r w:rsidR="00B45AE6">
        <w:rPr>
          <w:rFonts w:ascii="Times New Roman" w:hAnsi="Times New Roman" w:cs="Times New Roman"/>
          <w:spacing w:val="-47"/>
          <w:sz w:val="24"/>
          <w:szCs w:val="24"/>
        </w:rPr>
        <w:t xml:space="preserve"> p</w:t>
      </w:r>
      <w:r w:rsidRPr="00644BEC">
        <w:rPr>
          <w:rFonts w:ascii="Times New Roman" w:hAnsi="Times New Roman" w:cs="Times New Roman"/>
          <w:sz w:val="24"/>
          <w:szCs w:val="24"/>
        </w:rPr>
        <w:t>rocesso de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seleção.</w:t>
      </w:r>
    </w:p>
    <w:p w14:paraId="54BF214C" w14:textId="77777777" w:rsidR="009F43ED" w:rsidRPr="00644BEC" w:rsidRDefault="00FD3501" w:rsidP="0096739C">
      <w:pPr>
        <w:pStyle w:val="PargrafodaLista"/>
        <w:numPr>
          <w:ilvl w:val="1"/>
          <w:numId w:val="4"/>
        </w:numPr>
        <w:tabs>
          <w:tab w:val="left" w:pos="1349"/>
          <w:tab w:val="left" w:pos="1351"/>
        </w:tabs>
        <w:spacing w:line="288" w:lineRule="auto"/>
        <w:ind w:left="0" w:right="87" w:firstLine="0"/>
        <w:rPr>
          <w:rFonts w:ascii="Times New Roman" w:hAnsi="Times New Roman" w:cs="Times New Roman"/>
          <w:sz w:val="24"/>
          <w:szCs w:val="24"/>
        </w:rPr>
      </w:pPr>
      <w:r w:rsidRPr="00644BEC">
        <w:rPr>
          <w:rFonts w:ascii="Times New Roman" w:hAnsi="Times New Roman" w:cs="Times New Roman"/>
          <w:sz w:val="24"/>
          <w:szCs w:val="24"/>
        </w:rPr>
        <w:t>Fica reservado o direito, mediante ato escrito e fundamentado, de revogar o presente Edital, por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ausência</w:t>
      </w:r>
      <w:r w:rsidRPr="00644BEC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de</w:t>
      </w:r>
      <w:r w:rsidRPr="00644BEC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conveniência</w:t>
      </w:r>
      <w:r w:rsidRPr="00644BEC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ou</w:t>
      </w:r>
      <w:r w:rsidRPr="00644BEC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de</w:t>
      </w:r>
      <w:r w:rsidRPr="00644BEC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oportunidade,</w:t>
      </w:r>
      <w:r w:rsidRPr="00644BEC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ou</w:t>
      </w:r>
      <w:r w:rsidRPr="00644BE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anulá-lo por</w:t>
      </w:r>
      <w:r w:rsidRPr="00644BE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ilegalidade.</w:t>
      </w:r>
    </w:p>
    <w:p w14:paraId="436D31D5" w14:textId="77777777" w:rsidR="009F43ED" w:rsidRPr="00644BEC" w:rsidRDefault="00FD3501" w:rsidP="0096739C">
      <w:pPr>
        <w:pStyle w:val="PargrafodaLista"/>
        <w:numPr>
          <w:ilvl w:val="1"/>
          <w:numId w:val="4"/>
        </w:numPr>
        <w:tabs>
          <w:tab w:val="left" w:pos="1349"/>
          <w:tab w:val="left" w:pos="1351"/>
        </w:tabs>
        <w:spacing w:line="288" w:lineRule="auto"/>
        <w:ind w:left="0" w:right="87" w:firstLine="0"/>
        <w:rPr>
          <w:rFonts w:ascii="Times New Roman" w:hAnsi="Times New Roman" w:cs="Times New Roman"/>
          <w:sz w:val="24"/>
          <w:szCs w:val="24"/>
        </w:rPr>
      </w:pPr>
      <w:r w:rsidRPr="00644BEC">
        <w:rPr>
          <w:rFonts w:ascii="Times New Roman" w:hAnsi="Times New Roman" w:cs="Times New Roman"/>
          <w:sz w:val="24"/>
          <w:szCs w:val="24"/>
        </w:rPr>
        <w:t>Todos os horários estabelecidos observarão, para todos os efeitos, o horário oficial de Brasília/Distrito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Federal.</w:t>
      </w:r>
    </w:p>
    <w:p w14:paraId="4F1D8E52" w14:textId="77777777" w:rsidR="009F43ED" w:rsidRPr="00644BEC" w:rsidRDefault="00FD3501" w:rsidP="00A3384C">
      <w:pPr>
        <w:pStyle w:val="PargrafodaLista"/>
        <w:numPr>
          <w:ilvl w:val="1"/>
          <w:numId w:val="4"/>
        </w:numPr>
        <w:tabs>
          <w:tab w:val="left" w:pos="1349"/>
          <w:tab w:val="left" w:pos="1351"/>
        </w:tabs>
        <w:spacing w:line="288" w:lineRule="auto"/>
        <w:ind w:left="0" w:right="87" w:firstLine="0"/>
        <w:rPr>
          <w:rFonts w:ascii="Times New Roman" w:hAnsi="Times New Roman" w:cs="Times New Roman"/>
          <w:sz w:val="24"/>
          <w:szCs w:val="24"/>
        </w:rPr>
      </w:pPr>
      <w:r w:rsidRPr="00644BEC">
        <w:rPr>
          <w:rFonts w:ascii="Times New Roman" w:hAnsi="Times New Roman" w:cs="Times New Roman"/>
          <w:sz w:val="24"/>
          <w:szCs w:val="24"/>
        </w:rPr>
        <w:t>Fica</w:t>
      </w:r>
      <w:r w:rsidRPr="00644BE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designado</w:t>
      </w:r>
      <w:r w:rsidRPr="00644BEC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o</w:t>
      </w:r>
      <w:r w:rsidRPr="00644BEC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foro</w:t>
      </w:r>
      <w:r w:rsidRPr="00644BEC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da</w:t>
      </w:r>
      <w:r w:rsidRPr="00644BEC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cidade</w:t>
      </w:r>
      <w:r w:rsidRPr="00644BE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 xml:space="preserve">de </w:t>
      </w:r>
      <w:r w:rsidR="002B73E1">
        <w:rPr>
          <w:rFonts w:ascii="Times New Roman" w:hAnsi="Times New Roman" w:cs="Times New Roman"/>
          <w:sz w:val="24"/>
          <w:szCs w:val="24"/>
        </w:rPr>
        <w:t>Laranjeiras do Sul</w:t>
      </w:r>
      <w:r w:rsidRPr="00644BE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-</w:t>
      </w:r>
      <w:r w:rsidRPr="00644BEC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Paraná</w:t>
      </w:r>
      <w:r w:rsidRPr="00644BE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para</w:t>
      </w:r>
      <w:r w:rsidRPr="00644BE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julgamento</w:t>
      </w:r>
      <w:r w:rsidRPr="00644BE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de</w:t>
      </w:r>
      <w:r w:rsidRPr="00644BEC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eventuais</w:t>
      </w:r>
      <w:r w:rsidRPr="00644BE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questionamentos</w:t>
      </w:r>
      <w:r w:rsidR="002B73E1">
        <w:rPr>
          <w:rFonts w:ascii="Times New Roman" w:hAnsi="Times New Roman" w:cs="Times New Roman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pacing w:val="-48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resultantes</w:t>
      </w:r>
      <w:r w:rsidRPr="00644BEC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deste</w:t>
      </w:r>
      <w:r w:rsidRPr="00644BEC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edital,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renunciando</w:t>
      </w:r>
      <w:r w:rsidRPr="00644BEC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as</w:t>
      </w:r>
      <w:r w:rsidRPr="00644BEC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partes</w:t>
      </w:r>
      <w:r w:rsidRPr="00644BE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a</w:t>
      </w:r>
      <w:r w:rsidRPr="00644BE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qualquer outro por</w:t>
      </w:r>
      <w:r w:rsidRPr="00644BE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lastRenderedPageBreak/>
        <w:t>mais privilegiado que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seja.</w:t>
      </w:r>
    </w:p>
    <w:p w14:paraId="3BE9C6BE" w14:textId="77777777" w:rsidR="009F43ED" w:rsidRPr="00644BEC" w:rsidRDefault="009F43ED" w:rsidP="00A3384C">
      <w:pPr>
        <w:pStyle w:val="Corpodetexto"/>
        <w:spacing w:line="288" w:lineRule="auto"/>
        <w:ind w:right="87"/>
        <w:jc w:val="both"/>
        <w:rPr>
          <w:rFonts w:ascii="Times New Roman" w:hAnsi="Times New Roman" w:cs="Times New Roman"/>
          <w:sz w:val="24"/>
          <w:szCs w:val="24"/>
        </w:rPr>
      </w:pPr>
    </w:p>
    <w:p w14:paraId="127A3088" w14:textId="0DA4CAA7" w:rsidR="00A3384C" w:rsidRDefault="00824005" w:rsidP="00A3384C">
      <w:pPr>
        <w:pStyle w:val="Ttulo2"/>
        <w:numPr>
          <w:ilvl w:val="0"/>
          <w:numId w:val="4"/>
        </w:numPr>
        <w:tabs>
          <w:tab w:val="left" w:pos="1349"/>
          <w:tab w:val="left" w:pos="1351"/>
        </w:tabs>
        <w:spacing w:line="288" w:lineRule="auto"/>
        <w:ind w:left="0" w:right="87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D3501" w:rsidRPr="00644BEC">
        <w:rPr>
          <w:rFonts w:ascii="Times New Roman" w:hAnsi="Times New Roman" w:cs="Times New Roman"/>
          <w:sz w:val="24"/>
          <w:szCs w:val="24"/>
        </w:rPr>
        <w:t>DO</w:t>
      </w:r>
      <w:r w:rsidR="00FD3501" w:rsidRPr="00644BEC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="00FD3501" w:rsidRPr="00644BEC">
        <w:rPr>
          <w:rFonts w:ascii="Times New Roman" w:hAnsi="Times New Roman" w:cs="Times New Roman"/>
          <w:sz w:val="24"/>
          <w:szCs w:val="24"/>
        </w:rPr>
        <w:t>EDITAL</w:t>
      </w:r>
      <w:r w:rsidR="00A3384C" w:rsidRPr="00A3384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5664D03" w14:textId="7DA10DB5" w:rsidR="00D348F5" w:rsidRDefault="00D348F5" w:rsidP="00824005">
      <w:pPr>
        <w:pStyle w:val="Ttulo2"/>
        <w:numPr>
          <w:ilvl w:val="1"/>
          <w:numId w:val="26"/>
        </w:numPr>
        <w:tabs>
          <w:tab w:val="left" w:pos="1418"/>
        </w:tabs>
        <w:spacing w:line="288" w:lineRule="auto"/>
        <w:ind w:left="0" w:right="87" w:firstLine="0"/>
        <w:rPr>
          <w:rFonts w:ascii="Times New Roman" w:hAnsi="Times New Roman" w:cs="Times New Roman"/>
          <w:sz w:val="24"/>
          <w:szCs w:val="24"/>
        </w:rPr>
      </w:pPr>
      <w:r w:rsidRPr="00A3384C">
        <w:rPr>
          <w:rFonts w:ascii="Times New Roman" w:hAnsi="Times New Roman" w:cs="Times New Roman"/>
          <w:b w:val="0"/>
          <w:sz w:val="24"/>
          <w:szCs w:val="24"/>
        </w:rPr>
        <w:t>Integram</w:t>
      </w:r>
      <w:r w:rsidRPr="00A3384C">
        <w:rPr>
          <w:rFonts w:ascii="Times New Roman" w:hAnsi="Times New Roman" w:cs="Times New Roman"/>
          <w:b w:val="0"/>
          <w:spacing w:val="-6"/>
          <w:sz w:val="24"/>
          <w:szCs w:val="24"/>
        </w:rPr>
        <w:t xml:space="preserve"> </w:t>
      </w:r>
      <w:r w:rsidRPr="00A3384C">
        <w:rPr>
          <w:rFonts w:ascii="Times New Roman" w:hAnsi="Times New Roman" w:cs="Times New Roman"/>
          <w:b w:val="0"/>
          <w:sz w:val="24"/>
          <w:szCs w:val="24"/>
        </w:rPr>
        <w:t>o</w:t>
      </w:r>
      <w:r w:rsidRPr="00A3384C">
        <w:rPr>
          <w:rFonts w:ascii="Times New Roman" w:hAnsi="Times New Roman" w:cs="Times New Roman"/>
          <w:b w:val="0"/>
          <w:spacing w:val="-7"/>
          <w:sz w:val="24"/>
          <w:szCs w:val="24"/>
        </w:rPr>
        <w:t xml:space="preserve"> </w:t>
      </w:r>
      <w:r w:rsidRPr="00A3384C">
        <w:rPr>
          <w:rFonts w:ascii="Times New Roman" w:hAnsi="Times New Roman" w:cs="Times New Roman"/>
          <w:b w:val="0"/>
          <w:sz w:val="24"/>
          <w:szCs w:val="24"/>
        </w:rPr>
        <w:t>presente</w:t>
      </w:r>
      <w:r w:rsidRPr="00A3384C">
        <w:rPr>
          <w:rFonts w:ascii="Times New Roman" w:hAnsi="Times New Roman" w:cs="Times New Roman"/>
          <w:b w:val="0"/>
          <w:spacing w:val="-9"/>
          <w:sz w:val="24"/>
          <w:szCs w:val="24"/>
        </w:rPr>
        <w:t xml:space="preserve"> </w:t>
      </w:r>
      <w:r w:rsidRPr="00A3384C">
        <w:rPr>
          <w:rFonts w:ascii="Times New Roman" w:hAnsi="Times New Roman" w:cs="Times New Roman"/>
          <w:b w:val="0"/>
          <w:sz w:val="24"/>
          <w:szCs w:val="24"/>
        </w:rPr>
        <w:t>Edital:</w:t>
      </w:r>
    </w:p>
    <w:p w14:paraId="63BE18A7" w14:textId="3CA3D3BE" w:rsidR="00D348F5" w:rsidRDefault="00D348F5" w:rsidP="00824005">
      <w:pPr>
        <w:pStyle w:val="Ttulo2"/>
        <w:tabs>
          <w:tab w:val="left" w:pos="1418"/>
        </w:tabs>
        <w:spacing w:line="288" w:lineRule="auto"/>
        <w:ind w:left="0" w:right="85" w:firstLine="0"/>
        <w:rPr>
          <w:rFonts w:ascii="Times New Roman" w:hAnsi="Times New Roman" w:cs="Times New Roman"/>
          <w:b w:val="0"/>
          <w:sz w:val="24"/>
          <w:szCs w:val="24"/>
        </w:rPr>
      </w:pPr>
      <w:r w:rsidRPr="00D348F5">
        <w:rPr>
          <w:rFonts w:ascii="Times New Roman" w:hAnsi="Times New Roman" w:cs="Times New Roman"/>
          <w:b w:val="0"/>
          <w:bCs w:val="0"/>
          <w:sz w:val="18"/>
          <w:szCs w:val="18"/>
        </w:rPr>
        <w:t>10.1.1</w:t>
      </w:r>
      <w:r w:rsidR="009F45C4">
        <w:rPr>
          <w:rFonts w:ascii="Times New Roman" w:hAnsi="Times New Roman" w:cs="Times New Roman"/>
          <w:b w:val="0"/>
          <w:bCs w:val="0"/>
          <w:sz w:val="18"/>
          <w:szCs w:val="18"/>
        </w:rPr>
        <w:tab/>
      </w:r>
      <w:r w:rsidRPr="00A3384C">
        <w:rPr>
          <w:rFonts w:ascii="Times New Roman" w:hAnsi="Times New Roman" w:cs="Times New Roman"/>
          <w:b w:val="0"/>
          <w:sz w:val="24"/>
          <w:szCs w:val="24"/>
        </w:rPr>
        <w:t>ANEXO</w:t>
      </w:r>
      <w:r w:rsidRPr="00A3384C">
        <w:rPr>
          <w:rFonts w:ascii="Times New Roman" w:hAnsi="Times New Roman" w:cs="Times New Roman"/>
          <w:b w:val="0"/>
          <w:spacing w:val="-6"/>
          <w:sz w:val="24"/>
          <w:szCs w:val="24"/>
        </w:rPr>
        <w:t xml:space="preserve"> </w:t>
      </w:r>
      <w:r w:rsidRPr="00A3384C">
        <w:rPr>
          <w:rFonts w:ascii="Times New Roman" w:hAnsi="Times New Roman" w:cs="Times New Roman"/>
          <w:b w:val="0"/>
          <w:sz w:val="24"/>
          <w:szCs w:val="24"/>
        </w:rPr>
        <w:t>I:</w:t>
      </w:r>
      <w:r w:rsidRPr="00A3384C">
        <w:rPr>
          <w:rFonts w:ascii="Times New Roman" w:hAnsi="Times New Roman" w:cs="Times New Roman"/>
          <w:b w:val="0"/>
          <w:spacing w:val="-8"/>
          <w:sz w:val="24"/>
          <w:szCs w:val="24"/>
        </w:rPr>
        <w:t xml:space="preserve"> </w:t>
      </w:r>
      <w:r w:rsidRPr="00A3384C">
        <w:rPr>
          <w:rFonts w:ascii="Times New Roman" w:hAnsi="Times New Roman" w:cs="Times New Roman"/>
          <w:b w:val="0"/>
          <w:sz w:val="24"/>
          <w:szCs w:val="24"/>
        </w:rPr>
        <w:t>MODELO</w:t>
      </w:r>
      <w:r w:rsidRPr="00A3384C">
        <w:rPr>
          <w:rFonts w:ascii="Times New Roman" w:hAnsi="Times New Roman" w:cs="Times New Roman"/>
          <w:b w:val="0"/>
          <w:spacing w:val="-7"/>
          <w:sz w:val="24"/>
          <w:szCs w:val="24"/>
        </w:rPr>
        <w:t xml:space="preserve"> </w:t>
      </w:r>
      <w:r w:rsidRPr="00A3384C">
        <w:rPr>
          <w:rFonts w:ascii="Times New Roman" w:hAnsi="Times New Roman" w:cs="Times New Roman"/>
          <w:b w:val="0"/>
          <w:sz w:val="24"/>
          <w:szCs w:val="24"/>
        </w:rPr>
        <w:t>DE</w:t>
      </w:r>
      <w:r w:rsidRPr="00A3384C">
        <w:rPr>
          <w:rFonts w:ascii="Times New Roman" w:hAnsi="Times New Roman" w:cs="Times New Roman"/>
          <w:b w:val="0"/>
          <w:spacing w:val="-8"/>
          <w:sz w:val="24"/>
          <w:szCs w:val="24"/>
        </w:rPr>
        <w:t xml:space="preserve"> </w:t>
      </w:r>
      <w:r w:rsidRPr="00A3384C">
        <w:rPr>
          <w:rFonts w:ascii="Times New Roman" w:hAnsi="Times New Roman" w:cs="Times New Roman"/>
          <w:b w:val="0"/>
          <w:sz w:val="24"/>
          <w:szCs w:val="24"/>
        </w:rPr>
        <w:t>PROPOSTA</w:t>
      </w:r>
      <w:r w:rsidRPr="00A3384C">
        <w:rPr>
          <w:rFonts w:ascii="Times New Roman" w:hAnsi="Times New Roman" w:cs="Times New Roman"/>
          <w:b w:val="0"/>
          <w:spacing w:val="-9"/>
          <w:sz w:val="24"/>
          <w:szCs w:val="24"/>
        </w:rPr>
        <w:t xml:space="preserve"> </w:t>
      </w:r>
      <w:r w:rsidRPr="00A3384C">
        <w:rPr>
          <w:rFonts w:ascii="Times New Roman" w:hAnsi="Times New Roman" w:cs="Times New Roman"/>
          <w:b w:val="0"/>
          <w:sz w:val="24"/>
          <w:szCs w:val="24"/>
        </w:rPr>
        <w:t>TÉCNICA;</w:t>
      </w:r>
    </w:p>
    <w:p w14:paraId="7B0D0B28" w14:textId="35346D18" w:rsidR="00D348F5" w:rsidRDefault="00D348F5" w:rsidP="00824005">
      <w:pPr>
        <w:pStyle w:val="Ttulo2"/>
        <w:tabs>
          <w:tab w:val="left" w:pos="1418"/>
        </w:tabs>
        <w:spacing w:line="288" w:lineRule="auto"/>
        <w:ind w:left="0" w:right="85" w:firstLine="0"/>
        <w:rPr>
          <w:rFonts w:ascii="Times New Roman" w:hAnsi="Times New Roman" w:cs="Times New Roman"/>
          <w:b w:val="0"/>
          <w:sz w:val="24"/>
          <w:szCs w:val="24"/>
        </w:rPr>
      </w:pPr>
      <w:r w:rsidRPr="00D348F5">
        <w:rPr>
          <w:rFonts w:ascii="Times New Roman" w:hAnsi="Times New Roman" w:cs="Times New Roman"/>
          <w:b w:val="0"/>
          <w:sz w:val="18"/>
          <w:szCs w:val="18"/>
        </w:rPr>
        <w:t>10.1.</w:t>
      </w:r>
      <w:r w:rsidR="009F45C4">
        <w:rPr>
          <w:rFonts w:ascii="Times New Roman" w:hAnsi="Times New Roman" w:cs="Times New Roman"/>
          <w:b w:val="0"/>
          <w:sz w:val="18"/>
          <w:szCs w:val="18"/>
        </w:rPr>
        <w:t>2</w:t>
      </w:r>
      <w:r w:rsidR="009F45C4">
        <w:rPr>
          <w:rFonts w:ascii="Times New Roman" w:hAnsi="Times New Roman" w:cs="Times New Roman"/>
          <w:b w:val="0"/>
          <w:sz w:val="18"/>
          <w:szCs w:val="18"/>
        </w:rPr>
        <w:tab/>
      </w:r>
      <w:r w:rsidRPr="00A3384C">
        <w:rPr>
          <w:rFonts w:ascii="Times New Roman" w:hAnsi="Times New Roman" w:cs="Times New Roman"/>
          <w:b w:val="0"/>
          <w:spacing w:val="-1"/>
          <w:sz w:val="24"/>
          <w:szCs w:val="24"/>
        </w:rPr>
        <w:t>ANEXO</w:t>
      </w:r>
      <w:r w:rsidRPr="00A3384C">
        <w:rPr>
          <w:rFonts w:ascii="Times New Roman" w:hAnsi="Times New Roman" w:cs="Times New Roman"/>
          <w:b w:val="0"/>
          <w:spacing w:val="-12"/>
          <w:sz w:val="24"/>
          <w:szCs w:val="24"/>
        </w:rPr>
        <w:t xml:space="preserve"> </w:t>
      </w:r>
      <w:r w:rsidRPr="00A3384C">
        <w:rPr>
          <w:rFonts w:ascii="Times New Roman" w:hAnsi="Times New Roman" w:cs="Times New Roman"/>
          <w:b w:val="0"/>
          <w:spacing w:val="-1"/>
          <w:sz w:val="24"/>
          <w:szCs w:val="24"/>
        </w:rPr>
        <w:t>II:</w:t>
      </w:r>
      <w:r w:rsidRPr="00A3384C">
        <w:rPr>
          <w:rFonts w:ascii="Times New Roman" w:hAnsi="Times New Roman" w:cs="Times New Roman"/>
          <w:b w:val="0"/>
          <w:spacing w:val="-11"/>
          <w:sz w:val="24"/>
          <w:szCs w:val="24"/>
        </w:rPr>
        <w:t xml:space="preserve"> </w:t>
      </w:r>
      <w:r w:rsidRPr="00A3384C">
        <w:rPr>
          <w:rFonts w:ascii="Times New Roman" w:hAnsi="Times New Roman" w:cs="Times New Roman"/>
          <w:b w:val="0"/>
          <w:spacing w:val="-1"/>
          <w:sz w:val="24"/>
          <w:szCs w:val="24"/>
        </w:rPr>
        <w:t>PONTUAÇÃO</w:t>
      </w:r>
      <w:r w:rsidRPr="00A3384C">
        <w:rPr>
          <w:rFonts w:ascii="Times New Roman" w:hAnsi="Times New Roman" w:cs="Times New Roman"/>
          <w:b w:val="0"/>
          <w:spacing w:val="-11"/>
          <w:sz w:val="24"/>
          <w:szCs w:val="24"/>
        </w:rPr>
        <w:t xml:space="preserve"> </w:t>
      </w:r>
      <w:r w:rsidRPr="00A3384C">
        <w:rPr>
          <w:rFonts w:ascii="Times New Roman" w:hAnsi="Times New Roman" w:cs="Times New Roman"/>
          <w:b w:val="0"/>
          <w:spacing w:val="-1"/>
          <w:sz w:val="24"/>
          <w:szCs w:val="24"/>
        </w:rPr>
        <w:t>DOS</w:t>
      </w:r>
      <w:r w:rsidRPr="00A3384C">
        <w:rPr>
          <w:rFonts w:ascii="Times New Roman" w:hAnsi="Times New Roman" w:cs="Times New Roman"/>
          <w:b w:val="0"/>
          <w:spacing w:val="-10"/>
          <w:sz w:val="24"/>
          <w:szCs w:val="24"/>
        </w:rPr>
        <w:t xml:space="preserve"> </w:t>
      </w:r>
      <w:r w:rsidRPr="00A3384C">
        <w:rPr>
          <w:rFonts w:ascii="Times New Roman" w:hAnsi="Times New Roman" w:cs="Times New Roman"/>
          <w:b w:val="0"/>
          <w:sz w:val="24"/>
          <w:szCs w:val="24"/>
        </w:rPr>
        <w:t>FATORES</w:t>
      </w:r>
      <w:r w:rsidRPr="00A3384C">
        <w:rPr>
          <w:rFonts w:ascii="Times New Roman" w:hAnsi="Times New Roman" w:cs="Times New Roman"/>
          <w:b w:val="0"/>
          <w:spacing w:val="-12"/>
          <w:sz w:val="24"/>
          <w:szCs w:val="24"/>
        </w:rPr>
        <w:t xml:space="preserve"> </w:t>
      </w:r>
      <w:r w:rsidRPr="00A3384C">
        <w:rPr>
          <w:rFonts w:ascii="Times New Roman" w:hAnsi="Times New Roman" w:cs="Times New Roman"/>
          <w:b w:val="0"/>
          <w:sz w:val="24"/>
          <w:szCs w:val="24"/>
        </w:rPr>
        <w:t>CONSTANTES</w:t>
      </w:r>
      <w:r w:rsidRPr="00A3384C">
        <w:rPr>
          <w:rFonts w:ascii="Times New Roman" w:hAnsi="Times New Roman" w:cs="Times New Roman"/>
          <w:b w:val="0"/>
          <w:spacing w:val="-12"/>
          <w:sz w:val="24"/>
          <w:szCs w:val="24"/>
        </w:rPr>
        <w:t xml:space="preserve"> </w:t>
      </w:r>
      <w:r w:rsidRPr="00A3384C">
        <w:rPr>
          <w:rFonts w:ascii="Times New Roman" w:hAnsi="Times New Roman" w:cs="Times New Roman"/>
          <w:b w:val="0"/>
          <w:sz w:val="24"/>
          <w:szCs w:val="24"/>
        </w:rPr>
        <w:t>DA</w:t>
      </w:r>
      <w:r w:rsidRPr="00A3384C">
        <w:rPr>
          <w:rFonts w:ascii="Times New Roman" w:hAnsi="Times New Roman" w:cs="Times New Roman"/>
          <w:b w:val="0"/>
          <w:spacing w:val="-10"/>
          <w:sz w:val="24"/>
          <w:szCs w:val="24"/>
        </w:rPr>
        <w:t xml:space="preserve"> </w:t>
      </w:r>
      <w:r w:rsidRPr="00A3384C">
        <w:rPr>
          <w:rFonts w:ascii="Times New Roman" w:hAnsi="Times New Roman" w:cs="Times New Roman"/>
          <w:b w:val="0"/>
          <w:sz w:val="24"/>
          <w:szCs w:val="24"/>
        </w:rPr>
        <w:t>PROPOSTA</w:t>
      </w:r>
      <w:r w:rsidRPr="00A3384C">
        <w:rPr>
          <w:rFonts w:ascii="Times New Roman" w:hAnsi="Times New Roman" w:cs="Times New Roman"/>
          <w:b w:val="0"/>
          <w:spacing w:val="-10"/>
          <w:sz w:val="24"/>
          <w:szCs w:val="24"/>
        </w:rPr>
        <w:t xml:space="preserve"> </w:t>
      </w:r>
      <w:r w:rsidRPr="00A3384C">
        <w:rPr>
          <w:rFonts w:ascii="Times New Roman" w:hAnsi="Times New Roman" w:cs="Times New Roman"/>
          <w:b w:val="0"/>
          <w:sz w:val="24"/>
          <w:szCs w:val="24"/>
        </w:rPr>
        <w:t>TÉCNICA;</w:t>
      </w:r>
    </w:p>
    <w:p w14:paraId="74C0DD5A" w14:textId="4573DB04" w:rsidR="009F45C4" w:rsidRPr="00A3384C" w:rsidRDefault="00981C6E" w:rsidP="00824005">
      <w:pPr>
        <w:pStyle w:val="Ttulo2"/>
        <w:tabs>
          <w:tab w:val="left" w:pos="1418"/>
        </w:tabs>
        <w:spacing w:line="288" w:lineRule="auto"/>
        <w:ind w:left="0" w:right="85" w:firstLine="0"/>
        <w:rPr>
          <w:rFonts w:ascii="Times New Roman" w:hAnsi="Times New Roman" w:cs="Times New Roman"/>
          <w:b w:val="0"/>
          <w:sz w:val="24"/>
          <w:szCs w:val="24"/>
        </w:rPr>
      </w:pPr>
      <w:r w:rsidRPr="009F45C4">
        <w:rPr>
          <w:rFonts w:ascii="Times New Roman" w:hAnsi="Times New Roman" w:cs="Times New Roman"/>
          <w:b w:val="0"/>
          <w:sz w:val="18"/>
          <w:szCs w:val="18"/>
        </w:rPr>
        <w:t>10.1.3</w:t>
      </w:r>
      <w:r w:rsidR="009F45C4">
        <w:rPr>
          <w:rFonts w:ascii="Times New Roman" w:hAnsi="Times New Roman" w:cs="Times New Roman"/>
          <w:b w:val="0"/>
          <w:sz w:val="18"/>
          <w:szCs w:val="18"/>
        </w:rPr>
        <w:tab/>
      </w:r>
      <w:r w:rsidR="009F45C4" w:rsidRPr="00A3384C">
        <w:rPr>
          <w:rFonts w:ascii="Times New Roman" w:hAnsi="Times New Roman" w:cs="Times New Roman"/>
          <w:b w:val="0"/>
          <w:sz w:val="24"/>
          <w:szCs w:val="24"/>
        </w:rPr>
        <w:t>ANEXO</w:t>
      </w:r>
      <w:r w:rsidR="009F45C4" w:rsidRPr="00A3384C">
        <w:rPr>
          <w:rFonts w:ascii="Times New Roman" w:hAnsi="Times New Roman" w:cs="Times New Roman"/>
          <w:b w:val="0"/>
          <w:spacing w:val="-7"/>
          <w:sz w:val="24"/>
          <w:szCs w:val="24"/>
        </w:rPr>
        <w:t xml:space="preserve"> </w:t>
      </w:r>
      <w:r w:rsidR="009F45C4" w:rsidRPr="00A3384C">
        <w:rPr>
          <w:rFonts w:ascii="Times New Roman" w:hAnsi="Times New Roman" w:cs="Times New Roman"/>
          <w:b w:val="0"/>
          <w:sz w:val="24"/>
          <w:szCs w:val="24"/>
        </w:rPr>
        <w:t>III:</w:t>
      </w:r>
      <w:r w:rsidR="009F45C4" w:rsidRPr="00A3384C">
        <w:rPr>
          <w:rFonts w:ascii="Times New Roman" w:hAnsi="Times New Roman" w:cs="Times New Roman"/>
          <w:b w:val="0"/>
          <w:spacing w:val="-7"/>
          <w:sz w:val="24"/>
          <w:szCs w:val="24"/>
        </w:rPr>
        <w:t xml:space="preserve"> </w:t>
      </w:r>
      <w:r w:rsidR="009F45C4" w:rsidRPr="00A3384C">
        <w:rPr>
          <w:rFonts w:ascii="Times New Roman" w:hAnsi="Times New Roman" w:cs="Times New Roman"/>
          <w:b w:val="0"/>
          <w:sz w:val="24"/>
          <w:szCs w:val="24"/>
        </w:rPr>
        <w:t>CONTEXTO</w:t>
      </w:r>
      <w:r w:rsidR="009F45C4" w:rsidRPr="00A3384C">
        <w:rPr>
          <w:rFonts w:ascii="Times New Roman" w:hAnsi="Times New Roman" w:cs="Times New Roman"/>
          <w:b w:val="0"/>
          <w:spacing w:val="-5"/>
          <w:sz w:val="24"/>
          <w:szCs w:val="24"/>
        </w:rPr>
        <w:t xml:space="preserve"> </w:t>
      </w:r>
      <w:r w:rsidR="009F45C4" w:rsidRPr="00A3384C">
        <w:rPr>
          <w:rFonts w:ascii="Times New Roman" w:hAnsi="Times New Roman" w:cs="Times New Roman"/>
          <w:b w:val="0"/>
          <w:sz w:val="24"/>
          <w:szCs w:val="24"/>
        </w:rPr>
        <w:t>DA</w:t>
      </w:r>
      <w:r w:rsidR="009F45C4" w:rsidRPr="00A3384C">
        <w:rPr>
          <w:rFonts w:ascii="Times New Roman" w:hAnsi="Times New Roman" w:cs="Times New Roman"/>
          <w:b w:val="0"/>
          <w:spacing w:val="-10"/>
          <w:sz w:val="24"/>
          <w:szCs w:val="24"/>
        </w:rPr>
        <w:t xml:space="preserve"> </w:t>
      </w:r>
      <w:r w:rsidR="009F45C4" w:rsidRPr="00A3384C">
        <w:rPr>
          <w:rFonts w:ascii="Times New Roman" w:hAnsi="Times New Roman" w:cs="Times New Roman"/>
          <w:b w:val="0"/>
          <w:sz w:val="24"/>
          <w:szCs w:val="24"/>
        </w:rPr>
        <w:t>MASSA</w:t>
      </w:r>
      <w:r w:rsidR="009F45C4" w:rsidRPr="00A3384C">
        <w:rPr>
          <w:rFonts w:ascii="Times New Roman" w:hAnsi="Times New Roman" w:cs="Times New Roman"/>
          <w:b w:val="0"/>
          <w:spacing w:val="-9"/>
          <w:sz w:val="24"/>
          <w:szCs w:val="24"/>
        </w:rPr>
        <w:t xml:space="preserve"> </w:t>
      </w:r>
      <w:r w:rsidR="009F45C4" w:rsidRPr="00A3384C">
        <w:rPr>
          <w:rFonts w:ascii="Times New Roman" w:hAnsi="Times New Roman" w:cs="Times New Roman"/>
          <w:b w:val="0"/>
          <w:sz w:val="24"/>
          <w:szCs w:val="24"/>
        </w:rPr>
        <w:t>DE</w:t>
      </w:r>
      <w:r w:rsidR="009F45C4" w:rsidRPr="00A3384C">
        <w:rPr>
          <w:rFonts w:ascii="Times New Roman" w:hAnsi="Times New Roman" w:cs="Times New Roman"/>
          <w:b w:val="0"/>
          <w:spacing w:val="-6"/>
          <w:sz w:val="24"/>
          <w:szCs w:val="24"/>
        </w:rPr>
        <w:t xml:space="preserve"> </w:t>
      </w:r>
      <w:r w:rsidR="009F45C4" w:rsidRPr="00A3384C">
        <w:rPr>
          <w:rFonts w:ascii="Times New Roman" w:hAnsi="Times New Roman" w:cs="Times New Roman"/>
          <w:b w:val="0"/>
          <w:sz w:val="24"/>
          <w:szCs w:val="24"/>
        </w:rPr>
        <w:t>SERVIDORES;</w:t>
      </w:r>
    </w:p>
    <w:p w14:paraId="3C7FDE71" w14:textId="2F8C22DC" w:rsidR="009F45C4" w:rsidRDefault="00981C6E" w:rsidP="00824005">
      <w:pPr>
        <w:pStyle w:val="Ttulo2"/>
        <w:tabs>
          <w:tab w:val="left" w:pos="1418"/>
        </w:tabs>
        <w:spacing w:line="288" w:lineRule="auto"/>
        <w:ind w:left="0" w:right="85" w:firstLine="0"/>
        <w:rPr>
          <w:rFonts w:ascii="Times New Roman" w:hAnsi="Times New Roman" w:cs="Times New Roman"/>
          <w:b w:val="0"/>
          <w:sz w:val="24"/>
          <w:szCs w:val="24"/>
        </w:rPr>
      </w:pPr>
      <w:r w:rsidRPr="009F45C4">
        <w:rPr>
          <w:rFonts w:ascii="Times New Roman" w:hAnsi="Times New Roman" w:cs="Times New Roman"/>
          <w:b w:val="0"/>
          <w:sz w:val="18"/>
          <w:szCs w:val="18"/>
        </w:rPr>
        <w:t>10.1.</w:t>
      </w:r>
      <w:r w:rsidR="009F45C4">
        <w:rPr>
          <w:rFonts w:ascii="Times New Roman" w:hAnsi="Times New Roman" w:cs="Times New Roman"/>
          <w:b w:val="0"/>
          <w:sz w:val="18"/>
          <w:szCs w:val="18"/>
        </w:rPr>
        <w:t>4</w:t>
      </w:r>
      <w:r w:rsidR="009F45C4">
        <w:rPr>
          <w:rFonts w:ascii="Times New Roman" w:hAnsi="Times New Roman" w:cs="Times New Roman"/>
          <w:b w:val="0"/>
          <w:sz w:val="18"/>
          <w:szCs w:val="18"/>
        </w:rPr>
        <w:tab/>
      </w:r>
      <w:r w:rsidR="009F45C4" w:rsidRPr="00A3384C">
        <w:rPr>
          <w:rFonts w:ascii="Times New Roman" w:hAnsi="Times New Roman" w:cs="Times New Roman"/>
          <w:b w:val="0"/>
          <w:spacing w:val="-1"/>
          <w:sz w:val="24"/>
          <w:szCs w:val="24"/>
        </w:rPr>
        <w:t>ANEXO</w:t>
      </w:r>
      <w:r w:rsidR="009F45C4" w:rsidRPr="00A3384C">
        <w:rPr>
          <w:rFonts w:ascii="Times New Roman" w:hAnsi="Times New Roman" w:cs="Times New Roman"/>
          <w:b w:val="0"/>
          <w:spacing w:val="-9"/>
          <w:sz w:val="24"/>
          <w:szCs w:val="24"/>
        </w:rPr>
        <w:t xml:space="preserve"> </w:t>
      </w:r>
      <w:r w:rsidR="009F45C4" w:rsidRPr="00A3384C">
        <w:rPr>
          <w:rFonts w:ascii="Times New Roman" w:hAnsi="Times New Roman" w:cs="Times New Roman"/>
          <w:b w:val="0"/>
          <w:spacing w:val="-1"/>
          <w:sz w:val="24"/>
          <w:szCs w:val="24"/>
        </w:rPr>
        <w:t>IV:</w:t>
      </w:r>
      <w:r w:rsidR="009F45C4" w:rsidRPr="00A3384C">
        <w:rPr>
          <w:rFonts w:ascii="Times New Roman" w:hAnsi="Times New Roman" w:cs="Times New Roman"/>
          <w:b w:val="0"/>
          <w:spacing w:val="-9"/>
          <w:sz w:val="24"/>
          <w:szCs w:val="24"/>
        </w:rPr>
        <w:t xml:space="preserve"> </w:t>
      </w:r>
      <w:r w:rsidR="009F45C4" w:rsidRPr="00A3384C">
        <w:rPr>
          <w:rFonts w:ascii="Times New Roman" w:hAnsi="Times New Roman" w:cs="Times New Roman"/>
          <w:b w:val="0"/>
          <w:spacing w:val="-1"/>
          <w:sz w:val="24"/>
          <w:szCs w:val="24"/>
        </w:rPr>
        <w:t>MODELO</w:t>
      </w:r>
      <w:r w:rsidR="009F45C4" w:rsidRPr="00A3384C">
        <w:rPr>
          <w:rFonts w:ascii="Times New Roman" w:hAnsi="Times New Roman" w:cs="Times New Roman"/>
          <w:b w:val="0"/>
          <w:spacing w:val="-10"/>
          <w:sz w:val="24"/>
          <w:szCs w:val="24"/>
        </w:rPr>
        <w:t xml:space="preserve"> </w:t>
      </w:r>
      <w:r w:rsidR="009F45C4" w:rsidRPr="00A3384C">
        <w:rPr>
          <w:rFonts w:ascii="Times New Roman" w:hAnsi="Times New Roman" w:cs="Times New Roman"/>
          <w:b w:val="0"/>
          <w:sz w:val="24"/>
          <w:szCs w:val="24"/>
        </w:rPr>
        <w:t>DE</w:t>
      </w:r>
      <w:r w:rsidR="009F45C4" w:rsidRPr="00A3384C">
        <w:rPr>
          <w:rFonts w:ascii="Times New Roman" w:hAnsi="Times New Roman" w:cs="Times New Roman"/>
          <w:b w:val="0"/>
          <w:spacing w:val="-11"/>
          <w:sz w:val="24"/>
          <w:szCs w:val="24"/>
        </w:rPr>
        <w:t xml:space="preserve"> </w:t>
      </w:r>
      <w:r w:rsidR="009F45C4" w:rsidRPr="00A3384C">
        <w:rPr>
          <w:rFonts w:ascii="Times New Roman" w:hAnsi="Times New Roman" w:cs="Times New Roman"/>
          <w:b w:val="0"/>
          <w:sz w:val="24"/>
          <w:szCs w:val="24"/>
        </w:rPr>
        <w:t>CARTA</w:t>
      </w:r>
      <w:r w:rsidR="009F45C4" w:rsidRPr="00A3384C">
        <w:rPr>
          <w:rFonts w:ascii="Times New Roman" w:hAnsi="Times New Roman" w:cs="Times New Roman"/>
          <w:b w:val="0"/>
          <w:spacing w:val="-9"/>
          <w:sz w:val="24"/>
          <w:szCs w:val="24"/>
        </w:rPr>
        <w:t xml:space="preserve"> </w:t>
      </w:r>
      <w:r w:rsidR="009F45C4" w:rsidRPr="00A3384C">
        <w:rPr>
          <w:rFonts w:ascii="Times New Roman" w:hAnsi="Times New Roman" w:cs="Times New Roman"/>
          <w:b w:val="0"/>
          <w:sz w:val="24"/>
          <w:szCs w:val="24"/>
        </w:rPr>
        <w:t>DE</w:t>
      </w:r>
      <w:r w:rsidR="009F45C4" w:rsidRPr="00A3384C">
        <w:rPr>
          <w:rFonts w:ascii="Times New Roman" w:hAnsi="Times New Roman" w:cs="Times New Roman"/>
          <w:b w:val="0"/>
          <w:spacing w:val="-9"/>
          <w:sz w:val="24"/>
          <w:szCs w:val="24"/>
        </w:rPr>
        <w:t xml:space="preserve"> </w:t>
      </w:r>
      <w:r w:rsidR="009F45C4" w:rsidRPr="00A3384C">
        <w:rPr>
          <w:rFonts w:ascii="Times New Roman" w:hAnsi="Times New Roman" w:cs="Times New Roman"/>
          <w:b w:val="0"/>
          <w:sz w:val="24"/>
          <w:szCs w:val="24"/>
        </w:rPr>
        <w:t>APRESENTAÇÃO</w:t>
      </w:r>
      <w:r w:rsidR="00BD5B9C">
        <w:rPr>
          <w:rFonts w:ascii="Times New Roman" w:hAnsi="Times New Roman" w:cs="Times New Roman"/>
          <w:b w:val="0"/>
          <w:sz w:val="24"/>
          <w:szCs w:val="24"/>
        </w:rPr>
        <w:t>.</w:t>
      </w:r>
    </w:p>
    <w:p w14:paraId="568E3431" w14:textId="07E7419A" w:rsidR="009F45C4" w:rsidRPr="00E55BFC" w:rsidRDefault="00981C6E" w:rsidP="00824005">
      <w:pPr>
        <w:pStyle w:val="Ttulo2"/>
        <w:tabs>
          <w:tab w:val="left" w:pos="1418"/>
        </w:tabs>
        <w:spacing w:line="288" w:lineRule="auto"/>
        <w:ind w:left="0" w:right="85" w:firstLine="0"/>
        <w:rPr>
          <w:rFonts w:ascii="Times New Roman" w:hAnsi="Times New Roman" w:cs="Times New Roman"/>
          <w:b w:val="0"/>
          <w:sz w:val="24"/>
          <w:szCs w:val="24"/>
        </w:rPr>
      </w:pPr>
      <w:r w:rsidRPr="009F45C4">
        <w:rPr>
          <w:rFonts w:ascii="Times New Roman" w:hAnsi="Times New Roman" w:cs="Times New Roman"/>
          <w:b w:val="0"/>
          <w:sz w:val="18"/>
          <w:szCs w:val="18"/>
        </w:rPr>
        <w:t>10.2</w:t>
      </w:r>
      <w:r w:rsidR="009F45C4">
        <w:rPr>
          <w:rFonts w:ascii="Times New Roman" w:hAnsi="Times New Roman" w:cs="Times New Roman"/>
          <w:b w:val="0"/>
          <w:sz w:val="18"/>
          <w:szCs w:val="18"/>
        </w:rPr>
        <w:tab/>
      </w:r>
      <w:r w:rsidR="009F45C4" w:rsidRPr="00E55BFC">
        <w:rPr>
          <w:rFonts w:ascii="Times New Roman" w:hAnsi="Times New Roman" w:cs="Times New Roman"/>
          <w:b w:val="0"/>
          <w:sz w:val="24"/>
          <w:szCs w:val="24"/>
        </w:rPr>
        <w:t>O</w:t>
      </w:r>
      <w:r w:rsidR="009F45C4" w:rsidRPr="00E55BFC">
        <w:rPr>
          <w:rFonts w:ascii="Times New Roman" w:hAnsi="Times New Roman" w:cs="Times New Roman"/>
          <w:b w:val="0"/>
          <w:spacing w:val="-7"/>
          <w:sz w:val="24"/>
          <w:szCs w:val="24"/>
        </w:rPr>
        <w:t xml:space="preserve"> </w:t>
      </w:r>
      <w:r w:rsidR="009F45C4" w:rsidRPr="00E55BFC">
        <w:rPr>
          <w:rFonts w:ascii="Times New Roman" w:hAnsi="Times New Roman" w:cs="Times New Roman"/>
          <w:b w:val="0"/>
          <w:sz w:val="24"/>
          <w:szCs w:val="24"/>
        </w:rPr>
        <w:t>inteiro</w:t>
      </w:r>
      <w:r w:rsidR="009F45C4" w:rsidRPr="00E55BFC">
        <w:rPr>
          <w:rFonts w:ascii="Times New Roman" w:hAnsi="Times New Roman" w:cs="Times New Roman"/>
          <w:b w:val="0"/>
          <w:spacing w:val="-2"/>
          <w:sz w:val="24"/>
          <w:szCs w:val="24"/>
        </w:rPr>
        <w:t xml:space="preserve"> </w:t>
      </w:r>
      <w:r w:rsidR="009F45C4" w:rsidRPr="00E55BFC">
        <w:rPr>
          <w:rFonts w:ascii="Times New Roman" w:hAnsi="Times New Roman" w:cs="Times New Roman"/>
          <w:b w:val="0"/>
          <w:sz w:val="24"/>
          <w:szCs w:val="24"/>
        </w:rPr>
        <w:t>teor</w:t>
      </w:r>
      <w:r w:rsidR="009F45C4" w:rsidRPr="00E55BFC">
        <w:rPr>
          <w:rFonts w:ascii="Times New Roman" w:hAnsi="Times New Roman" w:cs="Times New Roman"/>
          <w:b w:val="0"/>
          <w:spacing w:val="-6"/>
          <w:sz w:val="24"/>
          <w:szCs w:val="24"/>
        </w:rPr>
        <w:t xml:space="preserve"> </w:t>
      </w:r>
      <w:r w:rsidR="009F45C4" w:rsidRPr="00E55BFC">
        <w:rPr>
          <w:rFonts w:ascii="Times New Roman" w:hAnsi="Times New Roman" w:cs="Times New Roman"/>
          <w:b w:val="0"/>
          <w:sz w:val="24"/>
          <w:szCs w:val="24"/>
        </w:rPr>
        <w:t>deste</w:t>
      </w:r>
      <w:r w:rsidR="009F45C4" w:rsidRPr="00E55BFC">
        <w:rPr>
          <w:rFonts w:ascii="Times New Roman" w:hAnsi="Times New Roman" w:cs="Times New Roman"/>
          <w:b w:val="0"/>
          <w:spacing w:val="-5"/>
          <w:sz w:val="24"/>
          <w:szCs w:val="24"/>
        </w:rPr>
        <w:t xml:space="preserve"> </w:t>
      </w:r>
      <w:r w:rsidR="009F45C4" w:rsidRPr="00E55BFC">
        <w:rPr>
          <w:rFonts w:ascii="Times New Roman" w:hAnsi="Times New Roman" w:cs="Times New Roman"/>
          <w:b w:val="0"/>
          <w:sz w:val="24"/>
          <w:szCs w:val="24"/>
        </w:rPr>
        <w:t>Edital</w:t>
      </w:r>
      <w:r w:rsidR="009F45C4" w:rsidRPr="00E55BFC">
        <w:rPr>
          <w:rFonts w:ascii="Times New Roman" w:hAnsi="Times New Roman" w:cs="Times New Roman"/>
          <w:b w:val="0"/>
          <w:spacing w:val="-4"/>
          <w:sz w:val="24"/>
          <w:szCs w:val="24"/>
        </w:rPr>
        <w:t xml:space="preserve"> </w:t>
      </w:r>
      <w:r w:rsidR="009F45C4" w:rsidRPr="00E55BFC">
        <w:rPr>
          <w:rFonts w:ascii="Times New Roman" w:hAnsi="Times New Roman" w:cs="Times New Roman"/>
          <w:b w:val="0"/>
          <w:sz w:val="24"/>
          <w:szCs w:val="24"/>
        </w:rPr>
        <w:t>e</w:t>
      </w:r>
      <w:r w:rsidR="009F45C4" w:rsidRPr="00E55BFC">
        <w:rPr>
          <w:rFonts w:ascii="Times New Roman" w:hAnsi="Times New Roman" w:cs="Times New Roman"/>
          <w:b w:val="0"/>
          <w:spacing w:val="-5"/>
          <w:sz w:val="24"/>
          <w:szCs w:val="24"/>
        </w:rPr>
        <w:t xml:space="preserve"> </w:t>
      </w:r>
      <w:r w:rsidR="009F45C4" w:rsidRPr="00E55BFC">
        <w:rPr>
          <w:rFonts w:ascii="Times New Roman" w:hAnsi="Times New Roman" w:cs="Times New Roman"/>
          <w:b w:val="0"/>
          <w:sz w:val="24"/>
          <w:szCs w:val="24"/>
        </w:rPr>
        <w:t>de</w:t>
      </w:r>
      <w:r w:rsidR="009F45C4" w:rsidRPr="00E55BFC">
        <w:rPr>
          <w:rFonts w:ascii="Times New Roman" w:hAnsi="Times New Roman" w:cs="Times New Roman"/>
          <w:b w:val="0"/>
          <w:spacing w:val="-5"/>
          <w:sz w:val="24"/>
          <w:szCs w:val="24"/>
        </w:rPr>
        <w:t xml:space="preserve"> </w:t>
      </w:r>
      <w:r w:rsidR="009F45C4" w:rsidRPr="00E55BFC">
        <w:rPr>
          <w:rFonts w:ascii="Times New Roman" w:hAnsi="Times New Roman" w:cs="Times New Roman"/>
          <w:b w:val="0"/>
          <w:sz w:val="24"/>
          <w:szCs w:val="24"/>
        </w:rPr>
        <w:t>seus</w:t>
      </w:r>
      <w:r w:rsidR="009F45C4" w:rsidRPr="00E55BFC">
        <w:rPr>
          <w:rFonts w:ascii="Times New Roman" w:hAnsi="Times New Roman" w:cs="Times New Roman"/>
          <w:b w:val="0"/>
          <w:spacing w:val="-4"/>
          <w:sz w:val="24"/>
          <w:szCs w:val="24"/>
        </w:rPr>
        <w:t xml:space="preserve"> </w:t>
      </w:r>
      <w:r w:rsidR="009F45C4" w:rsidRPr="00E55BFC">
        <w:rPr>
          <w:rFonts w:ascii="Times New Roman" w:hAnsi="Times New Roman" w:cs="Times New Roman"/>
          <w:b w:val="0"/>
          <w:sz w:val="24"/>
          <w:szCs w:val="24"/>
        </w:rPr>
        <w:t>anexos</w:t>
      </w:r>
      <w:r w:rsidR="009F45C4" w:rsidRPr="00E55BFC">
        <w:rPr>
          <w:rFonts w:ascii="Times New Roman" w:hAnsi="Times New Roman" w:cs="Times New Roman"/>
          <w:b w:val="0"/>
          <w:spacing w:val="-8"/>
          <w:sz w:val="24"/>
          <w:szCs w:val="24"/>
        </w:rPr>
        <w:t xml:space="preserve"> </w:t>
      </w:r>
      <w:r w:rsidR="009F45C4" w:rsidRPr="00E55BFC">
        <w:rPr>
          <w:rFonts w:ascii="Times New Roman" w:hAnsi="Times New Roman" w:cs="Times New Roman"/>
          <w:b w:val="0"/>
          <w:sz w:val="24"/>
          <w:szCs w:val="24"/>
        </w:rPr>
        <w:t>encontram-se</w:t>
      </w:r>
      <w:r w:rsidR="009F45C4" w:rsidRPr="00E55BFC">
        <w:rPr>
          <w:rFonts w:ascii="Times New Roman" w:hAnsi="Times New Roman" w:cs="Times New Roman"/>
          <w:b w:val="0"/>
          <w:spacing w:val="-5"/>
          <w:sz w:val="24"/>
          <w:szCs w:val="24"/>
        </w:rPr>
        <w:t xml:space="preserve"> </w:t>
      </w:r>
      <w:r w:rsidR="009F45C4" w:rsidRPr="00E55BFC">
        <w:rPr>
          <w:rFonts w:ascii="Times New Roman" w:hAnsi="Times New Roman" w:cs="Times New Roman"/>
          <w:b w:val="0"/>
          <w:sz w:val="24"/>
          <w:szCs w:val="24"/>
        </w:rPr>
        <w:t>à</w:t>
      </w:r>
      <w:r w:rsidR="009F45C4" w:rsidRPr="00E55BFC">
        <w:rPr>
          <w:rFonts w:ascii="Times New Roman" w:hAnsi="Times New Roman" w:cs="Times New Roman"/>
          <w:b w:val="0"/>
          <w:spacing w:val="-4"/>
          <w:sz w:val="24"/>
          <w:szCs w:val="24"/>
        </w:rPr>
        <w:t xml:space="preserve"> </w:t>
      </w:r>
      <w:r w:rsidR="009F45C4" w:rsidRPr="00E55BFC">
        <w:rPr>
          <w:rFonts w:ascii="Times New Roman" w:hAnsi="Times New Roman" w:cs="Times New Roman"/>
          <w:b w:val="0"/>
          <w:sz w:val="24"/>
          <w:szCs w:val="24"/>
        </w:rPr>
        <w:t>disposição</w:t>
      </w:r>
      <w:r w:rsidR="009F45C4" w:rsidRPr="00E55BFC">
        <w:rPr>
          <w:rFonts w:ascii="Times New Roman" w:hAnsi="Times New Roman" w:cs="Times New Roman"/>
          <w:b w:val="0"/>
          <w:spacing w:val="-4"/>
          <w:sz w:val="24"/>
          <w:szCs w:val="24"/>
        </w:rPr>
        <w:t xml:space="preserve"> </w:t>
      </w:r>
      <w:r w:rsidR="009F45C4" w:rsidRPr="00E55BFC">
        <w:rPr>
          <w:rFonts w:ascii="Times New Roman" w:hAnsi="Times New Roman" w:cs="Times New Roman"/>
          <w:b w:val="0"/>
          <w:sz w:val="24"/>
          <w:szCs w:val="24"/>
        </w:rPr>
        <w:t>dos</w:t>
      </w:r>
      <w:r w:rsidR="009F45C4" w:rsidRPr="00E55BFC">
        <w:rPr>
          <w:rFonts w:ascii="Times New Roman" w:hAnsi="Times New Roman" w:cs="Times New Roman"/>
          <w:b w:val="0"/>
          <w:spacing w:val="-5"/>
          <w:sz w:val="24"/>
          <w:szCs w:val="24"/>
        </w:rPr>
        <w:t xml:space="preserve"> </w:t>
      </w:r>
      <w:r w:rsidR="009F45C4" w:rsidRPr="00E55BFC">
        <w:rPr>
          <w:rFonts w:ascii="Times New Roman" w:hAnsi="Times New Roman" w:cs="Times New Roman"/>
          <w:b w:val="0"/>
          <w:sz w:val="24"/>
          <w:szCs w:val="24"/>
        </w:rPr>
        <w:t>interessados</w:t>
      </w:r>
      <w:r w:rsidR="009F45C4" w:rsidRPr="00E55BFC">
        <w:rPr>
          <w:rFonts w:ascii="Times New Roman" w:hAnsi="Times New Roman" w:cs="Times New Roman"/>
          <w:b w:val="0"/>
          <w:spacing w:val="-5"/>
          <w:sz w:val="24"/>
          <w:szCs w:val="24"/>
        </w:rPr>
        <w:t xml:space="preserve"> </w:t>
      </w:r>
      <w:r w:rsidR="009F45C4" w:rsidRPr="00E55BFC">
        <w:rPr>
          <w:rFonts w:ascii="Times New Roman" w:hAnsi="Times New Roman" w:cs="Times New Roman"/>
          <w:b w:val="0"/>
          <w:sz w:val="24"/>
          <w:szCs w:val="24"/>
        </w:rPr>
        <w:t>no</w:t>
      </w:r>
      <w:r w:rsidR="009F45C4" w:rsidRPr="00E55BFC">
        <w:rPr>
          <w:rFonts w:ascii="Times New Roman" w:hAnsi="Times New Roman" w:cs="Times New Roman"/>
          <w:b w:val="0"/>
          <w:spacing w:val="-7"/>
          <w:sz w:val="24"/>
          <w:szCs w:val="24"/>
        </w:rPr>
        <w:t xml:space="preserve"> </w:t>
      </w:r>
      <w:r w:rsidR="009F45C4" w:rsidRPr="00E55BFC">
        <w:rPr>
          <w:rFonts w:ascii="Times New Roman" w:hAnsi="Times New Roman" w:cs="Times New Roman"/>
          <w:b w:val="0"/>
          <w:sz w:val="24"/>
          <w:szCs w:val="24"/>
        </w:rPr>
        <w:t>site</w:t>
      </w:r>
      <w:r w:rsidR="009F45C4" w:rsidRPr="00E55BFC">
        <w:rPr>
          <w:rFonts w:ascii="Times New Roman" w:hAnsi="Times New Roman" w:cs="Times New Roman"/>
          <w:b w:val="0"/>
          <w:spacing w:val="-6"/>
          <w:sz w:val="24"/>
          <w:szCs w:val="24"/>
        </w:rPr>
        <w:t xml:space="preserve"> </w:t>
      </w:r>
      <w:r w:rsidR="009F45C4" w:rsidRPr="00E55BFC">
        <w:rPr>
          <w:rFonts w:ascii="Times New Roman" w:hAnsi="Times New Roman" w:cs="Times New Roman"/>
          <w:b w:val="0"/>
          <w:sz w:val="24"/>
          <w:szCs w:val="24"/>
        </w:rPr>
        <w:t>da</w:t>
      </w:r>
      <w:r w:rsidR="00FC6A2E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="009F45C4" w:rsidRPr="00E55BFC">
        <w:rPr>
          <w:rFonts w:ascii="Times New Roman" w:hAnsi="Times New Roman" w:cs="Times New Roman"/>
          <w:b w:val="0"/>
          <w:spacing w:val="-46"/>
          <w:sz w:val="24"/>
          <w:szCs w:val="24"/>
        </w:rPr>
        <w:t xml:space="preserve"> </w:t>
      </w:r>
      <w:r w:rsidR="009F45C4" w:rsidRPr="00E55BFC">
        <w:rPr>
          <w:rFonts w:ascii="Times New Roman" w:hAnsi="Times New Roman" w:cs="Times New Roman"/>
          <w:b w:val="0"/>
          <w:sz w:val="24"/>
          <w:szCs w:val="24"/>
        </w:rPr>
        <w:t>Prefeitura</w:t>
      </w:r>
      <w:r w:rsidR="009F45C4" w:rsidRPr="00E55BFC">
        <w:rPr>
          <w:rFonts w:ascii="Times New Roman" w:hAnsi="Times New Roman" w:cs="Times New Roman"/>
          <w:b w:val="0"/>
          <w:spacing w:val="-8"/>
          <w:sz w:val="24"/>
          <w:szCs w:val="24"/>
        </w:rPr>
        <w:t xml:space="preserve"> </w:t>
      </w:r>
      <w:r w:rsidR="009F45C4" w:rsidRPr="00E55BFC">
        <w:rPr>
          <w:rFonts w:ascii="Times New Roman" w:hAnsi="Times New Roman" w:cs="Times New Roman"/>
          <w:b w:val="0"/>
          <w:sz w:val="24"/>
          <w:szCs w:val="24"/>
        </w:rPr>
        <w:t>do</w:t>
      </w:r>
      <w:r w:rsidR="009F45C4" w:rsidRPr="00E55BFC">
        <w:rPr>
          <w:rFonts w:ascii="Times New Roman" w:hAnsi="Times New Roman" w:cs="Times New Roman"/>
          <w:b w:val="0"/>
          <w:spacing w:val="-8"/>
          <w:sz w:val="24"/>
          <w:szCs w:val="24"/>
        </w:rPr>
        <w:t xml:space="preserve"> </w:t>
      </w:r>
      <w:r w:rsidR="009F45C4" w:rsidRPr="00E55BFC">
        <w:rPr>
          <w:rFonts w:ascii="Times New Roman" w:hAnsi="Times New Roman" w:cs="Times New Roman"/>
          <w:b w:val="0"/>
          <w:sz w:val="24"/>
          <w:szCs w:val="24"/>
        </w:rPr>
        <w:t>Município</w:t>
      </w:r>
      <w:r w:rsidR="009F45C4" w:rsidRPr="00E55BFC">
        <w:rPr>
          <w:rFonts w:ascii="Times New Roman" w:hAnsi="Times New Roman" w:cs="Times New Roman"/>
          <w:b w:val="0"/>
          <w:spacing w:val="-7"/>
          <w:sz w:val="24"/>
          <w:szCs w:val="24"/>
        </w:rPr>
        <w:t xml:space="preserve"> </w:t>
      </w:r>
      <w:r w:rsidR="009F45C4" w:rsidRPr="00E55BFC">
        <w:rPr>
          <w:rFonts w:ascii="Times New Roman" w:hAnsi="Times New Roman" w:cs="Times New Roman"/>
          <w:b w:val="0"/>
          <w:sz w:val="24"/>
          <w:szCs w:val="24"/>
        </w:rPr>
        <w:t>de</w:t>
      </w:r>
      <w:r w:rsidR="009F45C4" w:rsidRPr="00E55BFC">
        <w:rPr>
          <w:rFonts w:ascii="Times New Roman" w:hAnsi="Times New Roman" w:cs="Times New Roman"/>
          <w:b w:val="0"/>
          <w:spacing w:val="-7"/>
          <w:sz w:val="24"/>
          <w:szCs w:val="24"/>
        </w:rPr>
        <w:t xml:space="preserve"> </w:t>
      </w:r>
      <w:r w:rsidR="009F45C4" w:rsidRPr="00E55BFC">
        <w:rPr>
          <w:rFonts w:ascii="Times New Roman" w:hAnsi="Times New Roman" w:cs="Times New Roman"/>
          <w:b w:val="0"/>
          <w:sz w:val="24"/>
          <w:szCs w:val="24"/>
        </w:rPr>
        <w:t xml:space="preserve">Laranjeiras do </w:t>
      </w:r>
      <w:r w:rsidR="009F45C4" w:rsidRPr="00E55BFC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>Sul:</w:t>
      </w:r>
      <w:r w:rsidR="009F45C4" w:rsidRPr="00E55BFC">
        <w:rPr>
          <w:rFonts w:ascii="Times New Roman" w:hAnsi="Times New Roman" w:cs="Times New Roman"/>
          <w:b w:val="0"/>
          <w:color w:val="000000" w:themeColor="text1"/>
          <w:spacing w:val="-7"/>
          <w:sz w:val="24"/>
          <w:szCs w:val="24"/>
        </w:rPr>
        <w:t xml:space="preserve"> </w:t>
      </w:r>
      <w:hyperlink r:id="rId14" w:history="1">
        <w:hyperlink r:id="rId15" w:history="1">
          <w:r w:rsidR="00F8007A" w:rsidRPr="00F8007A">
            <w:rPr>
              <w:rStyle w:val="Hyperlink"/>
              <w:rFonts w:ascii="Times New Roman" w:hAnsi="Times New Roman" w:cs="Times New Roman"/>
              <w:b w:val="0"/>
              <w:bCs w:val="0"/>
              <w:i/>
              <w:iCs/>
              <w:color w:val="000000" w:themeColor="text1"/>
              <w:sz w:val="24"/>
              <w:szCs w:val="24"/>
              <w:u w:val="none"/>
            </w:rPr>
            <w:t>http://www.laranjeirasdosul.pr.gov.br/chamada.php</w:t>
          </w:r>
        </w:hyperlink>
        <w:r w:rsidR="009F45C4" w:rsidRPr="00F8007A">
          <w:rPr>
            <w:rStyle w:val="Hyperlink"/>
            <w:rFonts w:ascii="Times New Roman" w:hAnsi="Times New Roman" w:cs="Times New Roman"/>
            <w:b w:val="0"/>
            <w:bCs w:val="0"/>
            <w:color w:val="000000" w:themeColor="text1"/>
            <w:sz w:val="24"/>
            <w:szCs w:val="24"/>
            <w:u w:val="none"/>
          </w:rPr>
          <w:t>.</w:t>
        </w:r>
      </w:hyperlink>
    </w:p>
    <w:p w14:paraId="34ED5F7F" w14:textId="3BB3A990" w:rsidR="009F45C4" w:rsidRPr="009F45C4" w:rsidRDefault="009F45C4" w:rsidP="00824005">
      <w:pPr>
        <w:pStyle w:val="Ttulo2"/>
        <w:tabs>
          <w:tab w:val="left" w:pos="1418"/>
        </w:tabs>
        <w:spacing w:line="288" w:lineRule="auto"/>
        <w:ind w:left="0" w:right="85" w:firstLine="0"/>
        <w:rPr>
          <w:rFonts w:ascii="Times New Roman" w:hAnsi="Times New Roman" w:cs="Times New Roman"/>
          <w:b w:val="0"/>
          <w:bCs w:val="0"/>
          <w:sz w:val="18"/>
          <w:szCs w:val="18"/>
        </w:rPr>
      </w:pPr>
      <w:r w:rsidRPr="009F45C4">
        <w:rPr>
          <w:rFonts w:ascii="Times New Roman" w:hAnsi="Times New Roman" w:cs="Times New Roman"/>
          <w:b w:val="0"/>
          <w:sz w:val="18"/>
          <w:szCs w:val="18"/>
        </w:rPr>
        <w:t>10.3</w:t>
      </w:r>
      <w:r>
        <w:rPr>
          <w:rFonts w:ascii="Times New Roman" w:hAnsi="Times New Roman" w:cs="Times New Roman"/>
          <w:b w:val="0"/>
          <w:sz w:val="18"/>
          <w:szCs w:val="18"/>
        </w:rPr>
        <w:tab/>
      </w:r>
      <w:r w:rsidRPr="009F45C4">
        <w:rPr>
          <w:rFonts w:ascii="Times New Roman" w:hAnsi="Times New Roman" w:cs="Times New Roman"/>
          <w:b w:val="0"/>
          <w:bCs w:val="0"/>
          <w:color w:val="000000" w:themeColor="text1"/>
          <w:spacing w:val="-1"/>
          <w:sz w:val="24"/>
          <w:szCs w:val="24"/>
        </w:rPr>
        <w:t>As</w:t>
      </w:r>
      <w:r w:rsidRPr="009F45C4">
        <w:rPr>
          <w:rFonts w:ascii="Times New Roman" w:hAnsi="Times New Roman" w:cs="Times New Roman"/>
          <w:b w:val="0"/>
          <w:bCs w:val="0"/>
          <w:color w:val="000000" w:themeColor="text1"/>
          <w:spacing w:val="-9"/>
          <w:sz w:val="24"/>
          <w:szCs w:val="24"/>
        </w:rPr>
        <w:t xml:space="preserve"> </w:t>
      </w:r>
      <w:r w:rsidRPr="009F45C4">
        <w:rPr>
          <w:rFonts w:ascii="Times New Roman" w:hAnsi="Times New Roman" w:cs="Times New Roman"/>
          <w:b w:val="0"/>
          <w:bCs w:val="0"/>
          <w:color w:val="000000" w:themeColor="text1"/>
          <w:spacing w:val="-1"/>
          <w:sz w:val="24"/>
          <w:szCs w:val="24"/>
        </w:rPr>
        <w:t>dúvidas</w:t>
      </w:r>
      <w:r w:rsidRPr="009F45C4">
        <w:rPr>
          <w:rFonts w:ascii="Times New Roman" w:hAnsi="Times New Roman" w:cs="Times New Roman"/>
          <w:b w:val="0"/>
          <w:bCs w:val="0"/>
          <w:color w:val="000000" w:themeColor="text1"/>
          <w:spacing w:val="-9"/>
          <w:sz w:val="24"/>
          <w:szCs w:val="24"/>
        </w:rPr>
        <w:t xml:space="preserve"> </w:t>
      </w:r>
      <w:r w:rsidRPr="009F45C4">
        <w:rPr>
          <w:rFonts w:ascii="Times New Roman" w:hAnsi="Times New Roman" w:cs="Times New Roman"/>
          <w:b w:val="0"/>
          <w:bCs w:val="0"/>
          <w:color w:val="000000" w:themeColor="text1"/>
          <w:spacing w:val="-1"/>
          <w:sz w:val="24"/>
          <w:szCs w:val="24"/>
        </w:rPr>
        <w:t>poderão</w:t>
      </w:r>
      <w:r w:rsidRPr="009F45C4">
        <w:rPr>
          <w:rFonts w:ascii="Times New Roman" w:hAnsi="Times New Roman" w:cs="Times New Roman"/>
          <w:b w:val="0"/>
          <w:bCs w:val="0"/>
          <w:color w:val="000000" w:themeColor="text1"/>
          <w:spacing w:val="-7"/>
          <w:sz w:val="24"/>
          <w:szCs w:val="24"/>
        </w:rPr>
        <w:t xml:space="preserve"> </w:t>
      </w:r>
      <w:r w:rsidRPr="009F45C4">
        <w:rPr>
          <w:rFonts w:ascii="Times New Roman" w:hAnsi="Times New Roman" w:cs="Times New Roman"/>
          <w:b w:val="0"/>
          <w:bCs w:val="0"/>
          <w:color w:val="000000" w:themeColor="text1"/>
          <w:spacing w:val="-1"/>
          <w:sz w:val="24"/>
          <w:szCs w:val="24"/>
        </w:rPr>
        <w:t>ser</w:t>
      </w:r>
      <w:r w:rsidRPr="009F45C4">
        <w:rPr>
          <w:rFonts w:ascii="Times New Roman" w:hAnsi="Times New Roman" w:cs="Times New Roman"/>
          <w:b w:val="0"/>
          <w:bCs w:val="0"/>
          <w:color w:val="000000" w:themeColor="text1"/>
          <w:spacing w:val="-8"/>
          <w:sz w:val="24"/>
          <w:szCs w:val="24"/>
        </w:rPr>
        <w:t xml:space="preserve"> </w:t>
      </w:r>
      <w:r w:rsidRPr="009F45C4">
        <w:rPr>
          <w:rFonts w:ascii="Times New Roman" w:hAnsi="Times New Roman" w:cs="Times New Roman"/>
          <w:b w:val="0"/>
          <w:bCs w:val="0"/>
          <w:color w:val="000000" w:themeColor="text1"/>
          <w:spacing w:val="-1"/>
          <w:sz w:val="24"/>
          <w:szCs w:val="24"/>
        </w:rPr>
        <w:t>encaminhadas</w:t>
      </w:r>
      <w:r w:rsidRPr="009F45C4">
        <w:rPr>
          <w:rFonts w:ascii="Times New Roman" w:hAnsi="Times New Roman" w:cs="Times New Roman"/>
          <w:b w:val="0"/>
          <w:bCs w:val="0"/>
          <w:color w:val="000000" w:themeColor="text1"/>
          <w:spacing w:val="-10"/>
          <w:sz w:val="24"/>
          <w:szCs w:val="24"/>
        </w:rPr>
        <w:t xml:space="preserve"> </w:t>
      </w:r>
      <w:r w:rsidRPr="009F45C4">
        <w:rPr>
          <w:rFonts w:ascii="Times New Roman" w:hAnsi="Times New Roman" w:cs="Times New Roman"/>
          <w:b w:val="0"/>
          <w:bCs w:val="0"/>
          <w:color w:val="000000" w:themeColor="text1"/>
          <w:spacing w:val="-1"/>
          <w:sz w:val="24"/>
          <w:szCs w:val="24"/>
        </w:rPr>
        <w:t>ao</w:t>
      </w:r>
      <w:r w:rsidRPr="009F45C4">
        <w:rPr>
          <w:rFonts w:ascii="Times New Roman" w:hAnsi="Times New Roman" w:cs="Times New Roman"/>
          <w:b w:val="0"/>
          <w:bCs w:val="0"/>
          <w:color w:val="000000" w:themeColor="text1"/>
          <w:spacing w:val="-10"/>
          <w:sz w:val="24"/>
          <w:szCs w:val="24"/>
        </w:rPr>
        <w:t xml:space="preserve"> </w:t>
      </w:r>
      <w:r w:rsidRPr="009F45C4">
        <w:rPr>
          <w:rFonts w:ascii="Times New Roman" w:hAnsi="Times New Roman" w:cs="Times New Roman"/>
          <w:b w:val="0"/>
          <w:bCs w:val="0"/>
          <w:color w:val="000000" w:themeColor="text1"/>
          <w:spacing w:val="-1"/>
          <w:sz w:val="24"/>
          <w:szCs w:val="24"/>
        </w:rPr>
        <w:t>e-mail</w:t>
      </w:r>
      <w:r w:rsidRPr="009F45C4">
        <w:rPr>
          <w:rFonts w:ascii="Times New Roman" w:hAnsi="Times New Roman" w:cs="Times New Roman"/>
          <w:b w:val="0"/>
          <w:bCs w:val="0"/>
          <w:color w:val="000000" w:themeColor="text1"/>
          <w:spacing w:val="-8"/>
          <w:sz w:val="24"/>
          <w:szCs w:val="24"/>
        </w:rPr>
        <w:t xml:space="preserve"> </w:t>
      </w:r>
      <w:hyperlink r:id="rId16" w:history="1">
        <w:r w:rsidRPr="009F45C4">
          <w:rPr>
            <w:rStyle w:val="Hyperlink"/>
            <w:rFonts w:ascii="Times New Roman" w:hAnsi="Times New Roman" w:cs="Times New Roman"/>
            <w:b w:val="0"/>
            <w:bCs w:val="0"/>
            <w:color w:val="000000" w:themeColor="text1"/>
            <w:spacing w:val="-1"/>
            <w:sz w:val="24"/>
            <w:szCs w:val="24"/>
            <w:u w:val="none"/>
          </w:rPr>
          <w:t>licitacao@ls.pr.gov.br</w:t>
        </w:r>
        <w:r w:rsidRPr="009F45C4">
          <w:rPr>
            <w:rStyle w:val="Hyperlink"/>
            <w:rFonts w:ascii="Times New Roman" w:hAnsi="Times New Roman" w:cs="Times New Roman"/>
            <w:b w:val="0"/>
            <w:bCs w:val="0"/>
            <w:color w:val="000000" w:themeColor="text1"/>
            <w:sz w:val="24"/>
            <w:szCs w:val="24"/>
            <w:u w:val="none"/>
          </w:rPr>
          <w:t>.</w:t>
        </w:r>
      </w:hyperlink>
    </w:p>
    <w:p w14:paraId="74A48C26" w14:textId="2BEC76AF" w:rsidR="00A3384C" w:rsidRDefault="00A3384C" w:rsidP="00824005">
      <w:pPr>
        <w:pStyle w:val="Ttulo2"/>
        <w:tabs>
          <w:tab w:val="left" w:pos="1349"/>
          <w:tab w:val="left" w:pos="1351"/>
          <w:tab w:val="left" w:pos="1418"/>
        </w:tabs>
        <w:spacing w:line="288" w:lineRule="auto"/>
        <w:ind w:left="0" w:right="87" w:firstLine="0"/>
        <w:rPr>
          <w:rFonts w:ascii="Times New Roman" w:hAnsi="Times New Roman" w:cs="Times New Roman"/>
          <w:b w:val="0"/>
          <w:sz w:val="24"/>
          <w:szCs w:val="24"/>
        </w:rPr>
      </w:pPr>
    </w:p>
    <w:p w14:paraId="06C348AC" w14:textId="2E9568B5" w:rsidR="009F43ED" w:rsidRPr="00F71EF2" w:rsidRDefault="009F43ED" w:rsidP="00824005">
      <w:pPr>
        <w:pStyle w:val="PargrafodaLista"/>
        <w:tabs>
          <w:tab w:val="left" w:pos="1349"/>
          <w:tab w:val="left" w:pos="1351"/>
          <w:tab w:val="left" w:pos="1418"/>
        </w:tabs>
        <w:spacing w:line="288" w:lineRule="auto"/>
        <w:ind w:left="0" w:right="87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CC79A65" w14:textId="77777777" w:rsidR="009F43ED" w:rsidRPr="00644BEC" w:rsidRDefault="009F43ED" w:rsidP="00382598">
      <w:pPr>
        <w:pStyle w:val="Corpodetexto"/>
        <w:rPr>
          <w:rFonts w:ascii="Times New Roman" w:hAnsi="Times New Roman" w:cs="Times New Roman"/>
          <w:sz w:val="24"/>
          <w:szCs w:val="24"/>
        </w:rPr>
      </w:pPr>
    </w:p>
    <w:p w14:paraId="47F92832" w14:textId="4508E8D0" w:rsidR="009F43ED" w:rsidRPr="00644BEC" w:rsidRDefault="009F43ED" w:rsidP="0096739C">
      <w:pPr>
        <w:pStyle w:val="Corpodetexto"/>
        <w:spacing w:line="288" w:lineRule="auto"/>
        <w:ind w:right="87"/>
        <w:jc w:val="both"/>
        <w:rPr>
          <w:rFonts w:ascii="Times New Roman" w:hAnsi="Times New Roman" w:cs="Times New Roman"/>
          <w:sz w:val="24"/>
          <w:szCs w:val="24"/>
        </w:rPr>
      </w:pPr>
    </w:p>
    <w:p w14:paraId="3C87E9AB" w14:textId="3E6F4608" w:rsidR="009F43ED" w:rsidRPr="00644BEC" w:rsidRDefault="00F71EF2" w:rsidP="000D3CEB">
      <w:pPr>
        <w:pStyle w:val="Corpodetexto"/>
        <w:spacing w:line="288" w:lineRule="auto"/>
        <w:ind w:right="87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Laranjeiras do Sul</w:t>
      </w:r>
      <w:r w:rsidR="00C747C9">
        <w:rPr>
          <w:rFonts w:ascii="Times New Roman" w:hAnsi="Times New Roman" w:cs="Times New Roman"/>
          <w:sz w:val="24"/>
          <w:szCs w:val="24"/>
        </w:rPr>
        <w:t xml:space="preserve">, </w:t>
      </w:r>
      <w:r w:rsidR="00BC1412">
        <w:rPr>
          <w:rFonts w:ascii="Times New Roman" w:hAnsi="Times New Roman" w:cs="Times New Roman"/>
          <w:sz w:val="24"/>
          <w:szCs w:val="24"/>
        </w:rPr>
        <w:t>22</w:t>
      </w:r>
      <w:r w:rsidR="00FD3501" w:rsidRPr="00644BEC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FD3501" w:rsidRPr="00644BEC">
        <w:rPr>
          <w:rFonts w:ascii="Times New Roman" w:hAnsi="Times New Roman" w:cs="Times New Roman"/>
          <w:sz w:val="24"/>
          <w:szCs w:val="24"/>
        </w:rPr>
        <w:t>de</w:t>
      </w:r>
      <w:r w:rsidR="00FD3501" w:rsidRPr="00644BEC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="00BC1412">
        <w:rPr>
          <w:rFonts w:ascii="Times New Roman" w:hAnsi="Times New Roman" w:cs="Times New Roman"/>
          <w:spacing w:val="7"/>
          <w:sz w:val="24"/>
          <w:szCs w:val="24"/>
        </w:rPr>
        <w:t>junho</w:t>
      </w:r>
      <w:bookmarkStart w:id="0" w:name="_GoBack"/>
      <w:bookmarkEnd w:id="0"/>
      <w:r w:rsidR="00FD3501" w:rsidRPr="00644BEC">
        <w:rPr>
          <w:rFonts w:ascii="Times New Roman" w:hAnsi="Times New Roman" w:cs="Times New Roman"/>
          <w:sz w:val="24"/>
          <w:szCs w:val="24"/>
        </w:rPr>
        <w:t xml:space="preserve"> de</w:t>
      </w:r>
      <w:r w:rsidR="00FD3501" w:rsidRPr="00644BEC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2022</w:t>
      </w:r>
      <w:r w:rsidR="00FD3501" w:rsidRPr="00644BEC">
        <w:rPr>
          <w:rFonts w:ascii="Times New Roman" w:hAnsi="Times New Roman" w:cs="Times New Roman"/>
          <w:sz w:val="24"/>
          <w:szCs w:val="24"/>
        </w:rPr>
        <w:t>.</w:t>
      </w:r>
    </w:p>
    <w:p w14:paraId="451C275A" w14:textId="4E1B3F5A" w:rsidR="009F43ED" w:rsidRDefault="009F43ED" w:rsidP="000D3CEB">
      <w:pPr>
        <w:pStyle w:val="Corpodetexto"/>
        <w:spacing w:line="288" w:lineRule="auto"/>
        <w:ind w:right="87"/>
        <w:jc w:val="center"/>
        <w:rPr>
          <w:rFonts w:ascii="Times New Roman" w:hAnsi="Times New Roman" w:cs="Times New Roman"/>
          <w:sz w:val="24"/>
          <w:szCs w:val="24"/>
        </w:rPr>
      </w:pPr>
    </w:p>
    <w:p w14:paraId="065A374A" w14:textId="5302C959" w:rsidR="005D557C" w:rsidRDefault="005D557C" w:rsidP="000D3CEB">
      <w:pPr>
        <w:pStyle w:val="Corpodetexto"/>
        <w:spacing w:line="288" w:lineRule="auto"/>
        <w:ind w:right="87"/>
        <w:jc w:val="center"/>
        <w:rPr>
          <w:rFonts w:ascii="Times New Roman" w:hAnsi="Times New Roman" w:cs="Times New Roman"/>
          <w:sz w:val="24"/>
          <w:szCs w:val="24"/>
        </w:rPr>
      </w:pPr>
    </w:p>
    <w:p w14:paraId="2CF33FF6" w14:textId="0AE99809" w:rsidR="005D557C" w:rsidRDefault="005D557C" w:rsidP="000D3CEB">
      <w:pPr>
        <w:pStyle w:val="Corpodetexto"/>
        <w:spacing w:line="288" w:lineRule="auto"/>
        <w:ind w:right="87"/>
        <w:jc w:val="center"/>
        <w:rPr>
          <w:rFonts w:ascii="Times New Roman" w:hAnsi="Times New Roman" w:cs="Times New Roman"/>
          <w:sz w:val="24"/>
          <w:szCs w:val="24"/>
        </w:rPr>
      </w:pPr>
    </w:p>
    <w:p w14:paraId="3E7A58AD" w14:textId="76A8C2A8" w:rsidR="005D557C" w:rsidRDefault="005D557C" w:rsidP="000D3CEB">
      <w:pPr>
        <w:pStyle w:val="Corpodetexto"/>
        <w:spacing w:line="288" w:lineRule="auto"/>
        <w:ind w:right="87"/>
        <w:jc w:val="center"/>
        <w:rPr>
          <w:rFonts w:ascii="Times New Roman" w:hAnsi="Times New Roman" w:cs="Times New Roman"/>
          <w:sz w:val="24"/>
          <w:szCs w:val="24"/>
        </w:rPr>
      </w:pPr>
    </w:p>
    <w:p w14:paraId="434090C1" w14:textId="77777777" w:rsidR="005D557C" w:rsidRDefault="005D557C" w:rsidP="000D3CEB">
      <w:pPr>
        <w:pStyle w:val="Corpodetexto"/>
        <w:spacing w:line="288" w:lineRule="auto"/>
        <w:ind w:right="87"/>
        <w:jc w:val="center"/>
        <w:rPr>
          <w:rFonts w:ascii="Times New Roman" w:hAnsi="Times New Roman" w:cs="Times New Roman"/>
          <w:sz w:val="24"/>
          <w:szCs w:val="24"/>
        </w:rPr>
      </w:pPr>
    </w:p>
    <w:p w14:paraId="20070960" w14:textId="06B09BAD" w:rsidR="005D557C" w:rsidRPr="00644BEC" w:rsidRDefault="005D557C" w:rsidP="005D557C">
      <w:pPr>
        <w:spacing w:line="288" w:lineRule="auto"/>
        <w:ind w:right="87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w w:val="105"/>
          <w:sz w:val="24"/>
          <w:szCs w:val="24"/>
        </w:rPr>
        <w:t>Antonio Carlos Santos Vainer</w:t>
      </w:r>
    </w:p>
    <w:p w14:paraId="48FF7C22" w14:textId="6DFE21CA" w:rsidR="005D557C" w:rsidRPr="00644BEC" w:rsidRDefault="005D557C" w:rsidP="005D557C">
      <w:pPr>
        <w:spacing w:line="288" w:lineRule="auto"/>
        <w:ind w:right="87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Diretor do Departamento de Recursos Humanos</w:t>
      </w:r>
    </w:p>
    <w:p w14:paraId="1D1C75B9" w14:textId="67DCFD31" w:rsidR="005D557C" w:rsidRDefault="005D557C" w:rsidP="000D3CEB">
      <w:pPr>
        <w:pStyle w:val="Corpodetexto"/>
        <w:spacing w:line="288" w:lineRule="auto"/>
        <w:ind w:right="87"/>
        <w:jc w:val="center"/>
        <w:rPr>
          <w:rFonts w:ascii="Times New Roman" w:hAnsi="Times New Roman" w:cs="Times New Roman"/>
          <w:sz w:val="24"/>
          <w:szCs w:val="24"/>
        </w:rPr>
      </w:pPr>
    </w:p>
    <w:p w14:paraId="021CCDC8" w14:textId="49633F5D" w:rsidR="000D3CEB" w:rsidRDefault="000D3CEB" w:rsidP="000D3CEB">
      <w:pPr>
        <w:pStyle w:val="Corpodetexto"/>
        <w:spacing w:line="288" w:lineRule="auto"/>
        <w:ind w:right="87"/>
        <w:jc w:val="center"/>
        <w:rPr>
          <w:rFonts w:ascii="Times New Roman" w:hAnsi="Times New Roman" w:cs="Times New Roman"/>
          <w:sz w:val="24"/>
          <w:szCs w:val="24"/>
        </w:rPr>
      </w:pPr>
    </w:p>
    <w:p w14:paraId="7F82ABB9" w14:textId="77777777" w:rsidR="005D557C" w:rsidRPr="00644BEC" w:rsidRDefault="005D557C" w:rsidP="000D3CEB">
      <w:pPr>
        <w:pStyle w:val="Corpodetexto"/>
        <w:spacing w:line="288" w:lineRule="auto"/>
        <w:ind w:right="87"/>
        <w:jc w:val="center"/>
        <w:rPr>
          <w:rFonts w:ascii="Times New Roman" w:hAnsi="Times New Roman" w:cs="Times New Roman"/>
          <w:sz w:val="24"/>
          <w:szCs w:val="24"/>
        </w:rPr>
      </w:pPr>
    </w:p>
    <w:p w14:paraId="260F1D1E" w14:textId="77777777" w:rsidR="009F43ED" w:rsidRPr="00644BEC" w:rsidRDefault="009F43ED" w:rsidP="000D3CEB">
      <w:pPr>
        <w:pStyle w:val="Corpodetexto"/>
        <w:spacing w:line="288" w:lineRule="auto"/>
        <w:ind w:right="87"/>
        <w:jc w:val="center"/>
        <w:rPr>
          <w:rFonts w:ascii="Times New Roman" w:hAnsi="Times New Roman" w:cs="Times New Roman"/>
          <w:sz w:val="24"/>
          <w:szCs w:val="24"/>
        </w:rPr>
      </w:pPr>
    </w:p>
    <w:p w14:paraId="2CDCC8DD" w14:textId="77777777" w:rsidR="009F43ED" w:rsidRPr="00644BEC" w:rsidRDefault="009F43ED" w:rsidP="000D3CEB">
      <w:pPr>
        <w:pStyle w:val="Corpodetexto"/>
        <w:spacing w:line="288" w:lineRule="auto"/>
        <w:ind w:right="87"/>
        <w:jc w:val="center"/>
        <w:rPr>
          <w:rFonts w:ascii="Times New Roman" w:hAnsi="Times New Roman" w:cs="Times New Roman"/>
          <w:sz w:val="24"/>
          <w:szCs w:val="24"/>
        </w:rPr>
      </w:pPr>
    </w:p>
    <w:p w14:paraId="2D12A346" w14:textId="77777777" w:rsidR="009F43ED" w:rsidRPr="00644BEC" w:rsidRDefault="00F71EF2" w:rsidP="000D3CEB">
      <w:pPr>
        <w:spacing w:line="288" w:lineRule="auto"/>
        <w:ind w:right="87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w w:val="105"/>
          <w:sz w:val="24"/>
          <w:szCs w:val="24"/>
        </w:rPr>
        <w:t>Jonatas Felisberto da Silva</w:t>
      </w:r>
    </w:p>
    <w:p w14:paraId="3F0E77DE" w14:textId="77777777" w:rsidR="009F43ED" w:rsidRPr="00644BEC" w:rsidRDefault="00FD3501" w:rsidP="000D3CEB">
      <w:pPr>
        <w:spacing w:line="288" w:lineRule="auto"/>
        <w:ind w:right="87"/>
        <w:jc w:val="center"/>
        <w:rPr>
          <w:rFonts w:ascii="Times New Roman" w:hAnsi="Times New Roman" w:cs="Times New Roman"/>
          <w:sz w:val="24"/>
          <w:szCs w:val="24"/>
        </w:rPr>
      </w:pPr>
      <w:r w:rsidRPr="00644BEC">
        <w:rPr>
          <w:rFonts w:ascii="Times New Roman" w:hAnsi="Times New Roman" w:cs="Times New Roman"/>
          <w:sz w:val="24"/>
          <w:szCs w:val="24"/>
        </w:rPr>
        <w:t>Prefeito</w:t>
      </w:r>
      <w:r w:rsidRPr="00644BEC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Municipal</w:t>
      </w:r>
    </w:p>
    <w:p w14:paraId="29194569" w14:textId="77777777" w:rsidR="009F43ED" w:rsidRPr="00644BEC" w:rsidRDefault="009F43ED" w:rsidP="0096739C">
      <w:pPr>
        <w:spacing w:line="288" w:lineRule="auto"/>
        <w:ind w:right="87"/>
        <w:jc w:val="both"/>
        <w:rPr>
          <w:rFonts w:ascii="Times New Roman" w:hAnsi="Times New Roman" w:cs="Times New Roman"/>
          <w:sz w:val="24"/>
          <w:szCs w:val="24"/>
        </w:rPr>
        <w:sectPr w:rsidR="009F43ED" w:rsidRPr="00644BEC" w:rsidSect="00BC6967">
          <w:headerReference w:type="first" r:id="rId17"/>
          <w:pgSz w:w="11907" w:h="16840" w:code="9"/>
          <w:pgMar w:top="1702" w:right="1134" w:bottom="1276" w:left="1418" w:header="426" w:footer="0" w:gutter="0"/>
          <w:cols w:space="720"/>
          <w:titlePg/>
          <w:docGrid w:linePitch="299"/>
        </w:sectPr>
      </w:pPr>
    </w:p>
    <w:p w14:paraId="498884BE" w14:textId="2D15A68D" w:rsidR="0004785B" w:rsidRDefault="0004785B" w:rsidP="000825F7">
      <w:pPr>
        <w:pStyle w:val="Ttulo2"/>
        <w:spacing w:line="288" w:lineRule="auto"/>
        <w:ind w:left="0" w:right="87" w:firstLine="0"/>
        <w:jc w:val="center"/>
        <w:rPr>
          <w:rFonts w:ascii="Times New Roman" w:hAnsi="Times New Roman" w:cs="Times New Roman"/>
          <w:spacing w:val="-4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PROCESSO DE </w:t>
      </w:r>
      <w:r w:rsidRPr="00644BEC">
        <w:rPr>
          <w:rFonts w:ascii="Times New Roman" w:hAnsi="Times New Roman" w:cs="Times New Roman"/>
          <w:spacing w:val="-4"/>
          <w:sz w:val="24"/>
          <w:szCs w:val="24"/>
        </w:rPr>
        <w:t xml:space="preserve">SELEÇÃO 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PÚBLICA </w:t>
      </w:r>
      <w:r w:rsidRPr="00644BEC">
        <w:rPr>
          <w:rFonts w:ascii="Times New Roman" w:hAnsi="Times New Roman" w:cs="Times New Roman"/>
          <w:spacing w:val="-4"/>
          <w:sz w:val="24"/>
          <w:szCs w:val="24"/>
        </w:rPr>
        <w:t>DE ENTIDADE FECHADA</w:t>
      </w:r>
    </w:p>
    <w:p w14:paraId="15593E53" w14:textId="77777777" w:rsidR="0004785B" w:rsidRDefault="0004785B" w:rsidP="000825F7">
      <w:pPr>
        <w:pStyle w:val="Ttulo2"/>
        <w:spacing w:line="288" w:lineRule="auto"/>
        <w:ind w:left="0" w:right="87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644BEC">
        <w:rPr>
          <w:rFonts w:ascii="Times New Roman" w:hAnsi="Times New Roman" w:cs="Times New Roman"/>
          <w:spacing w:val="-4"/>
          <w:sz w:val="24"/>
          <w:szCs w:val="24"/>
        </w:rPr>
        <w:t xml:space="preserve">DE PREVIDÊNCIA COMPLEMENTAR </w:t>
      </w:r>
      <w:r w:rsidRPr="0004785B">
        <w:rPr>
          <w:rFonts w:ascii="Times New Roman" w:hAnsi="Times New Roman" w:cs="Times New Roman"/>
          <w:spacing w:val="-4"/>
          <w:sz w:val="24"/>
          <w:szCs w:val="24"/>
        </w:rPr>
        <w:t xml:space="preserve">– EFPC - </w:t>
      </w:r>
      <w:r w:rsidRPr="0004785B">
        <w:rPr>
          <w:rFonts w:ascii="Times New Roman" w:hAnsi="Times New Roman" w:cs="Times New Roman"/>
          <w:sz w:val="24"/>
          <w:szCs w:val="24"/>
        </w:rPr>
        <w:t>EDITAL Nº 01/2022</w:t>
      </w:r>
    </w:p>
    <w:p w14:paraId="1BB8ACB4" w14:textId="77777777" w:rsidR="00435246" w:rsidRDefault="00435246" w:rsidP="000825F7">
      <w:pPr>
        <w:pStyle w:val="Ttulo2"/>
        <w:spacing w:line="288" w:lineRule="auto"/>
        <w:ind w:left="0" w:right="87" w:firstLine="0"/>
        <w:jc w:val="center"/>
        <w:rPr>
          <w:rFonts w:ascii="Times New Roman" w:hAnsi="Times New Roman" w:cs="Times New Roman"/>
          <w:sz w:val="24"/>
          <w:szCs w:val="24"/>
        </w:rPr>
      </w:pPr>
    </w:p>
    <w:p w14:paraId="16C631DC" w14:textId="77777777" w:rsidR="00435246" w:rsidRPr="0004785B" w:rsidRDefault="00435246" w:rsidP="000825F7">
      <w:pPr>
        <w:pStyle w:val="Ttulo2"/>
        <w:spacing w:line="288" w:lineRule="auto"/>
        <w:ind w:left="0" w:right="87"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ANEXO I – MODELO DE PROPOSTA TÉCNICA</w:t>
      </w:r>
    </w:p>
    <w:p w14:paraId="4C738ECD" w14:textId="77777777" w:rsidR="009F43ED" w:rsidRPr="00644BEC" w:rsidRDefault="009F43ED" w:rsidP="0096739C">
      <w:pPr>
        <w:pStyle w:val="Corpodetexto"/>
        <w:spacing w:line="288" w:lineRule="auto"/>
        <w:ind w:right="87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83A2C10" w14:textId="68F9209D" w:rsidR="009F43ED" w:rsidRDefault="00611A49" w:rsidP="0096739C">
      <w:pPr>
        <w:pStyle w:val="Corpodetexto"/>
        <w:spacing w:line="288" w:lineRule="auto"/>
        <w:ind w:right="8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À</w:t>
      </w:r>
      <w:r w:rsidR="00015A2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AB91045" w14:textId="30323024" w:rsidR="00015A23" w:rsidRDefault="002E3910" w:rsidP="0096739C">
      <w:pPr>
        <w:pStyle w:val="Corpodetexto"/>
        <w:spacing w:line="288" w:lineRule="auto"/>
        <w:ind w:right="8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Comissão de Seleção</w:t>
      </w:r>
    </w:p>
    <w:p w14:paraId="0DA62F4E" w14:textId="77777777" w:rsidR="00D13C52" w:rsidRDefault="00D13C52" w:rsidP="0096739C">
      <w:pPr>
        <w:pStyle w:val="Corpodetexto"/>
        <w:spacing w:line="288" w:lineRule="auto"/>
        <w:ind w:right="87"/>
        <w:jc w:val="both"/>
        <w:rPr>
          <w:rFonts w:ascii="Times New Roman" w:hAnsi="Times New Roman" w:cs="Times New Roman"/>
          <w:sz w:val="24"/>
          <w:szCs w:val="24"/>
        </w:rPr>
      </w:pPr>
    </w:p>
    <w:p w14:paraId="3B717876" w14:textId="77777777" w:rsidR="00015A23" w:rsidRPr="00644BEC" w:rsidRDefault="00015A23" w:rsidP="0096739C">
      <w:pPr>
        <w:pStyle w:val="Corpodetexto"/>
        <w:spacing w:line="288" w:lineRule="auto"/>
        <w:ind w:right="8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Ref.: Processo de Seleção </w:t>
      </w:r>
      <w:r w:rsidR="00D13C52">
        <w:rPr>
          <w:rFonts w:ascii="Times New Roman" w:hAnsi="Times New Roman" w:cs="Times New Roman"/>
          <w:sz w:val="24"/>
          <w:szCs w:val="24"/>
        </w:rPr>
        <w:t>Pública de Entidade de Previdência Complementar – EFPC – Edital n</w:t>
      </w:r>
      <w:r>
        <w:rPr>
          <w:rFonts w:ascii="Times New Roman" w:hAnsi="Times New Roman" w:cs="Times New Roman"/>
          <w:sz w:val="24"/>
          <w:szCs w:val="24"/>
        </w:rPr>
        <w:t>º 01/2022</w:t>
      </w:r>
    </w:p>
    <w:p w14:paraId="0B271865" w14:textId="77777777" w:rsidR="0004785B" w:rsidRPr="00644BEC" w:rsidRDefault="0004785B" w:rsidP="0096739C">
      <w:pPr>
        <w:pStyle w:val="Corpodetexto"/>
        <w:spacing w:line="288" w:lineRule="auto"/>
        <w:ind w:right="87"/>
        <w:jc w:val="both"/>
        <w:rPr>
          <w:rFonts w:ascii="Times New Roman" w:hAnsi="Times New Roman" w:cs="Times New Roman"/>
          <w:sz w:val="24"/>
          <w:szCs w:val="24"/>
        </w:rPr>
      </w:pPr>
    </w:p>
    <w:p w14:paraId="75DF7FC7" w14:textId="77777777" w:rsidR="009F43ED" w:rsidRPr="00644BEC" w:rsidRDefault="00FD3501" w:rsidP="0096739C">
      <w:pPr>
        <w:pStyle w:val="Corpodetexto"/>
        <w:tabs>
          <w:tab w:val="left" w:pos="6078"/>
        </w:tabs>
        <w:spacing w:line="288" w:lineRule="auto"/>
        <w:ind w:right="87"/>
        <w:jc w:val="both"/>
        <w:rPr>
          <w:rFonts w:ascii="Times New Roman" w:hAnsi="Times New Roman" w:cs="Times New Roman"/>
          <w:sz w:val="24"/>
          <w:szCs w:val="24"/>
        </w:rPr>
      </w:pPr>
      <w:r w:rsidRPr="00644BEC">
        <w:rPr>
          <w:rFonts w:ascii="Times New Roman" w:hAnsi="Times New Roman" w:cs="Times New Roman"/>
          <w:sz w:val="24"/>
          <w:szCs w:val="24"/>
        </w:rPr>
        <w:t>A</w:t>
      </w:r>
      <w:r w:rsidRPr="00644BEC">
        <w:rPr>
          <w:rFonts w:ascii="Times New Roman" w:hAnsi="Times New Roman" w:cs="Times New Roman"/>
          <w:sz w:val="24"/>
          <w:szCs w:val="24"/>
          <w:u w:val="single"/>
        </w:rPr>
        <w:tab/>
      </w:r>
      <w:r w:rsidR="00015A23">
        <w:rPr>
          <w:rFonts w:ascii="Times New Roman" w:hAnsi="Times New Roman" w:cs="Times New Roman"/>
          <w:sz w:val="24"/>
          <w:szCs w:val="24"/>
        </w:rPr>
        <w:t xml:space="preserve"> </w:t>
      </w:r>
      <w:r w:rsidR="00D13C52">
        <w:rPr>
          <w:rFonts w:ascii="Times New Roman" w:hAnsi="Times New Roman" w:cs="Times New Roman"/>
          <w:sz w:val="24"/>
          <w:szCs w:val="24"/>
        </w:rPr>
        <w:t xml:space="preserve">, entidade de previdência complementar, estabelecida na </w:t>
      </w:r>
      <w:r w:rsidRPr="00644BEC">
        <w:rPr>
          <w:rFonts w:ascii="Times New Roman" w:hAnsi="Times New Roman" w:cs="Times New Roman"/>
          <w:sz w:val="24"/>
          <w:szCs w:val="24"/>
        </w:rPr>
        <w:t>cidade</w:t>
      </w:r>
      <w:r w:rsidRPr="00644BEC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de</w:t>
      </w:r>
      <w:r w:rsidR="00D13C52">
        <w:rPr>
          <w:rFonts w:ascii="Times New Roman" w:hAnsi="Times New Roman" w:cs="Times New Roman"/>
          <w:sz w:val="24"/>
          <w:szCs w:val="24"/>
        </w:rPr>
        <w:t>(o)</w:t>
      </w:r>
      <w:r w:rsidRPr="00644BEC">
        <w:rPr>
          <w:rFonts w:ascii="Times New Roman" w:hAnsi="Times New Roman" w:cs="Times New Roman"/>
          <w:sz w:val="24"/>
          <w:szCs w:val="24"/>
          <w:u w:val="single"/>
        </w:rPr>
        <w:tab/>
      </w:r>
      <w:r w:rsidRPr="00644BEC">
        <w:rPr>
          <w:rFonts w:ascii="Times New Roman" w:hAnsi="Times New Roman" w:cs="Times New Roman"/>
          <w:sz w:val="24"/>
          <w:szCs w:val="24"/>
        </w:rPr>
        <w:t>,</w:t>
      </w:r>
      <w:r w:rsidRPr="00644BEC">
        <w:rPr>
          <w:rFonts w:ascii="Times New Roman" w:hAnsi="Times New Roman" w:cs="Times New Roman"/>
          <w:sz w:val="24"/>
          <w:szCs w:val="24"/>
        </w:rPr>
        <w:tab/>
        <w:t>estado</w:t>
      </w:r>
      <w:r w:rsidRPr="00644BEC">
        <w:rPr>
          <w:rFonts w:ascii="Times New Roman" w:hAnsi="Times New Roman" w:cs="Times New Roman"/>
          <w:sz w:val="24"/>
          <w:szCs w:val="24"/>
        </w:rPr>
        <w:tab/>
        <w:t>de(o)</w:t>
      </w:r>
      <w:r w:rsidRPr="00644BEC">
        <w:rPr>
          <w:rFonts w:ascii="Times New Roman" w:hAnsi="Times New Roman" w:cs="Times New Roman"/>
          <w:sz w:val="24"/>
          <w:szCs w:val="24"/>
        </w:rPr>
        <w:tab/>
      </w:r>
      <w:r w:rsidRPr="00644BEC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0825F7">
        <w:rPr>
          <w:rFonts w:ascii="Times New Roman" w:hAnsi="Times New Roman" w:cs="Times New Roman"/>
          <w:sz w:val="24"/>
          <w:szCs w:val="24"/>
          <w:u w:val="single"/>
        </w:rPr>
        <w:t>_____</w:t>
      </w:r>
      <w:r w:rsidR="001B2D08">
        <w:rPr>
          <w:rFonts w:ascii="Times New Roman" w:hAnsi="Times New Roman" w:cs="Times New Roman"/>
          <w:sz w:val="24"/>
          <w:szCs w:val="24"/>
          <w:u w:val="single"/>
        </w:rPr>
        <w:t>_____</w:t>
      </w:r>
      <w:r w:rsidR="001B2D08">
        <w:rPr>
          <w:rFonts w:ascii="Times New Roman" w:hAnsi="Times New Roman" w:cs="Times New Roman"/>
          <w:sz w:val="24"/>
          <w:szCs w:val="24"/>
        </w:rPr>
        <w:t xml:space="preserve">, </w:t>
      </w:r>
      <w:r w:rsidRPr="00644BEC">
        <w:rPr>
          <w:rFonts w:ascii="Times New Roman" w:hAnsi="Times New Roman" w:cs="Times New Roman"/>
          <w:sz w:val="24"/>
          <w:szCs w:val="24"/>
        </w:rPr>
        <w:t>com</w:t>
      </w:r>
      <w:r w:rsidR="001B2D08">
        <w:rPr>
          <w:rFonts w:ascii="Times New Roman" w:hAnsi="Times New Roman" w:cs="Times New Roman"/>
          <w:sz w:val="24"/>
          <w:szCs w:val="24"/>
        </w:rPr>
        <w:t xml:space="preserve"> en</w:t>
      </w:r>
      <w:r w:rsidRPr="00644BEC">
        <w:rPr>
          <w:rFonts w:ascii="Times New Roman" w:hAnsi="Times New Roman" w:cs="Times New Roman"/>
          <w:sz w:val="24"/>
          <w:szCs w:val="24"/>
        </w:rPr>
        <w:t>dereço na</w:t>
      </w:r>
      <w:r w:rsidRPr="00644BEC">
        <w:rPr>
          <w:rFonts w:ascii="Times New Roman" w:hAnsi="Times New Roman" w:cs="Times New Roman"/>
          <w:sz w:val="24"/>
          <w:szCs w:val="24"/>
          <w:u w:val="single"/>
        </w:rPr>
        <w:tab/>
      </w:r>
      <w:r w:rsidR="000825F7">
        <w:rPr>
          <w:rFonts w:ascii="Times New Roman" w:hAnsi="Times New Roman" w:cs="Times New Roman"/>
          <w:sz w:val="24"/>
          <w:szCs w:val="24"/>
          <w:u w:val="single"/>
        </w:rPr>
        <w:t>________</w:t>
      </w:r>
      <w:r w:rsidRPr="00644BEC">
        <w:rPr>
          <w:rFonts w:ascii="Times New Roman" w:hAnsi="Times New Roman" w:cs="Times New Roman"/>
          <w:sz w:val="24"/>
          <w:szCs w:val="24"/>
        </w:rPr>
        <w:t>,</w:t>
      </w:r>
      <w:r w:rsidRPr="00644BEC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vem</w:t>
      </w:r>
      <w:r w:rsidRPr="00644BEC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por</w:t>
      </w:r>
      <w:r w:rsidRPr="00644BEC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meio</w:t>
      </w:r>
      <w:r w:rsidRPr="00644BEC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desta</w:t>
      </w:r>
      <w:r w:rsidRPr="00644BEC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apresentar</w:t>
      </w:r>
      <w:r w:rsidRPr="00644BEC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proposta</w:t>
      </w:r>
      <w:r w:rsidRPr="00644BEC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para</w:t>
      </w:r>
      <w:r w:rsidR="001B2D08">
        <w:rPr>
          <w:rFonts w:ascii="Times New Roman" w:hAnsi="Times New Roman" w:cs="Times New Roman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atuar</w:t>
      </w:r>
      <w:r w:rsidRPr="00644BEC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como</w:t>
      </w:r>
      <w:r w:rsidRPr="00644BEC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gestora</w:t>
      </w:r>
      <w:r w:rsidRPr="00644BEC">
        <w:rPr>
          <w:rFonts w:ascii="Times New Roman" w:hAnsi="Times New Roman" w:cs="Times New Roman"/>
          <w:spacing w:val="29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do</w:t>
      </w:r>
      <w:r w:rsidRPr="00644BEC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Plano</w:t>
      </w:r>
      <w:r w:rsidRPr="00644BEC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de</w:t>
      </w:r>
      <w:r w:rsidRPr="00644BEC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Benefícios</w:t>
      </w:r>
      <w:r w:rsidRPr="00644BEC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de</w:t>
      </w:r>
      <w:r w:rsidRPr="00644BEC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Previdência</w:t>
      </w:r>
      <w:r w:rsidRPr="00644BEC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Complementar</w:t>
      </w:r>
      <w:r w:rsidRPr="00644BEC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dos</w:t>
      </w:r>
      <w:r w:rsidRPr="00644BEC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servidores</w:t>
      </w:r>
      <w:r w:rsidRPr="00644BEC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do</w:t>
      </w:r>
      <w:r w:rsidRPr="00644BEC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Município</w:t>
      </w:r>
      <w:r w:rsidRPr="00644BEC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de</w:t>
      </w:r>
      <w:r w:rsidR="004B559B">
        <w:rPr>
          <w:rFonts w:ascii="Times New Roman" w:hAnsi="Times New Roman" w:cs="Times New Roman"/>
          <w:spacing w:val="-6"/>
          <w:sz w:val="24"/>
          <w:szCs w:val="24"/>
        </w:rPr>
        <w:t xml:space="preserve"> Laranjeiras do Sul.</w:t>
      </w:r>
      <w:r w:rsidRPr="00644BEC">
        <w:rPr>
          <w:rFonts w:ascii="Times New Roman" w:hAnsi="Times New Roman" w:cs="Times New Roman"/>
          <w:spacing w:val="-47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Cumpre-nos</w:t>
      </w:r>
      <w:r w:rsidRPr="00644BE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informar</w:t>
      </w:r>
      <w:r w:rsidRPr="00644BEC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que</w:t>
      </w:r>
      <w:r w:rsidRPr="00644BEC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examinamos</w:t>
      </w:r>
      <w:r w:rsidRPr="00644BE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atentamente</w:t>
      </w:r>
      <w:r w:rsidRPr="00644BEC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o instrumento</w:t>
      </w:r>
      <w:r w:rsidRPr="00644BE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convocatório e</w:t>
      </w:r>
      <w:r w:rsidRPr="00644BEC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seus</w:t>
      </w:r>
      <w:r w:rsidRPr="00644BE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anexos</w:t>
      </w:r>
      <w:r w:rsidRPr="00644BE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inteirando-nos</w:t>
      </w:r>
      <w:r w:rsidRPr="00644BE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de</w:t>
      </w:r>
      <w:r w:rsidR="004B559B">
        <w:rPr>
          <w:rFonts w:ascii="Times New Roman" w:hAnsi="Times New Roman" w:cs="Times New Roman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todas</w:t>
      </w:r>
      <w:r w:rsidRPr="00644BE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as</w:t>
      </w:r>
      <w:r w:rsidRPr="00644BE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condições para</w:t>
      </w:r>
      <w:r w:rsidRPr="00644BE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a</w:t>
      </w:r>
      <w:r w:rsidRPr="00644BEC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elaboração</w:t>
      </w:r>
      <w:r w:rsidRPr="00644BE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da</w:t>
      </w:r>
      <w:r w:rsidRPr="00644BE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presente</w:t>
      </w:r>
      <w:r w:rsidRPr="00644BEC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proposta.</w:t>
      </w:r>
    </w:p>
    <w:p w14:paraId="1A35F220" w14:textId="77777777" w:rsidR="009F43ED" w:rsidRPr="00644BEC" w:rsidRDefault="009F43ED" w:rsidP="0096739C">
      <w:pPr>
        <w:pStyle w:val="Corpodetexto"/>
        <w:spacing w:line="288" w:lineRule="auto"/>
        <w:ind w:right="87"/>
        <w:jc w:val="both"/>
        <w:rPr>
          <w:rFonts w:ascii="Times New Roman" w:hAnsi="Times New Roman" w:cs="Times New Roman"/>
          <w:sz w:val="24"/>
          <w:szCs w:val="24"/>
        </w:rPr>
      </w:pPr>
    </w:p>
    <w:p w14:paraId="229680C8" w14:textId="1389409A" w:rsidR="009F43ED" w:rsidRPr="00644BEC" w:rsidRDefault="008B75C1" w:rsidP="0096739C">
      <w:pPr>
        <w:pStyle w:val="PargrafodaLista"/>
        <w:numPr>
          <w:ilvl w:val="0"/>
          <w:numId w:val="3"/>
        </w:numPr>
        <w:tabs>
          <w:tab w:val="left" w:pos="1349"/>
          <w:tab w:val="left" w:pos="1351"/>
        </w:tabs>
        <w:spacing w:line="288" w:lineRule="auto"/>
        <w:ind w:left="0" w:right="87" w:firstLine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pacing w:val="-2"/>
          <w:sz w:val="24"/>
          <w:szCs w:val="24"/>
        </w:rPr>
        <w:t>EXPERIÊNCIA DA ENTIDADE</w:t>
      </w:r>
    </w:p>
    <w:p w14:paraId="14D5F9BE" w14:textId="64F64BEE" w:rsidR="009F43ED" w:rsidRPr="00644BEC" w:rsidRDefault="008B75C1" w:rsidP="008B75C1">
      <w:pPr>
        <w:pStyle w:val="PargrafodaLista"/>
        <w:tabs>
          <w:tab w:val="left" w:pos="647"/>
        </w:tabs>
        <w:spacing w:line="288" w:lineRule="auto"/>
        <w:ind w:left="0" w:right="87"/>
        <w:rPr>
          <w:rFonts w:ascii="Times New Roman" w:hAnsi="Times New Roman" w:cs="Times New Roman"/>
          <w:sz w:val="24"/>
          <w:szCs w:val="24"/>
        </w:rPr>
      </w:pPr>
      <w:r w:rsidRPr="008B75C1">
        <w:rPr>
          <w:rFonts w:ascii="Times New Roman" w:hAnsi="Times New Roman" w:cs="Times New Roman"/>
          <w:sz w:val="20"/>
          <w:szCs w:val="20"/>
        </w:rPr>
        <w:t>1.1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57FE1">
        <w:rPr>
          <w:rFonts w:ascii="Times New Roman" w:hAnsi="Times New Roman" w:cs="Times New Roman"/>
          <w:sz w:val="24"/>
          <w:szCs w:val="24"/>
        </w:rPr>
        <w:t>Rentabilidade da Carteira de Investimento da EFPC em relação a todos os planos de contribuição definida geridos, demonstrando a origem da rentabilidade e a respectiva composição.</w:t>
      </w:r>
    </w:p>
    <w:tbl>
      <w:tblPr>
        <w:tblStyle w:val="TableNormal"/>
        <w:tblW w:w="0" w:type="auto"/>
        <w:tblInd w:w="256" w:type="dxa"/>
        <w:tblBorders>
          <w:top w:val="single" w:sz="12" w:space="0" w:color="2B2B2B"/>
          <w:left w:val="single" w:sz="12" w:space="0" w:color="2B2B2B"/>
          <w:bottom w:val="single" w:sz="12" w:space="0" w:color="2B2B2B"/>
          <w:right w:val="single" w:sz="12" w:space="0" w:color="2B2B2B"/>
          <w:insideH w:val="single" w:sz="12" w:space="0" w:color="2B2B2B"/>
          <w:insideV w:val="single" w:sz="12" w:space="0" w:color="2B2B2B"/>
        </w:tblBorders>
        <w:tblLayout w:type="fixed"/>
        <w:tblLook w:val="01E0" w:firstRow="1" w:lastRow="1" w:firstColumn="1" w:lastColumn="1" w:noHBand="0" w:noVBand="0"/>
      </w:tblPr>
      <w:tblGrid>
        <w:gridCol w:w="1147"/>
        <w:gridCol w:w="4394"/>
      </w:tblGrid>
      <w:tr w:rsidR="009F43ED" w:rsidRPr="00644BEC" w14:paraId="432368F5" w14:textId="77777777" w:rsidTr="00352CE0">
        <w:trPr>
          <w:trHeight w:val="195"/>
        </w:trPr>
        <w:tc>
          <w:tcPr>
            <w:tcW w:w="1147" w:type="dxa"/>
          </w:tcPr>
          <w:p w14:paraId="6FDA992F" w14:textId="77777777" w:rsidR="009F43ED" w:rsidRPr="00644BEC" w:rsidRDefault="00FD3501" w:rsidP="0096739C">
            <w:pPr>
              <w:pStyle w:val="TableParagraph"/>
              <w:spacing w:line="288" w:lineRule="auto"/>
              <w:ind w:right="-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Ano</w:t>
            </w:r>
          </w:p>
        </w:tc>
        <w:tc>
          <w:tcPr>
            <w:tcW w:w="4394" w:type="dxa"/>
            <w:tcBorders>
              <w:right w:val="single" w:sz="12" w:space="0" w:color="808080"/>
            </w:tcBorders>
          </w:tcPr>
          <w:p w14:paraId="30338288" w14:textId="198961A6" w:rsidR="009F43ED" w:rsidRPr="00644BEC" w:rsidRDefault="00FD3501" w:rsidP="0096739C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b/>
                <w:sz w:val="24"/>
                <w:szCs w:val="24"/>
              </w:rPr>
              <w:t>Rentabilidade</w:t>
            </w:r>
            <w:r w:rsidRPr="00644BEC">
              <w:rPr>
                <w:rFonts w:ascii="Times New Roman" w:hAnsi="Times New Roman" w:cs="Times New Roman"/>
                <w:b/>
                <w:spacing w:val="10"/>
                <w:sz w:val="24"/>
                <w:szCs w:val="24"/>
              </w:rPr>
              <w:t xml:space="preserve"> </w:t>
            </w:r>
            <w:r w:rsidR="00957FE1">
              <w:rPr>
                <w:rFonts w:ascii="Times New Roman" w:hAnsi="Times New Roman" w:cs="Times New Roman"/>
                <w:b/>
                <w:sz w:val="24"/>
                <w:szCs w:val="24"/>
              </w:rPr>
              <w:t>Anual (%)</w:t>
            </w:r>
          </w:p>
        </w:tc>
      </w:tr>
      <w:tr w:rsidR="009F43ED" w:rsidRPr="00644BEC" w14:paraId="53815C93" w14:textId="77777777" w:rsidTr="00352CE0">
        <w:trPr>
          <w:trHeight w:val="195"/>
        </w:trPr>
        <w:tc>
          <w:tcPr>
            <w:tcW w:w="1147" w:type="dxa"/>
          </w:tcPr>
          <w:p w14:paraId="407E58C5" w14:textId="77777777" w:rsidR="009F43ED" w:rsidRPr="00644BEC" w:rsidRDefault="00ED2698" w:rsidP="0096739C">
            <w:pPr>
              <w:pStyle w:val="TableParagraph"/>
              <w:spacing w:line="288" w:lineRule="auto"/>
              <w:ind w:right="-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2021</w:t>
            </w:r>
          </w:p>
        </w:tc>
        <w:tc>
          <w:tcPr>
            <w:tcW w:w="4394" w:type="dxa"/>
            <w:tcBorders>
              <w:right w:val="single" w:sz="12" w:space="0" w:color="808080"/>
            </w:tcBorders>
          </w:tcPr>
          <w:p w14:paraId="4A204845" w14:textId="77777777" w:rsidR="009F43ED" w:rsidRPr="00644BEC" w:rsidRDefault="009F43ED" w:rsidP="0096739C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43ED" w:rsidRPr="00644BEC" w14:paraId="4DFC9211" w14:textId="77777777" w:rsidTr="00352CE0">
        <w:trPr>
          <w:trHeight w:val="193"/>
        </w:trPr>
        <w:tc>
          <w:tcPr>
            <w:tcW w:w="1147" w:type="dxa"/>
          </w:tcPr>
          <w:p w14:paraId="24C9679E" w14:textId="77777777" w:rsidR="009F43ED" w:rsidRPr="00644BEC" w:rsidRDefault="00ED2698" w:rsidP="0096739C">
            <w:pPr>
              <w:pStyle w:val="TableParagraph"/>
              <w:spacing w:line="288" w:lineRule="auto"/>
              <w:ind w:right="-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2020</w:t>
            </w:r>
          </w:p>
        </w:tc>
        <w:tc>
          <w:tcPr>
            <w:tcW w:w="4394" w:type="dxa"/>
            <w:tcBorders>
              <w:right w:val="single" w:sz="12" w:space="0" w:color="808080"/>
            </w:tcBorders>
          </w:tcPr>
          <w:p w14:paraId="5D98E7AC" w14:textId="77777777" w:rsidR="009F43ED" w:rsidRPr="00644BEC" w:rsidRDefault="009F43ED" w:rsidP="0096739C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43ED" w:rsidRPr="00644BEC" w14:paraId="0B31FE8C" w14:textId="77777777" w:rsidTr="00352CE0">
        <w:trPr>
          <w:trHeight w:val="195"/>
        </w:trPr>
        <w:tc>
          <w:tcPr>
            <w:tcW w:w="1147" w:type="dxa"/>
          </w:tcPr>
          <w:p w14:paraId="6D7C752F" w14:textId="77777777" w:rsidR="009F43ED" w:rsidRPr="00644BEC" w:rsidRDefault="00ED2698" w:rsidP="0096739C">
            <w:pPr>
              <w:pStyle w:val="TableParagraph"/>
              <w:spacing w:line="288" w:lineRule="auto"/>
              <w:ind w:right="-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2019</w:t>
            </w:r>
          </w:p>
        </w:tc>
        <w:tc>
          <w:tcPr>
            <w:tcW w:w="4394" w:type="dxa"/>
            <w:tcBorders>
              <w:right w:val="single" w:sz="12" w:space="0" w:color="808080"/>
            </w:tcBorders>
          </w:tcPr>
          <w:p w14:paraId="5AA87233" w14:textId="77777777" w:rsidR="009F43ED" w:rsidRPr="00644BEC" w:rsidRDefault="009F43ED" w:rsidP="0096739C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43ED" w:rsidRPr="00644BEC" w14:paraId="4966F174" w14:textId="77777777" w:rsidTr="00352CE0">
        <w:trPr>
          <w:trHeight w:val="195"/>
        </w:trPr>
        <w:tc>
          <w:tcPr>
            <w:tcW w:w="1147" w:type="dxa"/>
          </w:tcPr>
          <w:p w14:paraId="17FF098B" w14:textId="77777777" w:rsidR="009F43ED" w:rsidRPr="00644BEC" w:rsidRDefault="00ED2698" w:rsidP="0096739C">
            <w:pPr>
              <w:pStyle w:val="TableParagraph"/>
              <w:spacing w:line="288" w:lineRule="auto"/>
              <w:ind w:right="-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2018</w:t>
            </w:r>
          </w:p>
        </w:tc>
        <w:tc>
          <w:tcPr>
            <w:tcW w:w="4394" w:type="dxa"/>
            <w:tcBorders>
              <w:right w:val="single" w:sz="12" w:space="0" w:color="808080"/>
            </w:tcBorders>
          </w:tcPr>
          <w:p w14:paraId="2E1DD451" w14:textId="77777777" w:rsidR="009F43ED" w:rsidRPr="00644BEC" w:rsidRDefault="009F43ED" w:rsidP="0096739C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43ED" w:rsidRPr="00644BEC" w14:paraId="41534725" w14:textId="77777777" w:rsidTr="00352CE0">
        <w:trPr>
          <w:trHeight w:val="195"/>
        </w:trPr>
        <w:tc>
          <w:tcPr>
            <w:tcW w:w="1147" w:type="dxa"/>
            <w:tcBorders>
              <w:bottom w:val="single" w:sz="12" w:space="0" w:color="808080"/>
            </w:tcBorders>
          </w:tcPr>
          <w:p w14:paraId="0D49DAAB" w14:textId="77777777" w:rsidR="009F43ED" w:rsidRPr="00644BEC" w:rsidRDefault="00ED2698" w:rsidP="0096739C">
            <w:pPr>
              <w:pStyle w:val="TableParagraph"/>
              <w:spacing w:line="288" w:lineRule="auto"/>
              <w:ind w:right="-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2017</w:t>
            </w:r>
          </w:p>
        </w:tc>
        <w:tc>
          <w:tcPr>
            <w:tcW w:w="4394" w:type="dxa"/>
            <w:tcBorders>
              <w:bottom w:val="single" w:sz="12" w:space="0" w:color="808080"/>
              <w:right w:val="single" w:sz="12" w:space="0" w:color="808080"/>
            </w:tcBorders>
          </w:tcPr>
          <w:p w14:paraId="65567855" w14:textId="77777777" w:rsidR="009F43ED" w:rsidRPr="00644BEC" w:rsidRDefault="009F43ED" w:rsidP="0096739C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2DD305B" w14:textId="77777777" w:rsidR="009F43ED" w:rsidRPr="00644BEC" w:rsidRDefault="009F43ED" w:rsidP="0096739C">
      <w:pPr>
        <w:pStyle w:val="Corpodetexto"/>
        <w:spacing w:line="288" w:lineRule="auto"/>
        <w:ind w:right="87"/>
        <w:jc w:val="both"/>
        <w:rPr>
          <w:rFonts w:ascii="Times New Roman" w:hAnsi="Times New Roman" w:cs="Times New Roman"/>
          <w:sz w:val="24"/>
          <w:szCs w:val="24"/>
        </w:rPr>
      </w:pPr>
    </w:p>
    <w:p w14:paraId="6A94EBB2" w14:textId="77777777" w:rsidR="009F43ED" w:rsidRDefault="00FD3501" w:rsidP="0096739C">
      <w:pPr>
        <w:pStyle w:val="Corpodetexto"/>
        <w:tabs>
          <w:tab w:val="left" w:pos="3224"/>
        </w:tabs>
        <w:spacing w:line="288" w:lineRule="auto"/>
        <w:ind w:right="87"/>
        <w:jc w:val="both"/>
        <w:rPr>
          <w:rFonts w:ascii="Times New Roman" w:hAnsi="Times New Roman" w:cs="Times New Roman"/>
          <w:sz w:val="24"/>
          <w:szCs w:val="24"/>
        </w:rPr>
      </w:pPr>
      <w:r w:rsidRPr="00644BEC">
        <w:rPr>
          <w:rFonts w:ascii="Times New Roman" w:hAnsi="Times New Roman" w:cs="Times New Roman"/>
          <w:sz w:val="24"/>
          <w:szCs w:val="24"/>
        </w:rPr>
        <w:t>Taxa</w:t>
      </w:r>
      <w:r w:rsidRPr="00644BEC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acumulada</w:t>
      </w:r>
      <w:r w:rsidRPr="00644BEC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no</w:t>
      </w:r>
      <w:r w:rsidRPr="00644BEC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período</w:t>
      </w:r>
      <w:r w:rsidR="00815F68" w:rsidRPr="00F24B6C">
        <w:rPr>
          <w:rFonts w:ascii="Times New Roman" w:hAnsi="Times New Roman" w:cs="Times New Roman"/>
          <w:sz w:val="24"/>
          <w:szCs w:val="24"/>
        </w:rPr>
        <w:t>_</w:t>
      </w:r>
      <w:r w:rsidR="00F24B6C">
        <w:rPr>
          <w:rFonts w:ascii="Times New Roman" w:hAnsi="Times New Roman" w:cs="Times New Roman"/>
          <w:sz w:val="24"/>
          <w:szCs w:val="24"/>
        </w:rPr>
        <w:t>___</w:t>
      </w:r>
      <w:r w:rsidR="00815F68" w:rsidRPr="00F24B6C">
        <w:rPr>
          <w:rFonts w:ascii="Times New Roman" w:hAnsi="Times New Roman" w:cs="Times New Roman"/>
          <w:sz w:val="24"/>
          <w:szCs w:val="24"/>
        </w:rPr>
        <w:t>_</w:t>
      </w:r>
      <w:r w:rsidRPr="00644BEC">
        <w:rPr>
          <w:rFonts w:ascii="Times New Roman" w:hAnsi="Times New Roman" w:cs="Times New Roman"/>
          <w:sz w:val="24"/>
          <w:szCs w:val="24"/>
        </w:rPr>
        <w:t>% a.a</w:t>
      </w:r>
    </w:p>
    <w:p w14:paraId="6E23074B" w14:textId="77777777" w:rsidR="00D811C6" w:rsidRPr="00644BEC" w:rsidRDefault="00D811C6" w:rsidP="0096739C">
      <w:pPr>
        <w:pStyle w:val="Corpodetexto"/>
        <w:tabs>
          <w:tab w:val="left" w:pos="3224"/>
        </w:tabs>
        <w:spacing w:line="288" w:lineRule="auto"/>
        <w:ind w:right="87"/>
        <w:jc w:val="both"/>
        <w:rPr>
          <w:rFonts w:ascii="Times New Roman" w:hAnsi="Times New Roman" w:cs="Times New Roman"/>
          <w:sz w:val="24"/>
          <w:szCs w:val="24"/>
        </w:rPr>
      </w:pPr>
    </w:p>
    <w:p w14:paraId="50DBBD35" w14:textId="68A4D6C2" w:rsidR="009F43ED" w:rsidRPr="00957FE1" w:rsidRDefault="00FD3501" w:rsidP="00957FE1">
      <w:pPr>
        <w:pStyle w:val="PargrafodaLista"/>
        <w:numPr>
          <w:ilvl w:val="1"/>
          <w:numId w:val="29"/>
        </w:numPr>
        <w:tabs>
          <w:tab w:val="left" w:pos="647"/>
        </w:tabs>
        <w:spacing w:line="288" w:lineRule="auto"/>
        <w:ind w:right="87"/>
        <w:rPr>
          <w:rFonts w:ascii="Times New Roman" w:hAnsi="Times New Roman" w:cs="Times New Roman"/>
          <w:sz w:val="24"/>
          <w:szCs w:val="24"/>
        </w:rPr>
      </w:pPr>
      <w:r w:rsidRPr="00957FE1">
        <w:rPr>
          <w:rFonts w:ascii="Times New Roman" w:hAnsi="Times New Roman" w:cs="Times New Roman"/>
          <w:sz w:val="24"/>
          <w:szCs w:val="24"/>
        </w:rPr>
        <w:t>Ativo</w:t>
      </w:r>
      <w:r w:rsidRPr="00957FE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957FE1">
        <w:rPr>
          <w:rFonts w:ascii="Times New Roman" w:hAnsi="Times New Roman" w:cs="Times New Roman"/>
          <w:sz w:val="24"/>
          <w:szCs w:val="24"/>
        </w:rPr>
        <w:t>Total</w:t>
      </w:r>
      <w:r w:rsidRPr="00957FE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BB0A59" w:rsidRPr="00957FE1">
        <w:rPr>
          <w:rFonts w:ascii="Times New Roman" w:hAnsi="Times New Roman" w:cs="Times New Roman"/>
          <w:spacing w:val="-1"/>
          <w:sz w:val="24"/>
          <w:szCs w:val="24"/>
        </w:rPr>
        <w:t xml:space="preserve">sob gestão </w:t>
      </w:r>
      <w:r w:rsidRPr="00957FE1">
        <w:rPr>
          <w:rFonts w:ascii="Times New Roman" w:hAnsi="Times New Roman" w:cs="Times New Roman"/>
          <w:sz w:val="24"/>
          <w:szCs w:val="24"/>
        </w:rPr>
        <w:t>da</w:t>
      </w:r>
      <w:r w:rsidRPr="00957FE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957FE1">
        <w:rPr>
          <w:rFonts w:ascii="Times New Roman" w:hAnsi="Times New Roman" w:cs="Times New Roman"/>
          <w:sz w:val="24"/>
          <w:szCs w:val="24"/>
        </w:rPr>
        <w:t>EFPC</w:t>
      </w:r>
      <w:r w:rsidRPr="00957FE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957FE1">
        <w:rPr>
          <w:rFonts w:ascii="Times New Roman" w:hAnsi="Times New Roman" w:cs="Times New Roman"/>
          <w:sz w:val="24"/>
          <w:szCs w:val="24"/>
        </w:rPr>
        <w:t>(em</w:t>
      </w:r>
      <w:r w:rsidRPr="00957FE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957FE1">
        <w:rPr>
          <w:rFonts w:ascii="Times New Roman" w:hAnsi="Times New Roman" w:cs="Times New Roman"/>
          <w:sz w:val="24"/>
          <w:szCs w:val="24"/>
        </w:rPr>
        <w:t>milhões</w:t>
      </w:r>
      <w:r w:rsidR="00BB0A59" w:rsidRPr="00957FE1">
        <w:rPr>
          <w:rFonts w:ascii="Times New Roman" w:hAnsi="Times New Roman" w:cs="Times New Roman"/>
          <w:sz w:val="24"/>
          <w:szCs w:val="24"/>
        </w:rPr>
        <w:t xml:space="preserve"> de R$</w:t>
      </w:r>
      <w:r w:rsidRPr="00957FE1">
        <w:rPr>
          <w:rFonts w:ascii="Times New Roman" w:hAnsi="Times New Roman" w:cs="Times New Roman"/>
          <w:sz w:val="24"/>
          <w:szCs w:val="24"/>
        </w:rPr>
        <w:t>)</w:t>
      </w:r>
      <w:r w:rsidRPr="00957FE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957FE1">
        <w:rPr>
          <w:rFonts w:ascii="Times New Roman" w:hAnsi="Times New Roman" w:cs="Times New Roman"/>
          <w:sz w:val="24"/>
          <w:szCs w:val="24"/>
        </w:rPr>
        <w:t>nos</w:t>
      </w:r>
      <w:r w:rsidRPr="00957FE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957FE1">
        <w:rPr>
          <w:rFonts w:ascii="Times New Roman" w:hAnsi="Times New Roman" w:cs="Times New Roman"/>
          <w:sz w:val="24"/>
          <w:szCs w:val="24"/>
        </w:rPr>
        <w:t>últimos</w:t>
      </w:r>
      <w:r w:rsidRPr="00957FE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957FE1">
        <w:rPr>
          <w:rFonts w:ascii="Times New Roman" w:hAnsi="Times New Roman" w:cs="Times New Roman"/>
          <w:sz w:val="24"/>
          <w:szCs w:val="24"/>
        </w:rPr>
        <w:t>5</w:t>
      </w:r>
      <w:r w:rsidRPr="00957FE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957FE1">
        <w:rPr>
          <w:rFonts w:ascii="Times New Roman" w:hAnsi="Times New Roman" w:cs="Times New Roman"/>
          <w:sz w:val="24"/>
          <w:szCs w:val="24"/>
        </w:rPr>
        <w:t>anos:</w:t>
      </w:r>
    </w:p>
    <w:tbl>
      <w:tblPr>
        <w:tblStyle w:val="TableNormal"/>
        <w:tblW w:w="0" w:type="auto"/>
        <w:tblInd w:w="256" w:type="dxa"/>
        <w:tblBorders>
          <w:top w:val="single" w:sz="12" w:space="0" w:color="2B2B2B"/>
          <w:left w:val="single" w:sz="12" w:space="0" w:color="2B2B2B"/>
          <w:bottom w:val="single" w:sz="12" w:space="0" w:color="2B2B2B"/>
          <w:right w:val="single" w:sz="12" w:space="0" w:color="2B2B2B"/>
          <w:insideH w:val="single" w:sz="12" w:space="0" w:color="2B2B2B"/>
          <w:insideV w:val="single" w:sz="12" w:space="0" w:color="2B2B2B"/>
        </w:tblBorders>
        <w:tblLayout w:type="fixed"/>
        <w:tblLook w:val="01E0" w:firstRow="1" w:lastRow="1" w:firstColumn="1" w:lastColumn="1" w:noHBand="0" w:noVBand="0"/>
      </w:tblPr>
      <w:tblGrid>
        <w:gridCol w:w="1147"/>
        <w:gridCol w:w="4394"/>
      </w:tblGrid>
      <w:tr w:rsidR="009F43ED" w:rsidRPr="00644BEC" w14:paraId="396A6953" w14:textId="77777777" w:rsidTr="00352CE0">
        <w:trPr>
          <w:trHeight w:val="195"/>
        </w:trPr>
        <w:tc>
          <w:tcPr>
            <w:tcW w:w="1147" w:type="dxa"/>
          </w:tcPr>
          <w:p w14:paraId="18F688ED" w14:textId="77777777" w:rsidR="009F43ED" w:rsidRPr="00644BEC" w:rsidRDefault="00FD3501" w:rsidP="0096739C">
            <w:pPr>
              <w:pStyle w:val="TableParagraph"/>
              <w:spacing w:line="288" w:lineRule="auto"/>
              <w:ind w:right="-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Ano</w:t>
            </w:r>
          </w:p>
        </w:tc>
        <w:tc>
          <w:tcPr>
            <w:tcW w:w="4394" w:type="dxa"/>
            <w:tcBorders>
              <w:right w:val="single" w:sz="12" w:space="0" w:color="808080"/>
            </w:tcBorders>
          </w:tcPr>
          <w:p w14:paraId="44EFAA70" w14:textId="77777777" w:rsidR="009F43ED" w:rsidRPr="00644BEC" w:rsidRDefault="00FD3501" w:rsidP="0096739C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b/>
                <w:sz w:val="24"/>
                <w:szCs w:val="24"/>
              </w:rPr>
              <w:t>Ativo</w:t>
            </w:r>
            <w:r w:rsidRPr="00644BEC">
              <w:rPr>
                <w:rFonts w:ascii="Times New Roman" w:hAnsi="Times New Roman" w:cs="Times New Roman"/>
                <w:b/>
                <w:spacing w:val="3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b/>
                <w:sz w:val="24"/>
                <w:szCs w:val="24"/>
              </w:rPr>
              <w:t>sob</w:t>
            </w:r>
            <w:r w:rsidRPr="00644BEC">
              <w:rPr>
                <w:rFonts w:ascii="Times New Roman" w:hAnsi="Times New Roman" w:cs="Times New Roman"/>
                <w:b/>
                <w:spacing w:val="4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b/>
                <w:sz w:val="24"/>
                <w:szCs w:val="24"/>
              </w:rPr>
              <w:t>gestão</w:t>
            </w:r>
            <w:r w:rsidRPr="00644BEC">
              <w:rPr>
                <w:rFonts w:ascii="Times New Roman" w:hAnsi="Times New Roman" w:cs="Times New Roman"/>
                <w:b/>
                <w:spacing w:val="8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b/>
                <w:sz w:val="24"/>
                <w:szCs w:val="24"/>
              </w:rPr>
              <w:t>em</w:t>
            </w:r>
            <w:r w:rsidRPr="00644BEC">
              <w:rPr>
                <w:rFonts w:ascii="Times New Roman" w:hAnsi="Times New Roman" w:cs="Times New Roman"/>
                <w:b/>
                <w:spacing w:val="3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b/>
                <w:sz w:val="24"/>
                <w:szCs w:val="24"/>
              </w:rPr>
              <w:t>R$</w:t>
            </w:r>
            <w:r w:rsidRPr="00644BEC">
              <w:rPr>
                <w:rFonts w:ascii="Times New Roman" w:hAnsi="Times New Roman" w:cs="Times New Roman"/>
                <w:b/>
                <w:spacing w:val="4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b/>
                <w:sz w:val="24"/>
                <w:szCs w:val="24"/>
              </w:rPr>
              <w:t>milhões</w:t>
            </w:r>
          </w:p>
        </w:tc>
      </w:tr>
      <w:tr w:rsidR="009F43ED" w:rsidRPr="00644BEC" w14:paraId="1623B737" w14:textId="77777777" w:rsidTr="00352CE0">
        <w:trPr>
          <w:trHeight w:val="195"/>
        </w:trPr>
        <w:tc>
          <w:tcPr>
            <w:tcW w:w="1147" w:type="dxa"/>
          </w:tcPr>
          <w:p w14:paraId="42575870" w14:textId="77777777" w:rsidR="009F43ED" w:rsidRPr="00644BEC" w:rsidRDefault="00FD3501" w:rsidP="0096739C">
            <w:pPr>
              <w:pStyle w:val="TableParagraph"/>
              <w:spacing w:line="288" w:lineRule="auto"/>
              <w:ind w:right="-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202</w:t>
            </w:r>
            <w:r w:rsidR="00CE4CA4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1</w:t>
            </w:r>
          </w:p>
        </w:tc>
        <w:tc>
          <w:tcPr>
            <w:tcW w:w="4394" w:type="dxa"/>
            <w:tcBorders>
              <w:right w:val="single" w:sz="12" w:space="0" w:color="808080"/>
            </w:tcBorders>
          </w:tcPr>
          <w:p w14:paraId="2BE89EE0" w14:textId="77777777" w:rsidR="009F43ED" w:rsidRPr="00644BEC" w:rsidRDefault="009F43ED" w:rsidP="0096739C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43ED" w:rsidRPr="00644BEC" w14:paraId="4C379377" w14:textId="77777777" w:rsidTr="00352CE0">
        <w:trPr>
          <w:trHeight w:val="195"/>
        </w:trPr>
        <w:tc>
          <w:tcPr>
            <w:tcW w:w="1147" w:type="dxa"/>
          </w:tcPr>
          <w:p w14:paraId="73388987" w14:textId="77777777" w:rsidR="009F43ED" w:rsidRPr="00644BEC" w:rsidRDefault="00CE4CA4" w:rsidP="0096739C">
            <w:pPr>
              <w:pStyle w:val="TableParagraph"/>
              <w:spacing w:line="288" w:lineRule="auto"/>
              <w:ind w:right="-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2020</w:t>
            </w:r>
          </w:p>
        </w:tc>
        <w:tc>
          <w:tcPr>
            <w:tcW w:w="4394" w:type="dxa"/>
            <w:tcBorders>
              <w:right w:val="single" w:sz="12" w:space="0" w:color="808080"/>
            </w:tcBorders>
          </w:tcPr>
          <w:p w14:paraId="5B00E3FF" w14:textId="77777777" w:rsidR="009F43ED" w:rsidRPr="00644BEC" w:rsidRDefault="009F43ED" w:rsidP="0096739C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43ED" w:rsidRPr="00644BEC" w14:paraId="265A516D" w14:textId="77777777" w:rsidTr="00352CE0">
        <w:trPr>
          <w:trHeight w:val="193"/>
        </w:trPr>
        <w:tc>
          <w:tcPr>
            <w:tcW w:w="1147" w:type="dxa"/>
          </w:tcPr>
          <w:p w14:paraId="0B21104E" w14:textId="77777777" w:rsidR="009F43ED" w:rsidRPr="00644BEC" w:rsidRDefault="00CE4CA4" w:rsidP="0096739C">
            <w:pPr>
              <w:pStyle w:val="TableParagraph"/>
              <w:spacing w:line="288" w:lineRule="auto"/>
              <w:ind w:right="-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2019</w:t>
            </w:r>
          </w:p>
        </w:tc>
        <w:tc>
          <w:tcPr>
            <w:tcW w:w="4394" w:type="dxa"/>
            <w:tcBorders>
              <w:right w:val="single" w:sz="12" w:space="0" w:color="808080"/>
            </w:tcBorders>
          </w:tcPr>
          <w:p w14:paraId="0E7B2C2C" w14:textId="77777777" w:rsidR="009F43ED" w:rsidRPr="00644BEC" w:rsidRDefault="009F43ED" w:rsidP="0096739C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43ED" w:rsidRPr="00644BEC" w14:paraId="42AC7C06" w14:textId="77777777" w:rsidTr="00352CE0">
        <w:trPr>
          <w:trHeight w:val="197"/>
        </w:trPr>
        <w:tc>
          <w:tcPr>
            <w:tcW w:w="1147" w:type="dxa"/>
          </w:tcPr>
          <w:p w14:paraId="71F29A56" w14:textId="77777777" w:rsidR="009F43ED" w:rsidRPr="00644BEC" w:rsidRDefault="00FD3501" w:rsidP="0096739C">
            <w:pPr>
              <w:pStyle w:val="TableParagraph"/>
              <w:spacing w:line="288" w:lineRule="auto"/>
              <w:ind w:right="-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201</w:t>
            </w:r>
            <w:r w:rsidR="00CE4CA4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8</w:t>
            </w:r>
          </w:p>
        </w:tc>
        <w:tc>
          <w:tcPr>
            <w:tcW w:w="4394" w:type="dxa"/>
            <w:tcBorders>
              <w:right w:val="single" w:sz="12" w:space="0" w:color="808080"/>
            </w:tcBorders>
          </w:tcPr>
          <w:p w14:paraId="0317C9FC" w14:textId="77777777" w:rsidR="009F43ED" w:rsidRPr="00644BEC" w:rsidRDefault="009F43ED" w:rsidP="0096739C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43ED" w:rsidRPr="00644BEC" w14:paraId="68D4D003" w14:textId="77777777" w:rsidTr="00352CE0">
        <w:trPr>
          <w:trHeight w:val="195"/>
        </w:trPr>
        <w:tc>
          <w:tcPr>
            <w:tcW w:w="1147" w:type="dxa"/>
            <w:tcBorders>
              <w:bottom w:val="single" w:sz="12" w:space="0" w:color="808080"/>
            </w:tcBorders>
          </w:tcPr>
          <w:p w14:paraId="6E1EC3DA" w14:textId="77777777" w:rsidR="009F43ED" w:rsidRPr="00644BEC" w:rsidRDefault="00FD3501" w:rsidP="0096739C">
            <w:pPr>
              <w:pStyle w:val="TableParagraph"/>
              <w:spacing w:line="288" w:lineRule="auto"/>
              <w:ind w:right="-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201</w:t>
            </w:r>
            <w:r w:rsidR="004E1F42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7</w:t>
            </w:r>
          </w:p>
        </w:tc>
        <w:tc>
          <w:tcPr>
            <w:tcW w:w="4394" w:type="dxa"/>
            <w:tcBorders>
              <w:bottom w:val="single" w:sz="12" w:space="0" w:color="808080"/>
              <w:right w:val="single" w:sz="12" w:space="0" w:color="808080"/>
            </w:tcBorders>
          </w:tcPr>
          <w:p w14:paraId="2D4C7297" w14:textId="77777777" w:rsidR="009F43ED" w:rsidRPr="00644BEC" w:rsidRDefault="009F43ED" w:rsidP="0096739C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1024A36" w14:textId="243B1880" w:rsidR="0018320F" w:rsidRDefault="0018320F" w:rsidP="0018320F">
      <w:pPr>
        <w:pStyle w:val="PargrafodaLista"/>
        <w:tabs>
          <w:tab w:val="left" w:pos="647"/>
        </w:tabs>
        <w:spacing w:line="288" w:lineRule="auto"/>
        <w:ind w:left="0" w:right="87"/>
        <w:rPr>
          <w:rFonts w:ascii="Times New Roman" w:hAnsi="Times New Roman" w:cs="Times New Roman"/>
          <w:sz w:val="24"/>
          <w:szCs w:val="24"/>
        </w:rPr>
      </w:pPr>
    </w:p>
    <w:p w14:paraId="0A27B062" w14:textId="77777777" w:rsidR="00015FF6" w:rsidRDefault="00015FF6" w:rsidP="0018320F">
      <w:pPr>
        <w:pStyle w:val="PargrafodaLista"/>
        <w:tabs>
          <w:tab w:val="left" w:pos="647"/>
        </w:tabs>
        <w:spacing w:line="288" w:lineRule="auto"/>
        <w:ind w:left="0" w:right="87"/>
        <w:rPr>
          <w:rFonts w:ascii="Times New Roman" w:hAnsi="Times New Roman" w:cs="Times New Roman"/>
          <w:sz w:val="24"/>
          <w:szCs w:val="24"/>
        </w:rPr>
      </w:pPr>
    </w:p>
    <w:p w14:paraId="473CF608" w14:textId="122459BC" w:rsidR="009F43ED" w:rsidRPr="00957FE1" w:rsidRDefault="00FD3501" w:rsidP="00957FE1">
      <w:pPr>
        <w:pStyle w:val="PargrafodaLista"/>
        <w:numPr>
          <w:ilvl w:val="1"/>
          <w:numId w:val="29"/>
        </w:numPr>
        <w:tabs>
          <w:tab w:val="left" w:pos="647"/>
        </w:tabs>
        <w:spacing w:line="288" w:lineRule="auto"/>
        <w:ind w:right="87"/>
        <w:rPr>
          <w:rFonts w:ascii="Times New Roman" w:hAnsi="Times New Roman" w:cs="Times New Roman"/>
          <w:sz w:val="24"/>
          <w:szCs w:val="24"/>
        </w:rPr>
      </w:pPr>
      <w:r w:rsidRPr="00957FE1">
        <w:rPr>
          <w:rFonts w:ascii="Times New Roman" w:hAnsi="Times New Roman" w:cs="Times New Roman"/>
          <w:sz w:val="24"/>
          <w:szCs w:val="24"/>
        </w:rPr>
        <w:lastRenderedPageBreak/>
        <w:t>Quantitativo</w:t>
      </w:r>
      <w:r w:rsidRPr="00957FE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957FE1">
        <w:rPr>
          <w:rFonts w:ascii="Times New Roman" w:hAnsi="Times New Roman" w:cs="Times New Roman"/>
          <w:sz w:val="24"/>
          <w:szCs w:val="24"/>
        </w:rPr>
        <w:t>de</w:t>
      </w:r>
      <w:r w:rsidRPr="00957FE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957FE1">
        <w:rPr>
          <w:rFonts w:ascii="Times New Roman" w:hAnsi="Times New Roman" w:cs="Times New Roman"/>
          <w:sz w:val="24"/>
          <w:szCs w:val="24"/>
        </w:rPr>
        <w:t>participantes</w:t>
      </w:r>
      <w:r w:rsidR="00BB0A59" w:rsidRPr="00957FE1">
        <w:rPr>
          <w:rFonts w:ascii="Times New Roman" w:hAnsi="Times New Roman" w:cs="Times New Roman"/>
          <w:sz w:val="24"/>
          <w:szCs w:val="24"/>
        </w:rPr>
        <w:t>, patrocinadores e planos</w:t>
      </w:r>
      <w:r w:rsidRPr="00957FE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957FE1">
        <w:rPr>
          <w:rFonts w:ascii="Times New Roman" w:hAnsi="Times New Roman" w:cs="Times New Roman"/>
          <w:sz w:val="24"/>
          <w:szCs w:val="24"/>
        </w:rPr>
        <w:t>da</w:t>
      </w:r>
      <w:r w:rsidRPr="00957FE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957FE1">
        <w:rPr>
          <w:rFonts w:ascii="Times New Roman" w:hAnsi="Times New Roman" w:cs="Times New Roman"/>
          <w:sz w:val="24"/>
          <w:szCs w:val="24"/>
        </w:rPr>
        <w:t>EFPC</w:t>
      </w:r>
      <w:r w:rsidRPr="00957FE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957FE1">
        <w:rPr>
          <w:rFonts w:ascii="Times New Roman" w:hAnsi="Times New Roman" w:cs="Times New Roman"/>
          <w:sz w:val="24"/>
          <w:szCs w:val="24"/>
        </w:rPr>
        <w:t>nos</w:t>
      </w:r>
      <w:r w:rsidRPr="00957FE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957FE1">
        <w:rPr>
          <w:rFonts w:ascii="Times New Roman" w:hAnsi="Times New Roman" w:cs="Times New Roman"/>
          <w:sz w:val="24"/>
          <w:szCs w:val="24"/>
        </w:rPr>
        <w:t>últimos</w:t>
      </w:r>
      <w:r w:rsidRPr="00957FE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957FE1">
        <w:rPr>
          <w:rFonts w:ascii="Times New Roman" w:hAnsi="Times New Roman" w:cs="Times New Roman"/>
          <w:sz w:val="24"/>
          <w:szCs w:val="24"/>
        </w:rPr>
        <w:t>5</w:t>
      </w:r>
      <w:r w:rsidR="00957FE1">
        <w:rPr>
          <w:rFonts w:ascii="Times New Roman" w:hAnsi="Times New Roman" w:cs="Times New Roman"/>
          <w:sz w:val="24"/>
          <w:szCs w:val="24"/>
        </w:rPr>
        <w:t xml:space="preserve"> (cinco)</w:t>
      </w:r>
      <w:r w:rsidRPr="00957FE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957FE1">
        <w:rPr>
          <w:rFonts w:ascii="Times New Roman" w:hAnsi="Times New Roman" w:cs="Times New Roman"/>
          <w:sz w:val="24"/>
          <w:szCs w:val="24"/>
        </w:rPr>
        <w:t>anos:</w:t>
      </w:r>
    </w:p>
    <w:tbl>
      <w:tblPr>
        <w:tblStyle w:val="TableNormal"/>
        <w:tblW w:w="8944" w:type="dxa"/>
        <w:tblInd w:w="256" w:type="dxa"/>
        <w:tblBorders>
          <w:top w:val="single" w:sz="12" w:space="0" w:color="2B2B2B"/>
          <w:left w:val="single" w:sz="12" w:space="0" w:color="2B2B2B"/>
          <w:bottom w:val="single" w:sz="12" w:space="0" w:color="2B2B2B"/>
          <w:right w:val="single" w:sz="12" w:space="0" w:color="2B2B2B"/>
          <w:insideH w:val="single" w:sz="12" w:space="0" w:color="2B2B2B"/>
          <w:insideV w:val="single" w:sz="12" w:space="0" w:color="2B2B2B"/>
        </w:tblBorders>
        <w:tblLayout w:type="fixed"/>
        <w:tblLook w:val="01E0" w:firstRow="1" w:lastRow="1" w:firstColumn="1" w:lastColumn="1" w:noHBand="0" w:noVBand="0"/>
      </w:tblPr>
      <w:tblGrid>
        <w:gridCol w:w="1147"/>
        <w:gridCol w:w="2551"/>
        <w:gridCol w:w="2694"/>
        <w:gridCol w:w="2552"/>
      </w:tblGrid>
      <w:tr w:rsidR="00BB0A59" w:rsidRPr="00644BEC" w14:paraId="57FE702D" w14:textId="40B8BCF1" w:rsidTr="00BB0A59">
        <w:trPr>
          <w:trHeight w:val="195"/>
        </w:trPr>
        <w:tc>
          <w:tcPr>
            <w:tcW w:w="1147" w:type="dxa"/>
          </w:tcPr>
          <w:p w14:paraId="08B75CD0" w14:textId="77777777" w:rsidR="00BB0A59" w:rsidRPr="00644BEC" w:rsidRDefault="00BB0A59" w:rsidP="0096739C">
            <w:pPr>
              <w:pStyle w:val="TableParagraph"/>
              <w:spacing w:line="288" w:lineRule="auto"/>
              <w:ind w:right="-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Ano</w:t>
            </w:r>
          </w:p>
        </w:tc>
        <w:tc>
          <w:tcPr>
            <w:tcW w:w="2551" w:type="dxa"/>
            <w:tcBorders>
              <w:right w:val="single" w:sz="12" w:space="0" w:color="808080"/>
            </w:tcBorders>
          </w:tcPr>
          <w:p w14:paraId="7D704B1C" w14:textId="012E6FC1" w:rsidR="00BB0A59" w:rsidRPr="00644BEC" w:rsidRDefault="00BB0A59" w:rsidP="00BB0A59">
            <w:pPr>
              <w:pStyle w:val="TableParagraph"/>
              <w:spacing w:line="288" w:lineRule="auto"/>
              <w:ind w:right="8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b/>
                <w:sz w:val="24"/>
                <w:szCs w:val="24"/>
              </w:rPr>
              <w:t>Quant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644BEC">
              <w:rPr>
                <w:rFonts w:ascii="Times New Roman" w:hAnsi="Times New Roman" w:cs="Times New Roman"/>
                <w:b/>
                <w:spacing w:val="9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b/>
                <w:sz w:val="24"/>
                <w:szCs w:val="24"/>
              </w:rPr>
              <w:t>de</w:t>
            </w:r>
            <w:r w:rsidRPr="00644BEC">
              <w:rPr>
                <w:rFonts w:ascii="Times New Roman" w:hAnsi="Times New Roman" w:cs="Times New Roman"/>
                <w:b/>
                <w:spacing w:val="9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b/>
                <w:sz w:val="24"/>
                <w:szCs w:val="24"/>
              </w:rPr>
              <w:t>Participantes</w:t>
            </w:r>
          </w:p>
        </w:tc>
        <w:tc>
          <w:tcPr>
            <w:tcW w:w="2694" w:type="dxa"/>
            <w:tcBorders>
              <w:right w:val="single" w:sz="12" w:space="0" w:color="808080"/>
            </w:tcBorders>
          </w:tcPr>
          <w:p w14:paraId="1D4A194C" w14:textId="1CC15C6C" w:rsidR="00BB0A59" w:rsidRPr="00644BEC" w:rsidRDefault="00BB0A59" w:rsidP="00BB0A59">
            <w:pPr>
              <w:pStyle w:val="TableParagraph"/>
              <w:spacing w:line="288" w:lineRule="auto"/>
              <w:ind w:right="8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Quant. de Patrocinadores</w:t>
            </w:r>
          </w:p>
        </w:tc>
        <w:tc>
          <w:tcPr>
            <w:tcW w:w="2552" w:type="dxa"/>
            <w:tcBorders>
              <w:right w:val="single" w:sz="12" w:space="0" w:color="808080"/>
            </w:tcBorders>
            <w:vAlign w:val="center"/>
          </w:tcPr>
          <w:p w14:paraId="0A353754" w14:textId="5377C637" w:rsidR="00BB0A59" w:rsidRPr="00644BEC" w:rsidRDefault="00BB0A59" w:rsidP="00BB0A59">
            <w:pPr>
              <w:pStyle w:val="TableParagraph"/>
              <w:spacing w:line="288" w:lineRule="auto"/>
              <w:ind w:right="8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Quant. de Planos</w:t>
            </w:r>
          </w:p>
        </w:tc>
      </w:tr>
      <w:tr w:rsidR="00BB0A59" w:rsidRPr="00644BEC" w14:paraId="0259D920" w14:textId="369859D3" w:rsidTr="00BB0A59">
        <w:trPr>
          <w:trHeight w:val="195"/>
        </w:trPr>
        <w:tc>
          <w:tcPr>
            <w:tcW w:w="1147" w:type="dxa"/>
          </w:tcPr>
          <w:p w14:paraId="572243B1" w14:textId="77777777" w:rsidR="00BB0A59" w:rsidRPr="00644BEC" w:rsidRDefault="00BB0A59" w:rsidP="0096739C">
            <w:pPr>
              <w:pStyle w:val="TableParagraph"/>
              <w:spacing w:line="288" w:lineRule="auto"/>
              <w:ind w:right="-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1</w:t>
            </w:r>
          </w:p>
        </w:tc>
        <w:tc>
          <w:tcPr>
            <w:tcW w:w="2551" w:type="dxa"/>
            <w:tcBorders>
              <w:right w:val="single" w:sz="12" w:space="0" w:color="808080"/>
            </w:tcBorders>
          </w:tcPr>
          <w:p w14:paraId="588BB2DE" w14:textId="77777777" w:rsidR="00BB0A59" w:rsidRPr="00644BEC" w:rsidRDefault="00BB0A59" w:rsidP="0096739C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Borders>
              <w:right w:val="single" w:sz="12" w:space="0" w:color="808080"/>
            </w:tcBorders>
          </w:tcPr>
          <w:p w14:paraId="60759E51" w14:textId="77777777" w:rsidR="00BB0A59" w:rsidRPr="00644BEC" w:rsidRDefault="00BB0A59" w:rsidP="0096739C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right w:val="single" w:sz="12" w:space="0" w:color="808080"/>
            </w:tcBorders>
          </w:tcPr>
          <w:p w14:paraId="0DBAB1FF" w14:textId="77777777" w:rsidR="00BB0A59" w:rsidRPr="00644BEC" w:rsidRDefault="00BB0A59" w:rsidP="0096739C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0A59" w:rsidRPr="00644BEC" w14:paraId="7DC4720E" w14:textId="4E4B3BE8" w:rsidTr="00BB0A59">
        <w:trPr>
          <w:trHeight w:val="195"/>
        </w:trPr>
        <w:tc>
          <w:tcPr>
            <w:tcW w:w="1147" w:type="dxa"/>
          </w:tcPr>
          <w:p w14:paraId="4BEB585F" w14:textId="77777777" w:rsidR="00BB0A59" w:rsidRPr="00644BEC" w:rsidRDefault="00BB0A59" w:rsidP="0096739C">
            <w:pPr>
              <w:pStyle w:val="TableParagraph"/>
              <w:spacing w:line="288" w:lineRule="auto"/>
              <w:ind w:right="-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2020</w:t>
            </w:r>
          </w:p>
        </w:tc>
        <w:tc>
          <w:tcPr>
            <w:tcW w:w="2551" w:type="dxa"/>
            <w:tcBorders>
              <w:right w:val="single" w:sz="12" w:space="0" w:color="808080"/>
            </w:tcBorders>
          </w:tcPr>
          <w:p w14:paraId="1EAA13C0" w14:textId="77777777" w:rsidR="00BB0A59" w:rsidRPr="00644BEC" w:rsidRDefault="00BB0A59" w:rsidP="0096739C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Borders>
              <w:right w:val="single" w:sz="12" w:space="0" w:color="808080"/>
            </w:tcBorders>
          </w:tcPr>
          <w:p w14:paraId="21A300BB" w14:textId="77777777" w:rsidR="00BB0A59" w:rsidRPr="00644BEC" w:rsidRDefault="00BB0A59" w:rsidP="0096739C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right w:val="single" w:sz="12" w:space="0" w:color="808080"/>
            </w:tcBorders>
          </w:tcPr>
          <w:p w14:paraId="37461CEE" w14:textId="77777777" w:rsidR="00BB0A59" w:rsidRPr="00644BEC" w:rsidRDefault="00BB0A59" w:rsidP="0096739C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0A59" w:rsidRPr="00644BEC" w14:paraId="4EF0FD11" w14:textId="17D0B4A6" w:rsidTr="00BB0A59">
        <w:trPr>
          <w:trHeight w:val="193"/>
        </w:trPr>
        <w:tc>
          <w:tcPr>
            <w:tcW w:w="1147" w:type="dxa"/>
          </w:tcPr>
          <w:p w14:paraId="745883F6" w14:textId="77777777" w:rsidR="00BB0A59" w:rsidRPr="00644BEC" w:rsidRDefault="00BB0A59" w:rsidP="0096739C">
            <w:pPr>
              <w:pStyle w:val="TableParagraph"/>
              <w:spacing w:line="288" w:lineRule="auto"/>
              <w:ind w:right="-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2019</w:t>
            </w:r>
          </w:p>
        </w:tc>
        <w:tc>
          <w:tcPr>
            <w:tcW w:w="2551" w:type="dxa"/>
            <w:tcBorders>
              <w:right w:val="single" w:sz="12" w:space="0" w:color="808080"/>
            </w:tcBorders>
          </w:tcPr>
          <w:p w14:paraId="02CB5E65" w14:textId="77777777" w:rsidR="00BB0A59" w:rsidRPr="00644BEC" w:rsidRDefault="00BB0A59" w:rsidP="0096739C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Borders>
              <w:right w:val="single" w:sz="12" w:space="0" w:color="808080"/>
            </w:tcBorders>
          </w:tcPr>
          <w:p w14:paraId="49BC84BD" w14:textId="77777777" w:rsidR="00BB0A59" w:rsidRPr="00644BEC" w:rsidRDefault="00BB0A59" w:rsidP="0096739C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right w:val="single" w:sz="12" w:space="0" w:color="808080"/>
            </w:tcBorders>
          </w:tcPr>
          <w:p w14:paraId="3CAF0425" w14:textId="77777777" w:rsidR="00BB0A59" w:rsidRPr="00644BEC" w:rsidRDefault="00BB0A59" w:rsidP="0096739C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0A59" w:rsidRPr="00644BEC" w14:paraId="2C5AFB2C" w14:textId="213ECFFE" w:rsidTr="00BB0A59">
        <w:trPr>
          <w:trHeight w:val="197"/>
        </w:trPr>
        <w:tc>
          <w:tcPr>
            <w:tcW w:w="1147" w:type="dxa"/>
          </w:tcPr>
          <w:p w14:paraId="0E294DBF" w14:textId="77777777" w:rsidR="00BB0A59" w:rsidRPr="00644BEC" w:rsidRDefault="00BB0A59" w:rsidP="0096739C">
            <w:pPr>
              <w:pStyle w:val="TableParagraph"/>
              <w:spacing w:line="288" w:lineRule="auto"/>
              <w:ind w:right="-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8</w:t>
            </w:r>
          </w:p>
        </w:tc>
        <w:tc>
          <w:tcPr>
            <w:tcW w:w="2551" w:type="dxa"/>
            <w:tcBorders>
              <w:right w:val="single" w:sz="12" w:space="0" w:color="808080"/>
            </w:tcBorders>
          </w:tcPr>
          <w:p w14:paraId="61985753" w14:textId="77777777" w:rsidR="00BB0A59" w:rsidRPr="00644BEC" w:rsidRDefault="00BB0A59" w:rsidP="0096739C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Borders>
              <w:right w:val="single" w:sz="12" w:space="0" w:color="808080"/>
            </w:tcBorders>
          </w:tcPr>
          <w:p w14:paraId="268743FB" w14:textId="77777777" w:rsidR="00BB0A59" w:rsidRPr="00644BEC" w:rsidRDefault="00BB0A59" w:rsidP="0096739C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right w:val="single" w:sz="12" w:space="0" w:color="808080"/>
            </w:tcBorders>
          </w:tcPr>
          <w:p w14:paraId="01BE00DE" w14:textId="77777777" w:rsidR="00BB0A59" w:rsidRPr="00644BEC" w:rsidRDefault="00BB0A59" w:rsidP="0096739C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0A59" w:rsidRPr="00644BEC" w14:paraId="2C70E095" w14:textId="713403F6" w:rsidTr="00BB0A59">
        <w:trPr>
          <w:trHeight w:val="195"/>
        </w:trPr>
        <w:tc>
          <w:tcPr>
            <w:tcW w:w="1147" w:type="dxa"/>
            <w:tcBorders>
              <w:bottom w:val="single" w:sz="12" w:space="0" w:color="808080"/>
            </w:tcBorders>
          </w:tcPr>
          <w:p w14:paraId="39628FAA" w14:textId="77777777" w:rsidR="00BB0A59" w:rsidRPr="00644BEC" w:rsidRDefault="00BB0A59" w:rsidP="0096739C">
            <w:pPr>
              <w:pStyle w:val="TableParagraph"/>
              <w:spacing w:line="288" w:lineRule="auto"/>
              <w:ind w:right="-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7</w:t>
            </w:r>
          </w:p>
        </w:tc>
        <w:tc>
          <w:tcPr>
            <w:tcW w:w="2551" w:type="dxa"/>
            <w:tcBorders>
              <w:bottom w:val="single" w:sz="12" w:space="0" w:color="808080"/>
              <w:right w:val="single" w:sz="12" w:space="0" w:color="808080"/>
            </w:tcBorders>
          </w:tcPr>
          <w:p w14:paraId="152E4DF1" w14:textId="77777777" w:rsidR="00BB0A59" w:rsidRPr="00644BEC" w:rsidRDefault="00BB0A59" w:rsidP="0096739C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Borders>
              <w:bottom w:val="single" w:sz="12" w:space="0" w:color="808080"/>
              <w:right w:val="single" w:sz="12" w:space="0" w:color="808080"/>
            </w:tcBorders>
          </w:tcPr>
          <w:p w14:paraId="113F2A4E" w14:textId="77777777" w:rsidR="00BB0A59" w:rsidRPr="00644BEC" w:rsidRDefault="00BB0A59" w:rsidP="0096739C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bottom w:val="single" w:sz="12" w:space="0" w:color="808080"/>
              <w:right w:val="single" w:sz="12" w:space="0" w:color="808080"/>
            </w:tcBorders>
          </w:tcPr>
          <w:p w14:paraId="7388E0DD" w14:textId="77777777" w:rsidR="00BB0A59" w:rsidRPr="00644BEC" w:rsidRDefault="00BB0A59" w:rsidP="0096739C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164794B" w14:textId="1793306E" w:rsidR="009F43ED" w:rsidRDefault="009F43ED" w:rsidP="0096739C">
      <w:pPr>
        <w:pStyle w:val="Corpodetexto"/>
        <w:spacing w:line="288" w:lineRule="auto"/>
        <w:ind w:right="87"/>
        <w:jc w:val="both"/>
        <w:rPr>
          <w:rFonts w:ascii="Times New Roman" w:hAnsi="Times New Roman" w:cs="Times New Roman"/>
          <w:sz w:val="24"/>
          <w:szCs w:val="24"/>
        </w:rPr>
      </w:pPr>
    </w:p>
    <w:p w14:paraId="04B5A91B" w14:textId="2FA656D3" w:rsidR="00957FE1" w:rsidRDefault="00957FE1" w:rsidP="00957FE1">
      <w:pPr>
        <w:pStyle w:val="Corpodetexto"/>
        <w:spacing w:line="288" w:lineRule="auto"/>
        <w:ind w:right="87"/>
        <w:jc w:val="both"/>
        <w:rPr>
          <w:rFonts w:ascii="Times New Roman" w:hAnsi="Times New Roman" w:cs="Times New Roman"/>
          <w:sz w:val="24"/>
          <w:szCs w:val="24"/>
        </w:rPr>
      </w:pPr>
      <w:r w:rsidRPr="00957FE1">
        <w:rPr>
          <w:rFonts w:ascii="Times New Roman" w:hAnsi="Times New Roman" w:cs="Times New Roman"/>
          <w:sz w:val="20"/>
          <w:szCs w:val="20"/>
        </w:rPr>
        <w:t>1.3.1</w:t>
      </w:r>
      <w:r>
        <w:rPr>
          <w:rFonts w:ascii="Times New Roman" w:hAnsi="Times New Roman" w:cs="Times New Roman"/>
          <w:sz w:val="24"/>
          <w:szCs w:val="24"/>
        </w:rPr>
        <w:t xml:space="preserve"> Especificar quais planos multipatrocinados são atualmente administrados e quais são os patrocinadores e quantidade de participantes.</w:t>
      </w:r>
    </w:p>
    <w:p w14:paraId="35E9EC94" w14:textId="4DE66F5F" w:rsidR="00957FE1" w:rsidRDefault="00957FE1" w:rsidP="00957FE1">
      <w:pPr>
        <w:pStyle w:val="Corpodetexto"/>
        <w:spacing w:line="288" w:lineRule="auto"/>
        <w:ind w:right="87"/>
        <w:jc w:val="both"/>
        <w:rPr>
          <w:rFonts w:ascii="Times New Roman" w:hAnsi="Times New Roman" w:cs="Times New Roman"/>
          <w:sz w:val="24"/>
          <w:szCs w:val="24"/>
        </w:rPr>
      </w:pPr>
      <w:r w:rsidRPr="00957FE1">
        <w:rPr>
          <w:rFonts w:ascii="Times New Roman" w:hAnsi="Times New Roman" w:cs="Times New Roman"/>
          <w:sz w:val="20"/>
          <w:szCs w:val="20"/>
        </w:rPr>
        <w:t>1.4</w:t>
      </w:r>
      <w:r>
        <w:rPr>
          <w:rFonts w:ascii="Times New Roman" w:hAnsi="Times New Roman" w:cs="Times New Roman"/>
          <w:sz w:val="24"/>
          <w:szCs w:val="24"/>
        </w:rPr>
        <w:t xml:space="preserve"> Estrutura de Governança (</w:t>
      </w:r>
      <w:r w:rsidRPr="00644BEC">
        <w:rPr>
          <w:rFonts w:ascii="Times New Roman" w:hAnsi="Times New Roman" w:cs="Times New Roman"/>
          <w:sz w:val="24"/>
          <w:szCs w:val="24"/>
        </w:rPr>
        <w:t>Composição dos Órgãos Estatutários, Existência de Comitês, Comitês de</w:t>
      </w:r>
      <w:r w:rsidRPr="00644BEC">
        <w:rPr>
          <w:rFonts w:ascii="Times New Roman" w:hAnsi="Times New Roman" w:cs="Times New Roman"/>
          <w:spacing w:val="-52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52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Investimento,</w:t>
      </w:r>
      <w:r w:rsidRPr="00644BE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Comitês de</w:t>
      </w:r>
      <w:r w:rsidRPr="00644BE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Planos, Processode Gestão</w:t>
      </w:r>
      <w:r w:rsidRPr="00644BE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de Riscos e Controles Internos</w:t>
      </w:r>
      <w:r>
        <w:rPr>
          <w:rFonts w:ascii="Times New Roman" w:hAnsi="Times New Roman" w:cs="Times New Roman"/>
          <w:sz w:val="24"/>
          <w:szCs w:val="24"/>
        </w:rPr>
        <w:t>).</w:t>
      </w:r>
    </w:p>
    <w:p w14:paraId="1C4B7E1C" w14:textId="4EF05F95" w:rsidR="00250A17" w:rsidRDefault="00250A17" w:rsidP="00957FE1">
      <w:pPr>
        <w:pStyle w:val="Corpodetexto"/>
        <w:spacing w:line="288" w:lineRule="auto"/>
        <w:ind w:right="87"/>
        <w:jc w:val="both"/>
        <w:rPr>
          <w:rFonts w:ascii="Times New Roman" w:hAnsi="Times New Roman" w:cs="Times New Roman"/>
          <w:sz w:val="24"/>
          <w:szCs w:val="24"/>
        </w:rPr>
      </w:pPr>
      <w:r w:rsidRPr="00250A17">
        <w:rPr>
          <w:rFonts w:ascii="Times New Roman" w:hAnsi="Times New Roman" w:cs="Times New Roman"/>
          <w:sz w:val="20"/>
          <w:szCs w:val="20"/>
        </w:rPr>
        <w:t xml:space="preserve">1.4.1 </w:t>
      </w:r>
      <w:r>
        <w:rPr>
          <w:rFonts w:ascii="Times New Roman" w:hAnsi="Times New Roman" w:cs="Times New Roman"/>
          <w:sz w:val="24"/>
          <w:szCs w:val="24"/>
        </w:rPr>
        <w:t>Forma de escolha dos membros do Conselho Deliberativo, Conselho Fiscal, Diretoria Executiva e Comitê de Investimento;</w:t>
      </w:r>
    </w:p>
    <w:p w14:paraId="3AE9F6D0" w14:textId="403F4F18" w:rsidR="009F43ED" w:rsidRPr="00644BEC" w:rsidRDefault="00957FE1" w:rsidP="00957FE1">
      <w:pPr>
        <w:pStyle w:val="Corpodetexto"/>
        <w:spacing w:line="288" w:lineRule="auto"/>
        <w:ind w:right="87"/>
        <w:jc w:val="both"/>
        <w:rPr>
          <w:rFonts w:ascii="Times New Roman" w:hAnsi="Times New Roman" w:cs="Times New Roman"/>
          <w:sz w:val="24"/>
          <w:szCs w:val="24"/>
        </w:rPr>
      </w:pPr>
      <w:r w:rsidRPr="00957FE1">
        <w:rPr>
          <w:rFonts w:ascii="Times New Roman" w:hAnsi="Times New Roman" w:cs="Times New Roman"/>
          <w:sz w:val="20"/>
          <w:szCs w:val="20"/>
        </w:rPr>
        <w:t>1.5</w:t>
      </w:r>
      <w:r>
        <w:rPr>
          <w:rFonts w:ascii="Times New Roman" w:hAnsi="Times New Roman" w:cs="Times New Roman"/>
          <w:sz w:val="24"/>
          <w:szCs w:val="24"/>
        </w:rPr>
        <w:t xml:space="preserve"> Q</w:t>
      </w:r>
      <w:r w:rsidR="00FD3501" w:rsidRPr="00644BEC">
        <w:rPr>
          <w:rFonts w:ascii="Times New Roman" w:hAnsi="Times New Roman" w:cs="Times New Roman"/>
          <w:sz w:val="24"/>
          <w:szCs w:val="24"/>
        </w:rPr>
        <w:t>ualificação</w:t>
      </w:r>
      <w:r w:rsidR="00FD3501" w:rsidRPr="00644BE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técnica </w:t>
      </w:r>
      <w:r w:rsidR="00FD3501" w:rsidRPr="00644BEC">
        <w:rPr>
          <w:rFonts w:ascii="Times New Roman" w:hAnsi="Times New Roman" w:cs="Times New Roman"/>
          <w:sz w:val="24"/>
          <w:szCs w:val="24"/>
        </w:rPr>
        <w:t>e</w:t>
      </w:r>
      <w:r w:rsidR="00FD3501" w:rsidRPr="00644BEC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FD3501" w:rsidRPr="00644BEC">
        <w:rPr>
          <w:rFonts w:ascii="Times New Roman" w:hAnsi="Times New Roman" w:cs="Times New Roman"/>
          <w:sz w:val="24"/>
          <w:szCs w:val="24"/>
        </w:rPr>
        <w:t>experiência</w:t>
      </w:r>
      <w:r w:rsidR="00FD3501" w:rsidRPr="00644BEC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FD3501" w:rsidRPr="00644BEC">
        <w:rPr>
          <w:rFonts w:ascii="Times New Roman" w:hAnsi="Times New Roman" w:cs="Times New Roman"/>
          <w:sz w:val="24"/>
          <w:szCs w:val="24"/>
        </w:rPr>
        <w:t>da</w:t>
      </w:r>
      <w:r w:rsidR="00FD3501" w:rsidRPr="00644BE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FD3501" w:rsidRPr="00644BEC">
        <w:rPr>
          <w:rFonts w:ascii="Times New Roman" w:hAnsi="Times New Roman" w:cs="Times New Roman"/>
          <w:sz w:val="24"/>
          <w:szCs w:val="24"/>
        </w:rPr>
        <w:t>Diretoria</w:t>
      </w:r>
      <w:r w:rsidR="00FD3501" w:rsidRPr="00644BE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FD3501" w:rsidRPr="00644BEC">
        <w:rPr>
          <w:rFonts w:ascii="Times New Roman" w:hAnsi="Times New Roman" w:cs="Times New Roman"/>
          <w:sz w:val="24"/>
          <w:szCs w:val="24"/>
        </w:rPr>
        <w:t>Executiva:</w:t>
      </w:r>
    </w:p>
    <w:tbl>
      <w:tblPr>
        <w:tblStyle w:val="TableNormal"/>
        <w:tblW w:w="8943" w:type="dxa"/>
        <w:tblInd w:w="256" w:type="dxa"/>
        <w:tblBorders>
          <w:top w:val="single" w:sz="12" w:space="0" w:color="2B2B2B"/>
          <w:left w:val="single" w:sz="12" w:space="0" w:color="2B2B2B"/>
          <w:bottom w:val="single" w:sz="12" w:space="0" w:color="2B2B2B"/>
          <w:right w:val="single" w:sz="12" w:space="0" w:color="2B2B2B"/>
          <w:insideH w:val="single" w:sz="12" w:space="0" w:color="2B2B2B"/>
          <w:insideV w:val="single" w:sz="12" w:space="0" w:color="2B2B2B"/>
        </w:tblBorders>
        <w:tblLayout w:type="fixed"/>
        <w:tblLook w:val="01E0" w:firstRow="1" w:lastRow="1" w:firstColumn="1" w:lastColumn="1" w:noHBand="0" w:noVBand="0"/>
      </w:tblPr>
      <w:tblGrid>
        <w:gridCol w:w="2423"/>
        <w:gridCol w:w="1701"/>
        <w:gridCol w:w="2976"/>
        <w:gridCol w:w="1843"/>
      </w:tblGrid>
      <w:tr w:rsidR="00957FE1" w:rsidRPr="00644BEC" w14:paraId="2CEAA89C" w14:textId="77777777" w:rsidTr="002A20CF">
        <w:trPr>
          <w:trHeight w:val="397"/>
        </w:trPr>
        <w:tc>
          <w:tcPr>
            <w:tcW w:w="2423" w:type="dxa"/>
            <w:vAlign w:val="center"/>
          </w:tcPr>
          <w:p w14:paraId="3CAE54CB" w14:textId="77777777" w:rsidR="00957FE1" w:rsidRPr="00644BEC" w:rsidRDefault="00957FE1" w:rsidP="002A20CF">
            <w:pPr>
              <w:pStyle w:val="TableParagraph"/>
              <w:spacing w:line="288" w:lineRule="auto"/>
              <w:ind w:right="8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b/>
                <w:sz w:val="24"/>
                <w:szCs w:val="24"/>
              </w:rPr>
              <w:t>Membro</w:t>
            </w:r>
            <w:r w:rsidRPr="00644BEC">
              <w:rPr>
                <w:rFonts w:ascii="Times New Roman" w:hAnsi="Times New Roman" w:cs="Times New Roman"/>
                <w:b/>
                <w:spacing w:val="11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b/>
                <w:sz w:val="24"/>
                <w:szCs w:val="24"/>
              </w:rPr>
              <w:t>da</w:t>
            </w:r>
            <w:r w:rsidRPr="00644BEC">
              <w:rPr>
                <w:rFonts w:ascii="Times New Roman" w:hAnsi="Times New Roman" w:cs="Times New Roman"/>
                <w:b/>
                <w:spacing w:val="10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b/>
                <w:sz w:val="24"/>
                <w:szCs w:val="24"/>
              </w:rPr>
              <w:t>Diretoria</w:t>
            </w:r>
            <w:r w:rsidRPr="00644BEC">
              <w:rPr>
                <w:rFonts w:ascii="Times New Roman" w:hAnsi="Times New Roman" w:cs="Times New Roman"/>
                <w:b/>
                <w:spacing w:val="10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b/>
                <w:sz w:val="24"/>
                <w:szCs w:val="24"/>
              </w:rPr>
              <w:t>Executiva</w:t>
            </w:r>
            <w:r w:rsidRPr="00644BEC">
              <w:rPr>
                <w:rFonts w:ascii="Times New Roman" w:hAnsi="Times New Roman" w:cs="Times New Roman"/>
                <w:b/>
                <w:spacing w:val="11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b/>
                <w:sz w:val="24"/>
                <w:szCs w:val="24"/>
              </w:rPr>
              <w:t>(Nome)</w:t>
            </w:r>
          </w:p>
        </w:tc>
        <w:tc>
          <w:tcPr>
            <w:tcW w:w="1701" w:type="dxa"/>
            <w:vAlign w:val="center"/>
          </w:tcPr>
          <w:p w14:paraId="06F7B150" w14:textId="77777777" w:rsidR="00957FE1" w:rsidRPr="00644BEC" w:rsidRDefault="00957FE1" w:rsidP="002A20CF">
            <w:pPr>
              <w:pStyle w:val="TableParagraph"/>
              <w:spacing w:line="288" w:lineRule="auto"/>
              <w:ind w:right="8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b/>
                <w:sz w:val="24"/>
                <w:szCs w:val="24"/>
              </w:rPr>
              <w:t>Cargo/Função</w:t>
            </w:r>
          </w:p>
        </w:tc>
        <w:tc>
          <w:tcPr>
            <w:tcW w:w="2976" w:type="dxa"/>
            <w:vAlign w:val="center"/>
          </w:tcPr>
          <w:p w14:paraId="6759FB10" w14:textId="2510B1A8" w:rsidR="00957FE1" w:rsidRDefault="00957FE1" w:rsidP="002A20CF">
            <w:pPr>
              <w:pStyle w:val="TableParagraph"/>
              <w:spacing w:line="288" w:lineRule="auto"/>
              <w:ind w:right="87"/>
              <w:jc w:val="center"/>
              <w:rPr>
                <w:rFonts w:ascii="Times New Roman" w:hAnsi="Times New Roman" w:cs="Times New Roman"/>
                <w:b/>
                <w:spacing w:val="-33"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b/>
                <w:sz w:val="24"/>
                <w:szCs w:val="24"/>
              </w:rPr>
              <w:t>Tempo</w:t>
            </w:r>
            <w:r w:rsidRPr="00644BEC">
              <w:rPr>
                <w:rFonts w:ascii="Times New Roman" w:hAnsi="Times New Roman" w:cs="Times New Roman"/>
                <w:b/>
                <w:spacing w:val="11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b/>
                <w:sz w:val="24"/>
                <w:szCs w:val="24"/>
              </w:rPr>
              <w:t>de</w:t>
            </w:r>
            <w:r w:rsidRPr="00644BEC">
              <w:rPr>
                <w:rFonts w:ascii="Times New Roman" w:hAnsi="Times New Roman" w:cs="Times New Roman"/>
                <w:b/>
                <w:spacing w:val="12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b/>
                <w:sz w:val="24"/>
                <w:szCs w:val="24"/>
              </w:rPr>
              <w:t>Experiência</w:t>
            </w:r>
            <w:r w:rsidRPr="00644BEC">
              <w:rPr>
                <w:rFonts w:ascii="Times New Roman" w:hAnsi="Times New Roman" w:cs="Times New Roman"/>
                <w:b/>
                <w:spacing w:val="12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b/>
                <w:sz w:val="24"/>
                <w:szCs w:val="24"/>
              </w:rPr>
              <w:t>em</w:t>
            </w:r>
            <w:r w:rsidRPr="00644BEC">
              <w:rPr>
                <w:rFonts w:ascii="Times New Roman" w:hAnsi="Times New Roman" w:cs="Times New Roman"/>
                <w:b/>
                <w:spacing w:val="11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b/>
                <w:sz w:val="24"/>
                <w:szCs w:val="24"/>
              </w:rPr>
              <w:t>Previdência</w:t>
            </w:r>
            <w:r w:rsidRPr="00644BEC">
              <w:rPr>
                <w:rFonts w:ascii="Times New Roman" w:hAnsi="Times New Roman" w:cs="Times New Roman"/>
                <w:b/>
                <w:spacing w:val="12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b/>
                <w:sz w:val="24"/>
                <w:szCs w:val="24"/>
              </w:rPr>
              <w:t>Complementar</w:t>
            </w:r>
          </w:p>
          <w:p w14:paraId="02018D14" w14:textId="77777777" w:rsidR="00957FE1" w:rsidRPr="00644BEC" w:rsidRDefault="00957FE1" w:rsidP="002A20CF">
            <w:pPr>
              <w:pStyle w:val="TableParagraph"/>
              <w:spacing w:line="288" w:lineRule="auto"/>
              <w:ind w:right="8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b/>
                <w:sz w:val="24"/>
                <w:szCs w:val="24"/>
              </w:rPr>
              <w:t>(anos</w:t>
            </w:r>
            <w:r w:rsidRPr="00644BEC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b/>
                <w:sz w:val="24"/>
                <w:szCs w:val="24"/>
              </w:rPr>
              <w:t>completos)</w:t>
            </w:r>
          </w:p>
        </w:tc>
        <w:tc>
          <w:tcPr>
            <w:tcW w:w="1843" w:type="dxa"/>
            <w:tcBorders>
              <w:right w:val="single" w:sz="12" w:space="0" w:color="808080"/>
            </w:tcBorders>
            <w:vAlign w:val="center"/>
          </w:tcPr>
          <w:p w14:paraId="108DD9D6" w14:textId="77777777" w:rsidR="00957FE1" w:rsidRPr="00644BEC" w:rsidRDefault="00957FE1" w:rsidP="002A20CF">
            <w:pPr>
              <w:pStyle w:val="TableParagraph"/>
              <w:spacing w:line="288" w:lineRule="auto"/>
              <w:ind w:right="8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b/>
                <w:sz w:val="24"/>
                <w:szCs w:val="24"/>
              </w:rPr>
              <w:t>Formação</w:t>
            </w:r>
            <w:r w:rsidRPr="00644BEC">
              <w:rPr>
                <w:rFonts w:ascii="Times New Roman" w:hAnsi="Times New Roman" w:cs="Times New Roman"/>
                <w:b/>
                <w:spacing w:val="16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b/>
                <w:sz w:val="24"/>
                <w:szCs w:val="24"/>
              </w:rPr>
              <w:t>Acadêmica</w:t>
            </w:r>
          </w:p>
        </w:tc>
      </w:tr>
      <w:tr w:rsidR="00957FE1" w:rsidRPr="00644BEC" w14:paraId="05724F52" w14:textId="77777777" w:rsidTr="00957FE1">
        <w:trPr>
          <w:trHeight w:val="195"/>
        </w:trPr>
        <w:tc>
          <w:tcPr>
            <w:tcW w:w="2423" w:type="dxa"/>
          </w:tcPr>
          <w:p w14:paraId="41532630" w14:textId="77777777" w:rsidR="00957FE1" w:rsidRPr="00644BEC" w:rsidRDefault="00957FE1" w:rsidP="0096739C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2DECDE26" w14:textId="77777777" w:rsidR="00957FE1" w:rsidRPr="00644BEC" w:rsidRDefault="00957FE1" w:rsidP="0096739C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14:paraId="7313220E" w14:textId="173A743D" w:rsidR="00957FE1" w:rsidRPr="00644BEC" w:rsidRDefault="00957FE1" w:rsidP="0096739C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right w:val="single" w:sz="12" w:space="0" w:color="808080"/>
            </w:tcBorders>
          </w:tcPr>
          <w:p w14:paraId="400E7383" w14:textId="77777777" w:rsidR="00957FE1" w:rsidRPr="00644BEC" w:rsidRDefault="00957FE1" w:rsidP="0096739C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7FE1" w:rsidRPr="00644BEC" w14:paraId="0A6530C1" w14:textId="77777777" w:rsidTr="00957FE1">
        <w:trPr>
          <w:trHeight w:val="193"/>
        </w:trPr>
        <w:tc>
          <w:tcPr>
            <w:tcW w:w="2423" w:type="dxa"/>
          </w:tcPr>
          <w:p w14:paraId="0D59B164" w14:textId="77777777" w:rsidR="00957FE1" w:rsidRPr="00644BEC" w:rsidRDefault="00957FE1" w:rsidP="0096739C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44F7106F" w14:textId="77777777" w:rsidR="00957FE1" w:rsidRPr="00644BEC" w:rsidRDefault="00957FE1" w:rsidP="0096739C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14:paraId="553E5AA0" w14:textId="24C5FD01" w:rsidR="00957FE1" w:rsidRPr="00644BEC" w:rsidRDefault="00957FE1" w:rsidP="0096739C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right w:val="single" w:sz="12" w:space="0" w:color="808080"/>
            </w:tcBorders>
          </w:tcPr>
          <w:p w14:paraId="54277FF8" w14:textId="77777777" w:rsidR="00957FE1" w:rsidRPr="00644BEC" w:rsidRDefault="00957FE1" w:rsidP="0096739C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7FE1" w:rsidRPr="00644BEC" w14:paraId="775EC102" w14:textId="77777777" w:rsidTr="00957FE1">
        <w:trPr>
          <w:trHeight w:val="195"/>
        </w:trPr>
        <w:tc>
          <w:tcPr>
            <w:tcW w:w="2423" w:type="dxa"/>
          </w:tcPr>
          <w:p w14:paraId="670BFF8D" w14:textId="77777777" w:rsidR="00957FE1" w:rsidRPr="00644BEC" w:rsidRDefault="00957FE1" w:rsidP="0096739C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5257C134" w14:textId="77777777" w:rsidR="00957FE1" w:rsidRPr="00644BEC" w:rsidRDefault="00957FE1" w:rsidP="0096739C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14:paraId="0B9BC0D6" w14:textId="277DEA6E" w:rsidR="00957FE1" w:rsidRPr="00644BEC" w:rsidRDefault="00957FE1" w:rsidP="0096739C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right w:val="single" w:sz="12" w:space="0" w:color="808080"/>
            </w:tcBorders>
          </w:tcPr>
          <w:p w14:paraId="71417628" w14:textId="77777777" w:rsidR="00957FE1" w:rsidRPr="00644BEC" w:rsidRDefault="00957FE1" w:rsidP="0096739C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91F59E6" w14:textId="77777777" w:rsidR="009F43ED" w:rsidRPr="00687F1E" w:rsidRDefault="00FD3501" w:rsidP="0096739C">
      <w:pPr>
        <w:spacing w:line="288" w:lineRule="auto"/>
        <w:ind w:right="87"/>
        <w:jc w:val="both"/>
        <w:rPr>
          <w:rFonts w:ascii="Times New Roman" w:hAnsi="Times New Roman" w:cs="Times New Roman"/>
          <w:sz w:val="20"/>
          <w:szCs w:val="20"/>
        </w:rPr>
      </w:pPr>
      <w:r w:rsidRPr="00687F1E">
        <w:rPr>
          <w:rFonts w:ascii="Times New Roman" w:hAnsi="Times New Roman" w:cs="Times New Roman"/>
          <w:sz w:val="20"/>
          <w:szCs w:val="20"/>
        </w:rPr>
        <w:t>*</w:t>
      </w:r>
      <w:r w:rsidRPr="00687F1E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687F1E">
        <w:rPr>
          <w:rFonts w:ascii="Times New Roman" w:hAnsi="Times New Roman" w:cs="Times New Roman"/>
          <w:sz w:val="20"/>
          <w:szCs w:val="20"/>
        </w:rPr>
        <w:t>A</w:t>
      </w:r>
      <w:r w:rsidRPr="00687F1E">
        <w:rPr>
          <w:rFonts w:ascii="Times New Roman" w:hAnsi="Times New Roman" w:cs="Times New Roman"/>
          <w:spacing w:val="-5"/>
          <w:sz w:val="20"/>
          <w:szCs w:val="20"/>
        </w:rPr>
        <w:t xml:space="preserve"> </w:t>
      </w:r>
      <w:r w:rsidRPr="00687F1E">
        <w:rPr>
          <w:rFonts w:ascii="Times New Roman" w:hAnsi="Times New Roman" w:cs="Times New Roman"/>
          <w:sz w:val="20"/>
          <w:szCs w:val="20"/>
        </w:rPr>
        <w:t>comprovação</w:t>
      </w:r>
      <w:r w:rsidRPr="00687F1E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687F1E">
        <w:rPr>
          <w:rFonts w:ascii="Times New Roman" w:hAnsi="Times New Roman" w:cs="Times New Roman"/>
          <w:sz w:val="20"/>
          <w:szCs w:val="20"/>
        </w:rPr>
        <w:t>da</w:t>
      </w:r>
      <w:r w:rsidRPr="00687F1E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687F1E">
        <w:rPr>
          <w:rFonts w:ascii="Times New Roman" w:hAnsi="Times New Roman" w:cs="Times New Roman"/>
          <w:sz w:val="20"/>
          <w:szCs w:val="20"/>
        </w:rPr>
        <w:t>qualificação</w:t>
      </w:r>
      <w:r w:rsidRPr="00687F1E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687F1E">
        <w:rPr>
          <w:rFonts w:ascii="Times New Roman" w:hAnsi="Times New Roman" w:cs="Times New Roman"/>
          <w:sz w:val="20"/>
          <w:szCs w:val="20"/>
        </w:rPr>
        <w:t>e</w:t>
      </w:r>
      <w:r w:rsidRPr="00687F1E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687F1E">
        <w:rPr>
          <w:rFonts w:ascii="Times New Roman" w:hAnsi="Times New Roman" w:cs="Times New Roman"/>
          <w:sz w:val="20"/>
          <w:szCs w:val="20"/>
        </w:rPr>
        <w:t>experiência</w:t>
      </w:r>
      <w:r w:rsidRPr="00687F1E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687F1E">
        <w:rPr>
          <w:rFonts w:ascii="Times New Roman" w:hAnsi="Times New Roman" w:cs="Times New Roman"/>
          <w:sz w:val="20"/>
          <w:szCs w:val="20"/>
        </w:rPr>
        <w:t>da</w:t>
      </w:r>
      <w:r w:rsidRPr="00687F1E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687F1E">
        <w:rPr>
          <w:rFonts w:ascii="Times New Roman" w:hAnsi="Times New Roman" w:cs="Times New Roman"/>
          <w:sz w:val="20"/>
          <w:szCs w:val="20"/>
        </w:rPr>
        <w:t>diretoria</w:t>
      </w:r>
      <w:r w:rsidRPr="00687F1E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687F1E">
        <w:rPr>
          <w:rFonts w:ascii="Times New Roman" w:hAnsi="Times New Roman" w:cs="Times New Roman"/>
          <w:sz w:val="20"/>
          <w:szCs w:val="20"/>
        </w:rPr>
        <w:t>executiva</w:t>
      </w:r>
      <w:r w:rsidRPr="00687F1E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687F1E">
        <w:rPr>
          <w:rFonts w:ascii="Times New Roman" w:hAnsi="Times New Roman" w:cs="Times New Roman"/>
          <w:sz w:val="20"/>
          <w:szCs w:val="20"/>
        </w:rPr>
        <w:t>ocorrerá</w:t>
      </w:r>
      <w:r w:rsidRPr="00687F1E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687F1E">
        <w:rPr>
          <w:rFonts w:ascii="Times New Roman" w:hAnsi="Times New Roman" w:cs="Times New Roman"/>
          <w:sz w:val="20"/>
          <w:szCs w:val="20"/>
        </w:rPr>
        <w:t>por</w:t>
      </w:r>
      <w:r w:rsidRPr="00687F1E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687F1E">
        <w:rPr>
          <w:rFonts w:ascii="Times New Roman" w:hAnsi="Times New Roman" w:cs="Times New Roman"/>
          <w:sz w:val="20"/>
          <w:szCs w:val="20"/>
        </w:rPr>
        <w:t>meio</w:t>
      </w:r>
      <w:r w:rsidRPr="00687F1E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687F1E">
        <w:rPr>
          <w:rFonts w:ascii="Times New Roman" w:hAnsi="Times New Roman" w:cs="Times New Roman"/>
          <w:sz w:val="20"/>
          <w:szCs w:val="20"/>
        </w:rPr>
        <w:t>de</w:t>
      </w:r>
      <w:r w:rsidRPr="00687F1E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687F1E">
        <w:rPr>
          <w:rFonts w:ascii="Times New Roman" w:hAnsi="Times New Roman" w:cs="Times New Roman"/>
          <w:sz w:val="20"/>
          <w:szCs w:val="20"/>
        </w:rPr>
        <w:t>minicurrículo.</w:t>
      </w:r>
    </w:p>
    <w:p w14:paraId="12C87CE3" w14:textId="27072C85" w:rsidR="009F43ED" w:rsidRDefault="009F43ED" w:rsidP="0096739C">
      <w:pPr>
        <w:pStyle w:val="Corpodetexto"/>
        <w:spacing w:line="288" w:lineRule="auto"/>
        <w:ind w:right="87"/>
        <w:jc w:val="both"/>
        <w:rPr>
          <w:rFonts w:ascii="Times New Roman" w:hAnsi="Times New Roman" w:cs="Times New Roman"/>
          <w:sz w:val="24"/>
          <w:szCs w:val="24"/>
        </w:rPr>
      </w:pPr>
    </w:p>
    <w:p w14:paraId="56B4A113" w14:textId="2E031EA6" w:rsidR="0099211B" w:rsidRDefault="0099211B" w:rsidP="0099211B">
      <w:pPr>
        <w:pStyle w:val="Corpodetexto"/>
        <w:spacing w:line="288" w:lineRule="auto"/>
        <w:ind w:right="87"/>
        <w:jc w:val="both"/>
        <w:rPr>
          <w:rFonts w:ascii="Times New Roman" w:hAnsi="Times New Roman" w:cs="Times New Roman"/>
          <w:sz w:val="24"/>
          <w:szCs w:val="24"/>
        </w:rPr>
      </w:pPr>
      <w:r w:rsidRPr="00957FE1">
        <w:rPr>
          <w:rFonts w:ascii="Times New Roman" w:hAnsi="Times New Roman" w:cs="Times New Roman"/>
          <w:sz w:val="20"/>
          <w:szCs w:val="20"/>
        </w:rPr>
        <w:t>1.</w:t>
      </w:r>
      <w:r>
        <w:rPr>
          <w:rFonts w:ascii="Times New Roman" w:hAnsi="Times New Roman" w:cs="Times New Roman"/>
          <w:sz w:val="20"/>
          <w:szCs w:val="20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D0173">
        <w:rPr>
          <w:rFonts w:ascii="Times New Roman" w:hAnsi="Times New Roman" w:cs="Times New Roman"/>
          <w:sz w:val="24"/>
          <w:szCs w:val="24"/>
        </w:rPr>
        <w:t>Experiência da EFPC</w:t>
      </w:r>
      <w:r>
        <w:rPr>
          <w:rFonts w:ascii="Times New Roman" w:hAnsi="Times New Roman" w:cs="Times New Roman"/>
          <w:sz w:val="24"/>
          <w:szCs w:val="24"/>
        </w:rPr>
        <w:t xml:space="preserve"> em planos de contribuição definida;</w:t>
      </w:r>
    </w:p>
    <w:p w14:paraId="45531BC8" w14:textId="607D02CD" w:rsidR="0099211B" w:rsidRDefault="0099211B" w:rsidP="0099211B">
      <w:pPr>
        <w:pStyle w:val="Corpodetexto"/>
        <w:spacing w:line="288" w:lineRule="auto"/>
        <w:ind w:right="87"/>
        <w:jc w:val="both"/>
        <w:rPr>
          <w:rFonts w:ascii="Times New Roman" w:hAnsi="Times New Roman" w:cs="Times New Roman"/>
          <w:sz w:val="24"/>
          <w:szCs w:val="24"/>
        </w:rPr>
      </w:pPr>
      <w:r w:rsidRPr="00957FE1">
        <w:rPr>
          <w:rFonts w:ascii="Times New Roman" w:hAnsi="Times New Roman" w:cs="Times New Roman"/>
          <w:sz w:val="20"/>
          <w:szCs w:val="20"/>
        </w:rPr>
        <w:t>1.</w:t>
      </w:r>
      <w:r w:rsidR="00250A17">
        <w:rPr>
          <w:rFonts w:ascii="Times New Roman" w:hAnsi="Times New Roman" w:cs="Times New Roman"/>
          <w:sz w:val="20"/>
          <w:szCs w:val="20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 Canais e meios fornecidos aos patrocinadores e participantes para prestação de informações;</w:t>
      </w:r>
    </w:p>
    <w:p w14:paraId="67748683" w14:textId="77777777" w:rsidR="0099211B" w:rsidRPr="00644BEC" w:rsidRDefault="0099211B" w:rsidP="0099211B">
      <w:pPr>
        <w:pStyle w:val="Corpodetexto"/>
        <w:spacing w:line="288" w:lineRule="auto"/>
        <w:ind w:right="87"/>
        <w:jc w:val="both"/>
        <w:rPr>
          <w:rFonts w:ascii="Times New Roman" w:hAnsi="Times New Roman" w:cs="Times New Roman"/>
          <w:sz w:val="24"/>
          <w:szCs w:val="24"/>
        </w:rPr>
      </w:pPr>
    </w:p>
    <w:p w14:paraId="2BA96258" w14:textId="77777777" w:rsidR="009F43ED" w:rsidRPr="00644BEC" w:rsidRDefault="00FD3501" w:rsidP="00957FE1">
      <w:pPr>
        <w:pStyle w:val="PargrafodaLista"/>
        <w:numPr>
          <w:ilvl w:val="0"/>
          <w:numId w:val="29"/>
        </w:numPr>
        <w:tabs>
          <w:tab w:val="left" w:pos="1349"/>
          <w:tab w:val="left" w:pos="1351"/>
        </w:tabs>
        <w:spacing w:line="288" w:lineRule="auto"/>
        <w:ind w:left="0" w:right="87" w:firstLine="0"/>
        <w:rPr>
          <w:rFonts w:ascii="Times New Roman" w:hAnsi="Times New Roman" w:cs="Times New Roman"/>
          <w:b/>
          <w:sz w:val="24"/>
          <w:szCs w:val="24"/>
        </w:rPr>
      </w:pPr>
      <w:r w:rsidRPr="00644BEC">
        <w:rPr>
          <w:rFonts w:ascii="Times New Roman" w:hAnsi="Times New Roman" w:cs="Times New Roman"/>
          <w:b/>
          <w:spacing w:val="-1"/>
          <w:sz w:val="24"/>
          <w:szCs w:val="24"/>
        </w:rPr>
        <w:t>CONDIÇÕES</w:t>
      </w:r>
      <w:r w:rsidRPr="00644BEC">
        <w:rPr>
          <w:rFonts w:ascii="Times New Roman" w:hAnsi="Times New Roman" w:cs="Times New Roman"/>
          <w:b/>
          <w:spacing w:val="-8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b/>
          <w:spacing w:val="-1"/>
          <w:sz w:val="24"/>
          <w:szCs w:val="24"/>
        </w:rPr>
        <w:t>ECONÔMICAS</w:t>
      </w:r>
      <w:r w:rsidRPr="00644BEC">
        <w:rPr>
          <w:rFonts w:ascii="Times New Roman" w:hAnsi="Times New Roman" w:cs="Times New Roman"/>
          <w:b/>
          <w:spacing w:val="-7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b/>
          <w:sz w:val="24"/>
          <w:szCs w:val="24"/>
        </w:rPr>
        <w:t>DA</w:t>
      </w:r>
      <w:r w:rsidRPr="00644BEC">
        <w:rPr>
          <w:rFonts w:ascii="Times New Roman" w:hAnsi="Times New Roman" w:cs="Times New Roman"/>
          <w:b/>
          <w:spacing w:val="-8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b/>
          <w:sz w:val="24"/>
          <w:szCs w:val="24"/>
        </w:rPr>
        <w:t>PROPOSTA</w:t>
      </w:r>
    </w:p>
    <w:p w14:paraId="1C2E828B" w14:textId="3D56B6C7" w:rsidR="009F43ED" w:rsidRDefault="0099211B" w:rsidP="0099211B">
      <w:pPr>
        <w:pStyle w:val="PargrafodaLista"/>
        <w:tabs>
          <w:tab w:val="left" w:pos="647"/>
        </w:tabs>
        <w:spacing w:line="288" w:lineRule="auto"/>
        <w:ind w:left="0" w:right="87"/>
        <w:rPr>
          <w:rFonts w:ascii="Times New Roman" w:hAnsi="Times New Roman" w:cs="Times New Roman"/>
          <w:sz w:val="24"/>
          <w:szCs w:val="24"/>
        </w:rPr>
      </w:pPr>
      <w:r w:rsidRPr="0099211B">
        <w:rPr>
          <w:rFonts w:ascii="Times New Roman" w:hAnsi="Times New Roman" w:cs="Times New Roman"/>
          <w:sz w:val="20"/>
          <w:szCs w:val="20"/>
        </w:rPr>
        <w:t>2.1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D3501" w:rsidRPr="00644BEC">
        <w:rPr>
          <w:rFonts w:ascii="Times New Roman" w:hAnsi="Times New Roman" w:cs="Times New Roman"/>
          <w:sz w:val="24"/>
          <w:szCs w:val="24"/>
        </w:rPr>
        <w:t>Informar a forma de custeio para a administração do plano por meio de taxas de</w:t>
      </w:r>
      <w:r w:rsidR="00FD3501"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D3501" w:rsidRPr="00644BEC">
        <w:rPr>
          <w:rFonts w:ascii="Times New Roman" w:hAnsi="Times New Roman" w:cs="Times New Roman"/>
          <w:b/>
          <w:sz w:val="24"/>
          <w:szCs w:val="24"/>
        </w:rPr>
        <w:t xml:space="preserve">administração </w:t>
      </w:r>
      <w:r w:rsidR="00FD3501" w:rsidRPr="00644BEC">
        <w:rPr>
          <w:rFonts w:ascii="Times New Roman" w:hAnsi="Times New Roman" w:cs="Times New Roman"/>
          <w:sz w:val="24"/>
          <w:szCs w:val="24"/>
        </w:rPr>
        <w:t>e de</w:t>
      </w:r>
      <w:r w:rsidR="00FD3501"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D3501" w:rsidRPr="00644BEC">
        <w:rPr>
          <w:rFonts w:ascii="Times New Roman" w:hAnsi="Times New Roman" w:cs="Times New Roman"/>
          <w:b/>
          <w:sz w:val="24"/>
          <w:szCs w:val="24"/>
        </w:rPr>
        <w:t>carregamento</w:t>
      </w:r>
      <w:r w:rsidR="00FD3501" w:rsidRPr="00644BEC">
        <w:rPr>
          <w:rFonts w:ascii="Times New Roman" w:hAnsi="Times New Roman" w:cs="Times New Roman"/>
          <w:sz w:val="24"/>
          <w:szCs w:val="24"/>
        </w:rPr>
        <w:t>,</w:t>
      </w:r>
      <w:r w:rsidR="00FD3501" w:rsidRPr="00644BEC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FD3501" w:rsidRPr="00644BEC">
        <w:rPr>
          <w:rFonts w:ascii="Times New Roman" w:hAnsi="Times New Roman" w:cs="Times New Roman"/>
          <w:sz w:val="24"/>
          <w:szCs w:val="24"/>
        </w:rPr>
        <w:t>cobradas</w:t>
      </w:r>
      <w:r w:rsidR="00FD3501" w:rsidRPr="00644BEC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="00FD3501" w:rsidRPr="00644BEC">
        <w:rPr>
          <w:rFonts w:ascii="Times New Roman" w:hAnsi="Times New Roman" w:cs="Times New Roman"/>
          <w:sz w:val="24"/>
          <w:szCs w:val="24"/>
        </w:rPr>
        <w:t>dos</w:t>
      </w:r>
      <w:r w:rsidR="00FD3501" w:rsidRPr="00644BEC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="00FD3501" w:rsidRPr="00644BEC">
        <w:rPr>
          <w:rFonts w:ascii="Times New Roman" w:hAnsi="Times New Roman" w:cs="Times New Roman"/>
          <w:sz w:val="24"/>
          <w:szCs w:val="24"/>
        </w:rPr>
        <w:t>participantes</w:t>
      </w:r>
      <w:r w:rsidR="00FD3501" w:rsidRPr="00644BEC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="00FD3501" w:rsidRPr="00644BEC">
        <w:rPr>
          <w:rFonts w:ascii="Times New Roman" w:hAnsi="Times New Roman" w:cs="Times New Roman"/>
          <w:sz w:val="24"/>
          <w:szCs w:val="24"/>
        </w:rPr>
        <w:t>sobre</w:t>
      </w:r>
      <w:r w:rsidR="00FD3501" w:rsidRPr="00644BEC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="00FD3501" w:rsidRPr="00644BEC">
        <w:rPr>
          <w:rFonts w:ascii="Times New Roman" w:hAnsi="Times New Roman" w:cs="Times New Roman"/>
          <w:sz w:val="24"/>
          <w:szCs w:val="24"/>
        </w:rPr>
        <w:t>as</w:t>
      </w:r>
      <w:r w:rsidR="00131AC8">
        <w:rPr>
          <w:rFonts w:ascii="Times New Roman" w:hAnsi="Times New Roman" w:cs="Times New Roman"/>
          <w:sz w:val="24"/>
          <w:szCs w:val="24"/>
        </w:rPr>
        <w:t xml:space="preserve"> </w:t>
      </w:r>
      <w:r w:rsidR="00FD3501" w:rsidRPr="00644BEC">
        <w:rPr>
          <w:rFonts w:ascii="Times New Roman" w:hAnsi="Times New Roman" w:cs="Times New Roman"/>
          <w:sz w:val="24"/>
          <w:szCs w:val="24"/>
        </w:rPr>
        <w:t>contribuições</w:t>
      </w:r>
      <w:r w:rsidR="00FD3501" w:rsidRPr="00644BEC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="00FD3501" w:rsidRPr="00644BEC">
        <w:rPr>
          <w:rFonts w:ascii="Times New Roman" w:hAnsi="Times New Roman" w:cs="Times New Roman"/>
          <w:sz w:val="24"/>
          <w:szCs w:val="24"/>
        </w:rPr>
        <w:t>e/ou</w:t>
      </w:r>
      <w:r w:rsidR="00FD3501" w:rsidRPr="00644BEC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="00FD3501" w:rsidRPr="00644BEC">
        <w:rPr>
          <w:rFonts w:ascii="Times New Roman" w:hAnsi="Times New Roman" w:cs="Times New Roman"/>
          <w:sz w:val="24"/>
          <w:szCs w:val="24"/>
        </w:rPr>
        <w:t>saldo</w:t>
      </w:r>
      <w:r w:rsidR="00FD3501" w:rsidRPr="00644BEC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FD3501" w:rsidRPr="00644BEC">
        <w:rPr>
          <w:rFonts w:ascii="Times New Roman" w:hAnsi="Times New Roman" w:cs="Times New Roman"/>
          <w:sz w:val="24"/>
          <w:szCs w:val="24"/>
        </w:rPr>
        <w:t>de</w:t>
      </w:r>
      <w:r w:rsidR="00FD3501" w:rsidRPr="00644BEC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="00FD3501" w:rsidRPr="00644BEC">
        <w:rPr>
          <w:rFonts w:ascii="Times New Roman" w:hAnsi="Times New Roman" w:cs="Times New Roman"/>
          <w:sz w:val="24"/>
          <w:szCs w:val="24"/>
        </w:rPr>
        <w:t>conta.</w:t>
      </w:r>
      <w:r w:rsidR="00FD3501" w:rsidRPr="00644BEC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FD3501" w:rsidRPr="00644BEC">
        <w:rPr>
          <w:rFonts w:ascii="Times New Roman" w:hAnsi="Times New Roman" w:cs="Times New Roman"/>
          <w:sz w:val="24"/>
          <w:szCs w:val="24"/>
        </w:rPr>
        <w:t>Os</w:t>
      </w:r>
      <w:r w:rsidR="00FD3501" w:rsidRPr="00644BEC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="00FD3501" w:rsidRPr="00644BEC">
        <w:rPr>
          <w:rFonts w:ascii="Times New Roman" w:hAnsi="Times New Roman" w:cs="Times New Roman"/>
          <w:sz w:val="24"/>
          <w:szCs w:val="24"/>
        </w:rPr>
        <w:t>valores</w:t>
      </w:r>
      <w:r w:rsidR="00FD3501" w:rsidRPr="00644BEC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="00FD3501" w:rsidRPr="00644BEC">
        <w:rPr>
          <w:rFonts w:ascii="Times New Roman" w:hAnsi="Times New Roman" w:cs="Times New Roman"/>
          <w:sz w:val="24"/>
          <w:szCs w:val="24"/>
        </w:rPr>
        <w:t>apresentados</w:t>
      </w:r>
      <w:r w:rsidR="007117CE">
        <w:rPr>
          <w:rFonts w:ascii="Times New Roman" w:hAnsi="Times New Roman" w:cs="Times New Roman"/>
          <w:sz w:val="24"/>
          <w:szCs w:val="24"/>
        </w:rPr>
        <w:t xml:space="preserve"> </w:t>
      </w:r>
      <w:r w:rsidR="00FD3501" w:rsidRPr="00644BEC">
        <w:rPr>
          <w:rFonts w:ascii="Times New Roman" w:hAnsi="Times New Roman" w:cs="Times New Roman"/>
          <w:spacing w:val="-53"/>
          <w:sz w:val="24"/>
          <w:szCs w:val="24"/>
        </w:rPr>
        <w:t xml:space="preserve"> </w:t>
      </w:r>
      <w:r w:rsidR="00FD3501" w:rsidRPr="00644BEC">
        <w:rPr>
          <w:rFonts w:ascii="Times New Roman" w:hAnsi="Times New Roman" w:cs="Times New Roman"/>
          <w:sz w:val="24"/>
          <w:szCs w:val="24"/>
        </w:rPr>
        <w:t>nesta proposta devem</w:t>
      </w:r>
      <w:r w:rsidR="00FD3501" w:rsidRPr="00644BEC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FD3501" w:rsidRPr="00644BEC">
        <w:rPr>
          <w:rFonts w:ascii="Times New Roman" w:hAnsi="Times New Roman" w:cs="Times New Roman"/>
          <w:sz w:val="24"/>
          <w:szCs w:val="24"/>
        </w:rPr>
        <w:t>ser expressos</w:t>
      </w:r>
      <w:r w:rsidR="00FD3501" w:rsidRPr="00644BE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FD3501" w:rsidRPr="00644BEC">
        <w:rPr>
          <w:rFonts w:ascii="Times New Roman" w:hAnsi="Times New Roman" w:cs="Times New Roman"/>
          <w:sz w:val="24"/>
          <w:szCs w:val="24"/>
        </w:rPr>
        <w:t>em</w:t>
      </w:r>
      <w:r w:rsidR="00FD3501" w:rsidRPr="00644BEC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FD3501" w:rsidRPr="00644BEC">
        <w:rPr>
          <w:rFonts w:ascii="Times New Roman" w:hAnsi="Times New Roman" w:cs="Times New Roman"/>
          <w:sz w:val="24"/>
          <w:szCs w:val="24"/>
        </w:rPr>
        <w:t>percentual</w:t>
      </w:r>
      <w:r w:rsidR="00FD3501" w:rsidRPr="00644BEC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="00FD3501" w:rsidRPr="00644BEC">
        <w:rPr>
          <w:rFonts w:ascii="Times New Roman" w:hAnsi="Times New Roman" w:cs="Times New Roman"/>
          <w:sz w:val="24"/>
          <w:szCs w:val="24"/>
        </w:rPr>
        <w:t>ao</w:t>
      </w:r>
      <w:r w:rsidR="00FD3501" w:rsidRPr="00644BE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FD3501" w:rsidRPr="00644BEC">
        <w:rPr>
          <w:rFonts w:ascii="Times New Roman" w:hAnsi="Times New Roman" w:cs="Times New Roman"/>
          <w:sz w:val="24"/>
          <w:szCs w:val="24"/>
        </w:rPr>
        <w:t>ano, com</w:t>
      </w:r>
      <w:r w:rsidR="00FD3501" w:rsidRPr="00644BEC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FD3501" w:rsidRPr="00644BEC">
        <w:rPr>
          <w:rFonts w:ascii="Times New Roman" w:hAnsi="Times New Roman" w:cs="Times New Roman"/>
          <w:sz w:val="24"/>
          <w:szCs w:val="24"/>
        </w:rPr>
        <w:t>duas casas decimais.</w:t>
      </w:r>
    </w:p>
    <w:tbl>
      <w:tblPr>
        <w:tblStyle w:val="TableNormal"/>
        <w:tblW w:w="0" w:type="auto"/>
        <w:tblInd w:w="256" w:type="dxa"/>
        <w:tblBorders>
          <w:top w:val="single" w:sz="12" w:space="0" w:color="2B2B2B"/>
          <w:left w:val="single" w:sz="12" w:space="0" w:color="2B2B2B"/>
          <w:bottom w:val="single" w:sz="12" w:space="0" w:color="2B2B2B"/>
          <w:right w:val="single" w:sz="12" w:space="0" w:color="2B2B2B"/>
          <w:insideH w:val="single" w:sz="12" w:space="0" w:color="2B2B2B"/>
          <w:insideV w:val="single" w:sz="12" w:space="0" w:color="2B2B2B"/>
        </w:tblBorders>
        <w:tblLayout w:type="fixed"/>
        <w:tblLook w:val="01E0" w:firstRow="1" w:lastRow="1" w:firstColumn="1" w:lastColumn="1" w:noHBand="0" w:noVBand="0"/>
      </w:tblPr>
      <w:tblGrid>
        <w:gridCol w:w="4124"/>
        <w:gridCol w:w="4110"/>
      </w:tblGrid>
      <w:tr w:rsidR="009F43ED" w:rsidRPr="00644BEC" w14:paraId="52520C9D" w14:textId="77777777" w:rsidTr="007117CE">
        <w:trPr>
          <w:trHeight w:val="193"/>
        </w:trPr>
        <w:tc>
          <w:tcPr>
            <w:tcW w:w="4124" w:type="dxa"/>
          </w:tcPr>
          <w:p w14:paraId="3F52C74B" w14:textId="43A351EA" w:rsidR="009F43ED" w:rsidRPr="00644BEC" w:rsidRDefault="00FD3501" w:rsidP="0096739C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b/>
                <w:sz w:val="24"/>
                <w:szCs w:val="24"/>
              </w:rPr>
              <w:t>TAXA</w:t>
            </w:r>
            <w:r w:rsidRPr="00644BEC">
              <w:rPr>
                <w:rFonts w:ascii="Times New Roman" w:hAnsi="Times New Roman" w:cs="Times New Roman"/>
                <w:b/>
                <w:spacing w:val="9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b/>
                <w:sz w:val="24"/>
                <w:szCs w:val="24"/>
              </w:rPr>
              <w:t>DE</w:t>
            </w:r>
            <w:r w:rsidRPr="00644BEC">
              <w:rPr>
                <w:rFonts w:ascii="Times New Roman" w:hAnsi="Times New Roman" w:cs="Times New Roman"/>
                <w:b/>
                <w:spacing w:val="10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b/>
                <w:sz w:val="24"/>
                <w:szCs w:val="24"/>
              </w:rPr>
              <w:t>CARREGAMENTO</w:t>
            </w:r>
            <w:r w:rsidR="0099211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(%)</w:t>
            </w:r>
          </w:p>
        </w:tc>
        <w:tc>
          <w:tcPr>
            <w:tcW w:w="4110" w:type="dxa"/>
            <w:tcBorders>
              <w:right w:val="single" w:sz="12" w:space="0" w:color="808080"/>
            </w:tcBorders>
          </w:tcPr>
          <w:p w14:paraId="65B455F2" w14:textId="130B09FE" w:rsidR="009F43ED" w:rsidRPr="00644BEC" w:rsidRDefault="00FD3501" w:rsidP="0096739C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b/>
                <w:sz w:val="24"/>
                <w:szCs w:val="24"/>
              </w:rPr>
              <w:t>TAXA</w:t>
            </w:r>
            <w:r w:rsidRPr="00644BEC">
              <w:rPr>
                <w:rFonts w:ascii="Times New Roman" w:hAnsi="Times New Roman" w:cs="Times New Roman"/>
                <w:b/>
                <w:spacing w:val="10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b/>
                <w:sz w:val="24"/>
                <w:szCs w:val="24"/>
              </w:rPr>
              <w:t>DE</w:t>
            </w:r>
            <w:r w:rsidRPr="00644BEC">
              <w:rPr>
                <w:rFonts w:ascii="Times New Roman" w:hAnsi="Times New Roman" w:cs="Times New Roman"/>
                <w:b/>
                <w:spacing w:val="10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b/>
                <w:sz w:val="24"/>
                <w:szCs w:val="24"/>
              </w:rPr>
              <w:t>ADMINISTRAÇÃO</w:t>
            </w:r>
            <w:r w:rsidR="0099211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(%)</w:t>
            </w:r>
          </w:p>
        </w:tc>
      </w:tr>
      <w:tr w:rsidR="009F43ED" w:rsidRPr="00644BEC" w14:paraId="6806F2E1" w14:textId="77777777" w:rsidTr="007117CE">
        <w:trPr>
          <w:trHeight w:val="198"/>
        </w:trPr>
        <w:tc>
          <w:tcPr>
            <w:tcW w:w="4124" w:type="dxa"/>
            <w:tcBorders>
              <w:bottom w:val="single" w:sz="12" w:space="0" w:color="808080"/>
            </w:tcBorders>
          </w:tcPr>
          <w:p w14:paraId="30BACBDC" w14:textId="77777777" w:rsidR="009F43ED" w:rsidRPr="00644BEC" w:rsidRDefault="009F43ED" w:rsidP="0096739C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  <w:tcBorders>
              <w:bottom w:val="single" w:sz="12" w:space="0" w:color="808080"/>
              <w:right w:val="single" w:sz="12" w:space="0" w:color="808080"/>
            </w:tcBorders>
          </w:tcPr>
          <w:p w14:paraId="092B952F" w14:textId="77777777" w:rsidR="009F43ED" w:rsidRPr="00644BEC" w:rsidRDefault="009F43ED" w:rsidP="0096739C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DA09487" w14:textId="77777777" w:rsidR="009F43ED" w:rsidRPr="00644BEC" w:rsidRDefault="009F43ED" w:rsidP="0096739C">
      <w:pPr>
        <w:pStyle w:val="Corpodetexto"/>
        <w:spacing w:line="288" w:lineRule="auto"/>
        <w:ind w:right="87"/>
        <w:jc w:val="both"/>
        <w:rPr>
          <w:rFonts w:ascii="Times New Roman" w:hAnsi="Times New Roman" w:cs="Times New Roman"/>
          <w:sz w:val="24"/>
          <w:szCs w:val="24"/>
        </w:rPr>
      </w:pPr>
    </w:p>
    <w:p w14:paraId="446EE35F" w14:textId="2AD68E31" w:rsidR="009F43ED" w:rsidRPr="00644BEC" w:rsidRDefault="0099211B" w:rsidP="0099211B">
      <w:pPr>
        <w:pStyle w:val="PargrafodaLista"/>
        <w:tabs>
          <w:tab w:val="left" w:pos="647"/>
        </w:tabs>
        <w:spacing w:line="288" w:lineRule="auto"/>
        <w:ind w:left="0" w:right="87"/>
        <w:rPr>
          <w:rFonts w:ascii="Times New Roman" w:hAnsi="Times New Roman" w:cs="Times New Roman"/>
          <w:sz w:val="24"/>
          <w:szCs w:val="24"/>
        </w:rPr>
      </w:pPr>
      <w:r w:rsidRPr="0099211B">
        <w:rPr>
          <w:rFonts w:ascii="Times New Roman" w:hAnsi="Times New Roman" w:cs="Times New Roman"/>
          <w:sz w:val="20"/>
          <w:szCs w:val="20"/>
        </w:rPr>
        <w:t>2.2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D3501" w:rsidRPr="00644BEC">
        <w:rPr>
          <w:rFonts w:ascii="Times New Roman" w:hAnsi="Times New Roman" w:cs="Times New Roman"/>
          <w:sz w:val="24"/>
          <w:szCs w:val="24"/>
        </w:rPr>
        <w:t>Informar</w:t>
      </w:r>
      <w:r w:rsidR="00FD3501" w:rsidRPr="00644BE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FD3501" w:rsidRPr="00644BEC">
        <w:rPr>
          <w:rFonts w:ascii="Times New Roman" w:hAnsi="Times New Roman" w:cs="Times New Roman"/>
          <w:sz w:val="24"/>
          <w:szCs w:val="24"/>
        </w:rPr>
        <w:t>o</w:t>
      </w:r>
      <w:r w:rsidR="00FD3501" w:rsidRPr="00644BE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FD3501" w:rsidRPr="00644BEC">
        <w:rPr>
          <w:rFonts w:ascii="Times New Roman" w:hAnsi="Times New Roman" w:cs="Times New Roman"/>
          <w:sz w:val="24"/>
          <w:szCs w:val="24"/>
        </w:rPr>
        <w:t>valor</w:t>
      </w:r>
      <w:r w:rsidR="00FD3501" w:rsidRPr="00644BE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FD3501" w:rsidRPr="00644BEC">
        <w:rPr>
          <w:rFonts w:ascii="Times New Roman" w:hAnsi="Times New Roman" w:cs="Times New Roman"/>
          <w:sz w:val="24"/>
          <w:szCs w:val="24"/>
        </w:rPr>
        <w:t>das</w:t>
      </w:r>
      <w:r w:rsidR="00FD3501" w:rsidRPr="00644BE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FD3501" w:rsidRPr="00644BEC">
        <w:rPr>
          <w:rFonts w:ascii="Times New Roman" w:hAnsi="Times New Roman" w:cs="Times New Roman"/>
          <w:sz w:val="24"/>
          <w:szCs w:val="24"/>
        </w:rPr>
        <w:t>despesas</w:t>
      </w:r>
      <w:r w:rsidR="00FD3501" w:rsidRPr="00644BE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FD3501" w:rsidRPr="00644BEC">
        <w:rPr>
          <w:rFonts w:ascii="Times New Roman" w:hAnsi="Times New Roman" w:cs="Times New Roman"/>
          <w:sz w:val="24"/>
          <w:szCs w:val="24"/>
        </w:rPr>
        <w:t>administrativas</w:t>
      </w:r>
      <w:r w:rsidR="00FD3501" w:rsidRPr="00644BE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FD3501" w:rsidRPr="00644BEC">
        <w:rPr>
          <w:rFonts w:ascii="Times New Roman" w:hAnsi="Times New Roman" w:cs="Times New Roman"/>
          <w:sz w:val="24"/>
          <w:szCs w:val="24"/>
        </w:rPr>
        <w:t>por</w:t>
      </w:r>
      <w:r w:rsidR="00FD3501" w:rsidRPr="00644BEC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FD3501" w:rsidRPr="00644BEC">
        <w:rPr>
          <w:rFonts w:ascii="Times New Roman" w:hAnsi="Times New Roman" w:cs="Times New Roman"/>
          <w:sz w:val="24"/>
          <w:szCs w:val="24"/>
        </w:rPr>
        <w:t>ativo</w:t>
      </w:r>
      <w:r w:rsidR="00FD3501" w:rsidRPr="00644BE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FD3501" w:rsidRPr="00644BEC">
        <w:rPr>
          <w:rFonts w:ascii="Times New Roman" w:hAnsi="Times New Roman" w:cs="Times New Roman"/>
          <w:sz w:val="24"/>
          <w:szCs w:val="24"/>
        </w:rPr>
        <w:t>e</w:t>
      </w:r>
      <w:r w:rsidR="00FD3501" w:rsidRPr="00644BE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FD3501" w:rsidRPr="00644BEC">
        <w:rPr>
          <w:rFonts w:ascii="Times New Roman" w:hAnsi="Times New Roman" w:cs="Times New Roman"/>
          <w:sz w:val="24"/>
          <w:szCs w:val="24"/>
        </w:rPr>
        <w:t>por</w:t>
      </w:r>
      <w:r w:rsidR="00FD3501" w:rsidRPr="00644BEC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FD3501" w:rsidRPr="00644BEC">
        <w:rPr>
          <w:rFonts w:ascii="Times New Roman" w:hAnsi="Times New Roman" w:cs="Times New Roman"/>
          <w:sz w:val="24"/>
          <w:szCs w:val="24"/>
        </w:rPr>
        <w:t>participante:</w:t>
      </w:r>
    </w:p>
    <w:tbl>
      <w:tblPr>
        <w:tblStyle w:val="TableNormal"/>
        <w:tblW w:w="9085" w:type="dxa"/>
        <w:tblInd w:w="256" w:type="dxa"/>
        <w:tblBorders>
          <w:top w:val="single" w:sz="12" w:space="0" w:color="2B2B2B"/>
          <w:left w:val="single" w:sz="12" w:space="0" w:color="2B2B2B"/>
          <w:bottom w:val="single" w:sz="12" w:space="0" w:color="2B2B2B"/>
          <w:right w:val="single" w:sz="12" w:space="0" w:color="2B2B2B"/>
          <w:insideH w:val="single" w:sz="12" w:space="0" w:color="2B2B2B"/>
          <w:insideV w:val="single" w:sz="12" w:space="0" w:color="2B2B2B"/>
        </w:tblBorders>
        <w:tblLayout w:type="fixed"/>
        <w:tblLook w:val="01E0" w:firstRow="1" w:lastRow="1" w:firstColumn="1" w:lastColumn="1" w:noHBand="0" w:noVBand="0"/>
      </w:tblPr>
      <w:tblGrid>
        <w:gridCol w:w="2281"/>
        <w:gridCol w:w="3260"/>
        <w:gridCol w:w="3544"/>
      </w:tblGrid>
      <w:tr w:rsidR="009F43ED" w:rsidRPr="00644BEC" w14:paraId="789E24E2" w14:textId="77777777" w:rsidTr="0099211B">
        <w:trPr>
          <w:trHeight w:val="193"/>
        </w:trPr>
        <w:tc>
          <w:tcPr>
            <w:tcW w:w="2281" w:type="dxa"/>
            <w:vAlign w:val="center"/>
          </w:tcPr>
          <w:p w14:paraId="6D1595BE" w14:textId="258D1FEB" w:rsidR="009F43ED" w:rsidRPr="00644BEC" w:rsidRDefault="0099211B" w:rsidP="0099211B">
            <w:pPr>
              <w:pStyle w:val="TableParagraph"/>
              <w:spacing w:line="288" w:lineRule="auto"/>
              <w:ind w:right="8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Exercício</w:t>
            </w:r>
          </w:p>
        </w:tc>
        <w:tc>
          <w:tcPr>
            <w:tcW w:w="3260" w:type="dxa"/>
            <w:vAlign w:val="center"/>
          </w:tcPr>
          <w:p w14:paraId="701E78E1" w14:textId="77777777" w:rsidR="009F43ED" w:rsidRPr="00644BEC" w:rsidRDefault="00FD3501" w:rsidP="0099211B">
            <w:pPr>
              <w:pStyle w:val="TableParagraph"/>
              <w:spacing w:line="288" w:lineRule="auto"/>
              <w:ind w:right="8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b/>
                <w:sz w:val="24"/>
                <w:szCs w:val="24"/>
              </w:rPr>
              <w:t>Despesa</w:t>
            </w:r>
            <w:r w:rsidRPr="00644BEC">
              <w:rPr>
                <w:rFonts w:ascii="Times New Roman" w:hAnsi="Times New Roman" w:cs="Times New Roman"/>
                <w:b/>
                <w:spacing w:val="9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b/>
                <w:sz w:val="24"/>
                <w:szCs w:val="24"/>
              </w:rPr>
              <w:t>Administrativa/Ativo</w:t>
            </w:r>
          </w:p>
        </w:tc>
        <w:tc>
          <w:tcPr>
            <w:tcW w:w="3544" w:type="dxa"/>
            <w:tcBorders>
              <w:right w:val="single" w:sz="12" w:space="0" w:color="808080"/>
            </w:tcBorders>
            <w:vAlign w:val="center"/>
          </w:tcPr>
          <w:p w14:paraId="5C104E71" w14:textId="77777777" w:rsidR="009F43ED" w:rsidRPr="00644BEC" w:rsidRDefault="00FD3501" w:rsidP="0099211B">
            <w:pPr>
              <w:pStyle w:val="TableParagraph"/>
              <w:spacing w:line="288" w:lineRule="auto"/>
              <w:ind w:right="8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b/>
                <w:sz w:val="24"/>
                <w:szCs w:val="24"/>
              </w:rPr>
              <w:t>Despesa</w:t>
            </w:r>
            <w:r w:rsidRPr="00644BEC">
              <w:rPr>
                <w:rFonts w:ascii="Times New Roman" w:hAnsi="Times New Roman" w:cs="Times New Roman"/>
                <w:b/>
                <w:spacing w:val="19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b/>
                <w:sz w:val="24"/>
                <w:szCs w:val="24"/>
              </w:rPr>
              <w:t>Administrativa/Participante</w:t>
            </w:r>
          </w:p>
        </w:tc>
      </w:tr>
      <w:tr w:rsidR="009F43ED" w:rsidRPr="00644BEC" w14:paraId="55296423" w14:textId="77777777" w:rsidTr="00CF1C0C">
        <w:trPr>
          <w:trHeight w:val="197"/>
        </w:trPr>
        <w:tc>
          <w:tcPr>
            <w:tcW w:w="2281" w:type="dxa"/>
            <w:tcBorders>
              <w:bottom w:val="single" w:sz="12" w:space="0" w:color="808080"/>
            </w:tcBorders>
          </w:tcPr>
          <w:p w14:paraId="65F9D827" w14:textId="77777777" w:rsidR="009F43ED" w:rsidRPr="00644BEC" w:rsidRDefault="00FD3501" w:rsidP="004D7A43">
            <w:pPr>
              <w:pStyle w:val="TableParagraph"/>
              <w:spacing w:line="288" w:lineRule="auto"/>
              <w:ind w:right="8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202</w:t>
            </w:r>
            <w:r w:rsidR="00543266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1</w:t>
            </w:r>
          </w:p>
        </w:tc>
        <w:tc>
          <w:tcPr>
            <w:tcW w:w="3260" w:type="dxa"/>
            <w:tcBorders>
              <w:bottom w:val="single" w:sz="12" w:space="0" w:color="808080"/>
            </w:tcBorders>
          </w:tcPr>
          <w:p w14:paraId="3CE6394B" w14:textId="77777777" w:rsidR="009F43ED" w:rsidRPr="00644BEC" w:rsidRDefault="009F43ED" w:rsidP="0096739C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tcBorders>
              <w:bottom w:val="single" w:sz="12" w:space="0" w:color="808080"/>
              <w:right w:val="single" w:sz="12" w:space="0" w:color="808080"/>
            </w:tcBorders>
          </w:tcPr>
          <w:p w14:paraId="6730C604" w14:textId="77777777" w:rsidR="009F43ED" w:rsidRPr="00644BEC" w:rsidRDefault="009F43ED" w:rsidP="0096739C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4A38209" w14:textId="77777777" w:rsidR="004D7A43" w:rsidRDefault="004D7A43" w:rsidP="004D7A43">
      <w:pPr>
        <w:pStyle w:val="PargrafodaLista"/>
        <w:tabs>
          <w:tab w:val="left" w:pos="647"/>
        </w:tabs>
        <w:spacing w:line="288" w:lineRule="auto"/>
        <w:ind w:left="0" w:right="87"/>
        <w:rPr>
          <w:rFonts w:ascii="Times New Roman" w:hAnsi="Times New Roman" w:cs="Times New Roman"/>
          <w:sz w:val="24"/>
          <w:szCs w:val="24"/>
        </w:rPr>
      </w:pPr>
    </w:p>
    <w:p w14:paraId="2C8F079B" w14:textId="7755BAE1" w:rsidR="009F43ED" w:rsidRDefault="00FD3501" w:rsidP="004D7A43">
      <w:pPr>
        <w:pStyle w:val="PargrafodaLista"/>
        <w:numPr>
          <w:ilvl w:val="1"/>
          <w:numId w:val="30"/>
        </w:numPr>
        <w:tabs>
          <w:tab w:val="left" w:pos="647"/>
        </w:tabs>
        <w:spacing w:line="288" w:lineRule="auto"/>
        <w:ind w:right="87"/>
        <w:rPr>
          <w:rFonts w:ascii="Times New Roman" w:hAnsi="Times New Roman" w:cs="Times New Roman"/>
          <w:sz w:val="24"/>
          <w:szCs w:val="24"/>
        </w:rPr>
      </w:pPr>
      <w:r w:rsidRPr="00644BEC">
        <w:rPr>
          <w:rFonts w:ascii="Times New Roman" w:hAnsi="Times New Roman" w:cs="Times New Roman"/>
          <w:sz w:val="24"/>
          <w:szCs w:val="24"/>
        </w:rPr>
        <w:lastRenderedPageBreak/>
        <w:t>Informar</w:t>
      </w:r>
      <w:r w:rsidRPr="00644BE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a necessidade</w:t>
      </w:r>
      <w:r w:rsidRPr="00644BE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e</w:t>
      </w:r>
      <w:r w:rsidRPr="00644BEC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a</w:t>
      </w:r>
      <w:r w:rsidRPr="00644BEC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forma</w:t>
      </w:r>
      <w:r w:rsidRPr="00644BE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de</w:t>
      </w:r>
      <w:r w:rsidRPr="00644BE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eventual pagamento</w:t>
      </w:r>
      <w:r w:rsidRPr="00644BE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de</w:t>
      </w:r>
      <w:r w:rsidRPr="00644BEC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aporte</w:t>
      </w:r>
      <w:r w:rsidRPr="00644BEC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inicial</w:t>
      </w:r>
      <w:r w:rsidRPr="00644BEC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pelo</w:t>
      </w:r>
      <w:r w:rsidRPr="00644BE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Patrocinador</w:t>
      </w:r>
      <w:r w:rsidR="004D7A43">
        <w:rPr>
          <w:rFonts w:ascii="Times New Roman" w:hAnsi="Times New Roman" w:cs="Times New Roman"/>
          <w:sz w:val="24"/>
          <w:szCs w:val="24"/>
        </w:rPr>
        <w:t>².</w:t>
      </w:r>
    </w:p>
    <w:p w14:paraId="688DEC45" w14:textId="00564544" w:rsidR="00237501" w:rsidRDefault="00237501" w:rsidP="00237501">
      <w:pPr>
        <w:pStyle w:val="PargrafodaLista"/>
        <w:numPr>
          <w:ilvl w:val="1"/>
          <w:numId w:val="30"/>
        </w:numPr>
        <w:tabs>
          <w:tab w:val="left" w:pos="647"/>
        </w:tabs>
        <w:spacing w:line="288" w:lineRule="auto"/>
        <w:ind w:right="8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Informar a modelagem do plano e os benefícios de risco oferecidos.</w:t>
      </w:r>
    </w:p>
    <w:p w14:paraId="08ABE346" w14:textId="79B65745" w:rsidR="00237501" w:rsidRDefault="00237501" w:rsidP="00237501">
      <w:pPr>
        <w:pStyle w:val="PargrafodaLista"/>
        <w:numPr>
          <w:ilvl w:val="1"/>
          <w:numId w:val="30"/>
        </w:numPr>
        <w:tabs>
          <w:tab w:val="left" w:pos="647"/>
        </w:tabs>
        <w:spacing w:line="288" w:lineRule="auto"/>
        <w:ind w:right="8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Informar se a EFPC tem condições de oferecer plano de acordo com o perfil de risco do participante.</w:t>
      </w:r>
    </w:p>
    <w:p w14:paraId="633EFC9B" w14:textId="79C2F258" w:rsidR="00237501" w:rsidRDefault="00237501" w:rsidP="00237501">
      <w:pPr>
        <w:pStyle w:val="PargrafodaLista"/>
        <w:numPr>
          <w:ilvl w:val="1"/>
          <w:numId w:val="30"/>
        </w:numPr>
        <w:tabs>
          <w:tab w:val="left" w:pos="647"/>
        </w:tabs>
        <w:spacing w:line="288" w:lineRule="auto"/>
        <w:ind w:right="8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Detalhamento dos Benefícios de Risco que serão oferecidos pelo Plano. Informar também se serão oferecidos diretament</w:t>
      </w:r>
      <w:r w:rsidR="00400D3C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 pela Entidade ou por meio de outra instituição contratada.</w:t>
      </w:r>
    </w:p>
    <w:p w14:paraId="2BF8A973" w14:textId="55006AA1" w:rsidR="00237501" w:rsidRDefault="00237501" w:rsidP="00237501">
      <w:pPr>
        <w:pStyle w:val="PargrafodaLista"/>
        <w:numPr>
          <w:ilvl w:val="1"/>
          <w:numId w:val="30"/>
        </w:numPr>
        <w:tabs>
          <w:tab w:val="left" w:pos="647"/>
        </w:tabs>
        <w:spacing w:line="288" w:lineRule="auto"/>
        <w:ind w:right="8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Etapas para Implementação do Plano.</w:t>
      </w:r>
    </w:p>
    <w:p w14:paraId="6CA71698" w14:textId="77777777" w:rsidR="00123E63" w:rsidRDefault="00237501" w:rsidP="00237501">
      <w:pPr>
        <w:pStyle w:val="PargrafodaLista"/>
        <w:numPr>
          <w:ilvl w:val="1"/>
          <w:numId w:val="30"/>
        </w:numPr>
        <w:tabs>
          <w:tab w:val="left" w:pos="647"/>
        </w:tabs>
        <w:spacing w:line="288" w:lineRule="auto"/>
        <w:ind w:right="8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Informar as estratégias de divulgação, os procedimento do plano para atingimento do público-alvo, além de listar os canais de comunicação e atendimento dos participantes.</w:t>
      </w:r>
    </w:p>
    <w:p w14:paraId="5C7E4DCE" w14:textId="77777777" w:rsidR="00123E63" w:rsidRDefault="00237501" w:rsidP="00237501">
      <w:pPr>
        <w:pStyle w:val="PargrafodaLista"/>
        <w:numPr>
          <w:ilvl w:val="1"/>
          <w:numId w:val="30"/>
        </w:numPr>
        <w:tabs>
          <w:tab w:val="left" w:pos="647"/>
        </w:tabs>
        <w:spacing w:line="288" w:lineRule="auto"/>
        <w:ind w:right="87"/>
        <w:rPr>
          <w:rFonts w:ascii="Times New Roman" w:hAnsi="Times New Roman" w:cs="Times New Roman"/>
          <w:sz w:val="24"/>
          <w:szCs w:val="24"/>
        </w:rPr>
      </w:pPr>
      <w:r w:rsidRPr="00123E63">
        <w:rPr>
          <w:rFonts w:ascii="Times New Roman" w:hAnsi="Times New Roman" w:cs="Times New Roman"/>
          <w:sz w:val="24"/>
          <w:szCs w:val="24"/>
        </w:rPr>
        <w:t>Plano</w:t>
      </w:r>
      <w:r w:rsidRPr="00123E6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123E63">
        <w:rPr>
          <w:rFonts w:ascii="Times New Roman" w:hAnsi="Times New Roman" w:cs="Times New Roman"/>
          <w:sz w:val="24"/>
          <w:szCs w:val="24"/>
        </w:rPr>
        <w:t>de</w:t>
      </w:r>
      <w:r w:rsidRPr="00123E63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123E63">
        <w:rPr>
          <w:rFonts w:ascii="Times New Roman" w:hAnsi="Times New Roman" w:cs="Times New Roman"/>
          <w:sz w:val="24"/>
          <w:szCs w:val="24"/>
        </w:rPr>
        <w:t>Educação</w:t>
      </w:r>
      <w:r w:rsidRPr="00123E63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123E63">
        <w:rPr>
          <w:rFonts w:ascii="Times New Roman" w:hAnsi="Times New Roman" w:cs="Times New Roman"/>
          <w:sz w:val="24"/>
          <w:szCs w:val="24"/>
        </w:rPr>
        <w:t>Previdenciária: Ações de educação financeira e previdenciária, os canais</w:t>
      </w:r>
      <w:r w:rsidR="00D86DF2" w:rsidRPr="00123E63">
        <w:rPr>
          <w:rFonts w:ascii="Times New Roman" w:hAnsi="Times New Roman" w:cs="Times New Roman"/>
          <w:sz w:val="24"/>
          <w:szCs w:val="24"/>
        </w:rPr>
        <w:t xml:space="preserve"> e ações que serão desenvolvidas pela EFPC para atender ao plano de benefícios, além dos canais e ações em curso na EFPC. </w:t>
      </w:r>
    </w:p>
    <w:p w14:paraId="6D19EB89" w14:textId="77777777" w:rsidR="00823B45" w:rsidRDefault="00123E63" w:rsidP="00237501">
      <w:pPr>
        <w:pStyle w:val="PargrafodaLista"/>
        <w:numPr>
          <w:ilvl w:val="1"/>
          <w:numId w:val="30"/>
        </w:numPr>
        <w:tabs>
          <w:tab w:val="left" w:pos="647"/>
        </w:tabs>
        <w:spacing w:line="288" w:lineRule="auto"/>
        <w:ind w:right="8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Informar as alíquotas de contribuição do participante e patrocinador previstos no plano de benefícios, não podendo limitar a contribuição do patrocinador em percentual inferior a 8,5% nos termos do </w:t>
      </w:r>
      <w:r w:rsidR="00823B45">
        <w:rPr>
          <w:rFonts w:ascii="Times New Roman" w:hAnsi="Times New Roman" w:cs="Times New Roman"/>
          <w:sz w:val="24"/>
          <w:szCs w:val="24"/>
        </w:rPr>
        <w:t>§ 2º do art. 16 da Lei Municipal 032/2021.</w:t>
      </w:r>
    </w:p>
    <w:p w14:paraId="3B860C61" w14:textId="2095B111" w:rsidR="00237501" w:rsidRDefault="00237501" w:rsidP="0096739C">
      <w:pPr>
        <w:pStyle w:val="Corpodetexto"/>
        <w:spacing w:line="288" w:lineRule="auto"/>
        <w:ind w:right="87"/>
        <w:jc w:val="both"/>
        <w:rPr>
          <w:rFonts w:ascii="Times New Roman" w:hAnsi="Times New Roman" w:cs="Times New Roman"/>
          <w:sz w:val="24"/>
          <w:szCs w:val="24"/>
        </w:rPr>
      </w:pPr>
    </w:p>
    <w:p w14:paraId="1323FBD4" w14:textId="77777777" w:rsidR="009F43ED" w:rsidRPr="00644BEC" w:rsidRDefault="00FD3501" w:rsidP="004D7A43">
      <w:pPr>
        <w:pStyle w:val="PargrafodaLista"/>
        <w:numPr>
          <w:ilvl w:val="0"/>
          <w:numId w:val="30"/>
        </w:numPr>
        <w:tabs>
          <w:tab w:val="left" w:pos="1349"/>
          <w:tab w:val="left" w:pos="1351"/>
        </w:tabs>
        <w:spacing w:line="288" w:lineRule="auto"/>
        <w:ind w:left="0" w:right="87" w:firstLine="0"/>
        <w:rPr>
          <w:rFonts w:ascii="Times New Roman" w:hAnsi="Times New Roman" w:cs="Times New Roman"/>
          <w:b/>
          <w:sz w:val="24"/>
          <w:szCs w:val="24"/>
        </w:rPr>
      </w:pPr>
      <w:r w:rsidRPr="00644BEC">
        <w:rPr>
          <w:rFonts w:ascii="Times New Roman" w:hAnsi="Times New Roman" w:cs="Times New Roman"/>
          <w:b/>
          <w:spacing w:val="-1"/>
          <w:sz w:val="24"/>
          <w:szCs w:val="24"/>
        </w:rPr>
        <w:t>INFORMAÇÕES</w:t>
      </w:r>
      <w:r w:rsidRPr="00644BEC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b/>
          <w:spacing w:val="-1"/>
          <w:sz w:val="24"/>
          <w:szCs w:val="24"/>
        </w:rPr>
        <w:t>COMPLEMENTARES</w:t>
      </w:r>
    </w:p>
    <w:p w14:paraId="24FA0F70" w14:textId="77777777" w:rsidR="00BD1A0D" w:rsidRDefault="00FD3501" w:rsidP="00BD1A0D">
      <w:pPr>
        <w:pStyle w:val="PargrafodaLista"/>
        <w:numPr>
          <w:ilvl w:val="1"/>
          <w:numId w:val="31"/>
        </w:numPr>
        <w:tabs>
          <w:tab w:val="left" w:pos="647"/>
        </w:tabs>
        <w:spacing w:line="288" w:lineRule="auto"/>
        <w:ind w:right="87"/>
        <w:rPr>
          <w:rFonts w:ascii="Times New Roman" w:hAnsi="Times New Roman" w:cs="Times New Roman"/>
          <w:sz w:val="24"/>
          <w:szCs w:val="24"/>
        </w:rPr>
      </w:pPr>
      <w:r w:rsidRPr="00BD1A0D">
        <w:rPr>
          <w:rFonts w:ascii="Times New Roman" w:hAnsi="Times New Roman" w:cs="Times New Roman"/>
          <w:sz w:val="24"/>
          <w:szCs w:val="24"/>
        </w:rPr>
        <w:t>Informar a Política de Investimentos, a existência de perfis de investimento, a existência de contratos de</w:t>
      </w:r>
      <w:r w:rsidRPr="00BD1A0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D1A0D">
        <w:rPr>
          <w:rFonts w:ascii="Times New Roman" w:hAnsi="Times New Roman" w:cs="Times New Roman"/>
          <w:sz w:val="24"/>
          <w:szCs w:val="24"/>
        </w:rPr>
        <w:t>gestão com gestores internos e externos; se a gestão dos investimentos é terceirizada. Caso a gestão de</w:t>
      </w:r>
      <w:r w:rsidRPr="00BD1A0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D1A0D">
        <w:rPr>
          <w:rFonts w:ascii="Times New Roman" w:hAnsi="Times New Roman" w:cs="Times New Roman"/>
          <w:sz w:val="24"/>
          <w:szCs w:val="24"/>
        </w:rPr>
        <w:t>investimentos seja terceirizada, há relatório circunstanciado dos gastos, acompanhamento da qualidade com</w:t>
      </w:r>
      <w:r w:rsidRPr="00BD1A0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D1A0D">
        <w:rPr>
          <w:rFonts w:ascii="Times New Roman" w:hAnsi="Times New Roman" w:cs="Times New Roman"/>
          <w:sz w:val="24"/>
          <w:szCs w:val="24"/>
        </w:rPr>
        <w:t>metas ou descumprimento de cláusulas contratuais, e avaliação dos custos diretos e indiretos dos serviços</w:t>
      </w:r>
      <w:r w:rsidRPr="00BD1A0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D1A0D">
        <w:rPr>
          <w:rFonts w:ascii="Times New Roman" w:hAnsi="Times New Roman" w:cs="Times New Roman"/>
          <w:sz w:val="24"/>
          <w:szCs w:val="24"/>
        </w:rPr>
        <w:t>terceirizados.</w:t>
      </w:r>
    </w:p>
    <w:p w14:paraId="29547453" w14:textId="77777777" w:rsidR="00BD1A0D" w:rsidRDefault="00FD3501" w:rsidP="00BD1A0D">
      <w:pPr>
        <w:pStyle w:val="PargrafodaLista"/>
        <w:numPr>
          <w:ilvl w:val="1"/>
          <w:numId w:val="31"/>
        </w:numPr>
        <w:tabs>
          <w:tab w:val="left" w:pos="647"/>
        </w:tabs>
        <w:spacing w:line="288" w:lineRule="auto"/>
        <w:ind w:right="87"/>
        <w:rPr>
          <w:rFonts w:ascii="Times New Roman" w:hAnsi="Times New Roman" w:cs="Times New Roman"/>
          <w:sz w:val="24"/>
          <w:szCs w:val="24"/>
        </w:rPr>
      </w:pPr>
      <w:r w:rsidRPr="00BD1A0D">
        <w:rPr>
          <w:rFonts w:ascii="Times New Roman" w:hAnsi="Times New Roman" w:cs="Times New Roman"/>
          <w:sz w:val="24"/>
          <w:szCs w:val="24"/>
        </w:rPr>
        <w:t>Informar</w:t>
      </w:r>
      <w:r w:rsidRPr="00BD1A0D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BD1A0D">
        <w:rPr>
          <w:rFonts w:ascii="Times New Roman" w:hAnsi="Times New Roman" w:cs="Times New Roman"/>
          <w:sz w:val="24"/>
          <w:szCs w:val="24"/>
        </w:rPr>
        <w:t>se</w:t>
      </w:r>
      <w:r w:rsidRPr="00BD1A0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BD1A0D">
        <w:rPr>
          <w:rFonts w:ascii="Times New Roman" w:hAnsi="Times New Roman" w:cs="Times New Roman"/>
          <w:sz w:val="24"/>
          <w:szCs w:val="24"/>
        </w:rPr>
        <w:t>a</w:t>
      </w:r>
      <w:r w:rsidRPr="00BD1A0D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BD1A0D">
        <w:rPr>
          <w:rFonts w:ascii="Times New Roman" w:hAnsi="Times New Roman" w:cs="Times New Roman"/>
          <w:sz w:val="24"/>
          <w:szCs w:val="24"/>
        </w:rPr>
        <w:t>EFPC</w:t>
      </w:r>
      <w:r w:rsidRPr="00BD1A0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BD1A0D">
        <w:rPr>
          <w:rFonts w:ascii="Times New Roman" w:hAnsi="Times New Roman" w:cs="Times New Roman"/>
          <w:sz w:val="24"/>
          <w:szCs w:val="24"/>
        </w:rPr>
        <w:t>possui</w:t>
      </w:r>
      <w:r w:rsidRPr="00BD1A0D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BD1A0D">
        <w:rPr>
          <w:rFonts w:ascii="Times New Roman" w:hAnsi="Times New Roman" w:cs="Times New Roman"/>
          <w:sz w:val="24"/>
          <w:szCs w:val="24"/>
        </w:rPr>
        <w:t>auditoria</w:t>
      </w:r>
      <w:r w:rsidRPr="00BD1A0D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BD1A0D">
        <w:rPr>
          <w:rFonts w:ascii="Times New Roman" w:hAnsi="Times New Roman" w:cs="Times New Roman"/>
          <w:sz w:val="24"/>
          <w:szCs w:val="24"/>
        </w:rPr>
        <w:t>interna,</w:t>
      </w:r>
      <w:r w:rsidRPr="00BD1A0D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BD1A0D">
        <w:rPr>
          <w:rFonts w:ascii="Times New Roman" w:hAnsi="Times New Roman" w:cs="Times New Roman"/>
          <w:sz w:val="24"/>
          <w:szCs w:val="24"/>
        </w:rPr>
        <w:t>ouvidoria,</w:t>
      </w:r>
      <w:r w:rsidRPr="00BD1A0D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BD1A0D">
        <w:rPr>
          <w:rFonts w:ascii="Times New Roman" w:hAnsi="Times New Roman" w:cs="Times New Roman"/>
          <w:sz w:val="24"/>
          <w:szCs w:val="24"/>
        </w:rPr>
        <w:t>canal</w:t>
      </w:r>
      <w:r w:rsidRPr="00BD1A0D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BD1A0D">
        <w:rPr>
          <w:rFonts w:ascii="Times New Roman" w:hAnsi="Times New Roman" w:cs="Times New Roman"/>
          <w:sz w:val="24"/>
          <w:szCs w:val="24"/>
        </w:rPr>
        <w:t>de</w:t>
      </w:r>
      <w:r w:rsidRPr="00BD1A0D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BD1A0D">
        <w:rPr>
          <w:rFonts w:ascii="Times New Roman" w:hAnsi="Times New Roman" w:cs="Times New Roman"/>
          <w:sz w:val="24"/>
          <w:szCs w:val="24"/>
        </w:rPr>
        <w:t>denúncias,</w:t>
      </w:r>
      <w:r w:rsidRPr="00BD1A0D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BD1A0D">
        <w:rPr>
          <w:rFonts w:ascii="Times New Roman" w:hAnsi="Times New Roman" w:cs="Times New Roman"/>
          <w:sz w:val="24"/>
          <w:szCs w:val="24"/>
        </w:rPr>
        <w:t>manual</w:t>
      </w:r>
      <w:r w:rsidRPr="00BD1A0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BD1A0D">
        <w:rPr>
          <w:rFonts w:ascii="Times New Roman" w:hAnsi="Times New Roman" w:cs="Times New Roman"/>
          <w:sz w:val="24"/>
          <w:szCs w:val="24"/>
        </w:rPr>
        <w:t>de</w:t>
      </w:r>
      <w:r w:rsidRPr="00BD1A0D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BD1A0D">
        <w:rPr>
          <w:rFonts w:ascii="Times New Roman" w:hAnsi="Times New Roman" w:cs="Times New Roman"/>
          <w:sz w:val="24"/>
          <w:szCs w:val="24"/>
        </w:rPr>
        <w:t>governança</w:t>
      </w:r>
      <w:r w:rsidRPr="00BD1A0D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="00426934" w:rsidRPr="00BD1A0D">
        <w:rPr>
          <w:rFonts w:ascii="Times New Roman" w:hAnsi="Times New Roman" w:cs="Times New Roman"/>
          <w:spacing w:val="-9"/>
          <w:sz w:val="24"/>
          <w:szCs w:val="24"/>
        </w:rPr>
        <w:t>c</w:t>
      </w:r>
      <w:r w:rsidRPr="00BD1A0D">
        <w:rPr>
          <w:rFonts w:ascii="Times New Roman" w:hAnsi="Times New Roman" w:cs="Times New Roman"/>
          <w:sz w:val="24"/>
          <w:szCs w:val="24"/>
        </w:rPr>
        <w:t>orporativa,</w:t>
      </w:r>
      <w:r w:rsidRPr="00BD1A0D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="003B425E" w:rsidRPr="00BD1A0D">
        <w:rPr>
          <w:rFonts w:ascii="Times New Roman" w:hAnsi="Times New Roman" w:cs="Times New Roman"/>
          <w:sz w:val="24"/>
          <w:szCs w:val="24"/>
        </w:rPr>
        <w:t>selo de a</w:t>
      </w:r>
      <w:r w:rsidRPr="00BD1A0D">
        <w:rPr>
          <w:rFonts w:ascii="Times New Roman" w:hAnsi="Times New Roman" w:cs="Times New Roman"/>
          <w:sz w:val="24"/>
          <w:szCs w:val="24"/>
        </w:rPr>
        <w:t>utorregulação.</w:t>
      </w:r>
    </w:p>
    <w:p w14:paraId="0408EA28" w14:textId="77777777" w:rsidR="00BD1A0D" w:rsidRDefault="00FD3501" w:rsidP="00BD1A0D">
      <w:pPr>
        <w:pStyle w:val="PargrafodaLista"/>
        <w:numPr>
          <w:ilvl w:val="1"/>
          <w:numId w:val="31"/>
        </w:numPr>
        <w:tabs>
          <w:tab w:val="left" w:pos="647"/>
        </w:tabs>
        <w:spacing w:line="288" w:lineRule="auto"/>
        <w:ind w:right="87"/>
        <w:rPr>
          <w:rFonts w:ascii="Times New Roman" w:hAnsi="Times New Roman" w:cs="Times New Roman"/>
          <w:sz w:val="24"/>
          <w:szCs w:val="24"/>
        </w:rPr>
      </w:pPr>
      <w:r w:rsidRPr="00BD1A0D">
        <w:rPr>
          <w:rFonts w:ascii="Times New Roman" w:hAnsi="Times New Roman" w:cs="Times New Roman"/>
          <w:sz w:val="24"/>
          <w:szCs w:val="24"/>
        </w:rPr>
        <w:t>Informar</w:t>
      </w:r>
      <w:r w:rsidRPr="00BD1A0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D1A0D">
        <w:rPr>
          <w:rFonts w:ascii="Times New Roman" w:hAnsi="Times New Roman" w:cs="Times New Roman"/>
          <w:sz w:val="24"/>
          <w:szCs w:val="24"/>
        </w:rPr>
        <w:t>se</w:t>
      </w:r>
      <w:r w:rsidRPr="00BD1A0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D1A0D">
        <w:rPr>
          <w:rFonts w:ascii="Times New Roman" w:hAnsi="Times New Roman" w:cs="Times New Roman"/>
          <w:sz w:val="24"/>
          <w:szCs w:val="24"/>
        </w:rPr>
        <w:t>possui</w:t>
      </w:r>
      <w:r w:rsidRPr="00BD1A0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D1A0D">
        <w:rPr>
          <w:rFonts w:ascii="Times New Roman" w:hAnsi="Times New Roman" w:cs="Times New Roman"/>
          <w:sz w:val="24"/>
          <w:szCs w:val="24"/>
        </w:rPr>
        <w:t>Manual</w:t>
      </w:r>
      <w:r w:rsidRPr="00BD1A0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D1A0D">
        <w:rPr>
          <w:rFonts w:ascii="Times New Roman" w:hAnsi="Times New Roman" w:cs="Times New Roman"/>
          <w:sz w:val="24"/>
          <w:szCs w:val="24"/>
        </w:rPr>
        <w:t>de</w:t>
      </w:r>
      <w:r w:rsidRPr="00BD1A0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D1A0D">
        <w:rPr>
          <w:rFonts w:ascii="Times New Roman" w:hAnsi="Times New Roman" w:cs="Times New Roman"/>
          <w:sz w:val="24"/>
          <w:szCs w:val="24"/>
        </w:rPr>
        <w:t>Conduta</w:t>
      </w:r>
      <w:r w:rsidRPr="00BD1A0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D1A0D">
        <w:rPr>
          <w:rFonts w:ascii="Times New Roman" w:hAnsi="Times New Roman" w:cs="Times New Roman"/>
          <w:sz w:val="24"/>
          <w:szCs w:val="24"/>
        </w:rPr>
        <w:t>e</w:t>
      </w:r>
      <w:r w:rsidRPr="00BD1A0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D1A0D">
        <w:rPr>
          <w:rFonts w:ascii="Times New Roman" w:hAnsi="Times New Roman" w:cs="Times New Roman"/>
          <w:sz w:val="24"/>
          <w:szCs w:val="24"/>
        </w:rPr>
        <w:t>Ética</w:t>
      </w:r>
      <w:r w:rsidRPr="00BD1A0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D1A0D">
        <w:rPr>
          <w:rFonts w:ascii="Times New Roman" w:hAnsi="Times New Roman" w:cs="Times New Roman"/>
          <w:sz w:val="24"/>
          <w:szCs w:val="24"/>
        </w:rPr>
        <w:t>e</w:t>
      </w:r>
      <w:r w:rsidRPr="00BD1A0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D1A0D">
        <w:rPr>
          <w:rFonts w:ascii="Times New Roman" w:hAnsi="Times New Roman" w:cs="Times New Roman"/>
          <w:sz w:val="24"/>
          <w:szCs w:val="24"/>
        </w:rPr>
        <w:t>as</w:t>
      </w:r>
      <w:r w:rsidRPr="00BD1A0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D1A0D">
        <w:rPr>
          <w:rFonts w:ascii="Times New Roman" w:hAnsi="Times New Roman" w:cs="Times New Roman"/>
          <w:sz w:val="24"/>
          <w:szCs w:val="24"/>
        </w:rPr>
        <w:t>práticas</w:t>
      </w:r>
      <w:r w:rsidRPr="00BD1A0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D1A0D">
        <w:rPr>
          <w:rFonts w:ascii="Times New Roman" w:hAnsi="Times New Roman" w:cs="Times New Roman"/>
          <w:sz w:val="24"/>
          <w:szCs w:val="24"/>
        </w:rPr>
        <w:t>para</w:t>
      </w:r>
      <w:r w:rsidRPr="00BD1A0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D1A0D">
        <w:rPr>
          <w:rFonts w:ascii="Times New Roman" w:hAnsi="Times New Roman" w:cs="Times New Roman"/>
          <w:sz w:val="24"/>
          <w:szCs w:val="24"/>
        </w:rPr>
        <w:t>a</w:t>
      </w:r>
      <w:r w:rsidRPr="00BD1A0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D1A0D">
        <w:rPr>
          <w:rFonts w:ascii="Times New Roman" w:hAnsi="Times New Roman" w:cs="Times New Roman"/>
          <w:sz w:val="24"/>
          <w:szCs w:val="24"/>
        </w:rPr>
        <w:t>Mitigação</w:t>
      </w:r>
      <w:r w:rsidRPr="00BD1A0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D1A0D">
        <w:rPr>
          <w:rFonts w:ascii="Times New Roman" w:hAnsi="Times New Roman" w:cs="Times New Roman"/>
          <w:sz w:val="24"/>
          <w:szCs w:val="24"/>
        </w:rPr>
        <w:t>de</w:t>
      </w:r>
      <w:r w:rsidRPr="00BD1A0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D1A0D">
        <w:rPr>
          <w:rFonts w:ascii="Times New Roman" w:hAnsi="Times New Roman" w:cs="Times New Roman"/>
          <w:sz w:val="24"/>
          <w:szCs w:val="24"/>
        </w:rPr>
        <w:t>Conflitos</w:t>
      </w:r>
      <w:r w:rsidRPr="00BD1A0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D1A0D">
        <w:rPr>
          <w:rFonts w:ascii="Times New Roman" w:hAnsi="Times New Roman" w:cs="Times New Roman"/>
          <w:sz w:val="24"/>
          <w:szCs w:val="24"/>
        </w:rPr>
        <w:t>de</w:t>
      </w:r>
      <w:r w:rsidRPr="00BD1A0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D1A0D">
        <w:rPr>
          <w:rFonts w:ascii="Times New Roman" w:hAnsi="Times New Roman" w:cs="Times New Roman"/>
          <w:sz w:val="24"/>
          <w:szCs w:val="24"/>
        </w:rPr>
        <w:t>Interesse.</w:t>
      </w:r>
    </w:p>
    <w:p w14:paraId="6D7D247E" w14:textId="77777777" w:rsidR="00BD1A0D" w:rsidRDefault="00FD3501" w:rsidP="00BD1A0D">
      <w:pPr>
        <w:pStyle w:val="PargrafodaLista"/>
        <w:numPr>
          <w:ilvl w:val="1"/>
          <w:numId w:val="31"/>
        </w:numPr>
        <w:tabs>
          <w:tab w:val="left" w:pos="647"/>
        </w:tabs>
        <w:spacing w:line="288" w:lineRule="auto"/>
        <w:ind w:right="87"/>
        <w:rPr>
          <w:rFonts w:ascii="Times New Roman" w:hAnsi="Times New Roman" w:cs="Times New Roman"/>
          <w:sz w:val="24"/>
          <w:szCs w:val="24"/>
        </w:rPr>
      </w:pPr>
      <w:r w:rsidRPr="00BD1A0D">
        <w:rPr>
          <w:rFonts w:ascii="Times New Roman" w:hAnsi="Times New Roman" w:cs="Times New Roman"/>
          <w:sz w:val="24"/>
          <w:szCs w:val="24"/>
        </w:rPr>
        <w:t>Informar</w:t>
      </w:r>
      <w:r w:rsidRPr="00BD1A0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D1A0D">
        <w:rPr>
          <w:rFonts w:ascii="Times New Roman" w:hAnsi="Times New Roman" w:cs="Times New Roman"/>
          <w:sz w:val="24"/>
          <w:szCs w:val="24"/>
        </w:rPr>
        <w:t>se</w:t>
      </w:r>
      <w:r w:rsidRPr="00BD1A0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D1A0D">
        <w:rPr>
          <w:rFonts w:ascii="Times New Roman" w:hAnsi="Times New Roman" w:cs="Times New Roman"/>
          <w:sz w:val="24"/>
          <w:szCs w:val="24"/>
        </w:rPr>
        <w:t>a</w:t>
      </w:r>
      <w:r w:rsidRPr="00BD1A0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D1A0D">
        <w:rPr>
          <w:rFonts w:ascii="Times New Roman" w:hAnsi="Times New Roman" w:cs="Times New Roman"/>
          <w:sz w:val="24"/>
          <w:szCs w:val="24"/>
        </w:rPr>
        <w:t>EFPC</w:t>
      </w:r>
      <w:r w:rsidRPr="00BD1A0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D1A0D">
        <w:rPr>
          <w:rFonts w:ascii="Times New Roman" w:hAnsi="Times New Roman" w:cs="Times New Roman"/>
          <w:sz w:val="24"/>
          <w:szCs w:val="24"/>
        </w:rPr>
        <w:t>divulga</w:t>
      </w:r>
      <w:r w:rsidRPr="00BD1A0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D1A0D">
        <w:rPr>
          <w:rFonts w:ascii="Times New Roman" w:hAnsi="Times New Roman" w:cs="Times New Roman"/>
          <w:sz w:val="24"/>
          <w:szCs w:val="24"/>
        </w:rPr>
        <w:t>os</w:t>
      </w:r>
      <w:r w:rsidRPr="00BD1A0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D1A0D">
        <w:rPr>
          <w:rFonts w:ascii="Times New Roman" w:hAnsi="Times New Roman" w:cs="Times New Roman"/>
          <w:sz w:val="24"/>
          <w:szCs w:val="24"/>
        </w:rPr>
        <w:t>valores</w:t>
      </w:r>
      <w:r w:rsidRPr="00BD1A0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D1A0D">
        <w:rPr>
          <w:rFonts w:ascii="Times New Roman" w:hAnsi="Times New Roman" w:cs="Times New Roman"/>
          <w:sz w:val="24"/>
          <w:szCs w:val="24"/>
        </w:rPr>
        <w:t>gastos</w:t>
      </w:r>
      <w:r w:rsidRPr="00BD1A0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D1A0D">
        <w:rPr>
          <w:rFonts w:ascii="Times New Roman" w:hAnsi="Times New Roman" w:cs="Times New Roman"/>
          <w:sz w:val="24"/>
          <w:szCs w:val="24"/>
        </w:rPr>
        <w:t>com</w:t>
      </w:r>
      <w:r w:rsidRPr="00BD1A0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BD1A0D">
        <w:rPr>
          <w:rFonts w:ascii="Times New Roman" w:hAnsi="Times New Roman" w:cs="Times New Roman"/>
          <w:sz w:val="24"/>
          <w:szCs w:val="24"/>
        </w:rPr>
        <w:t>serviços</w:t>
      </w:r>
      <w:r w:rsidRPr="00BD1A0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D1A0D">
        <w:rPr>
          <w:rFonts w:ascii="Times New Roman" w:hAnsi="Times New Roman" w:cs="Times New Roman"/>
          <w:sz w:val="24"/>
          <w:szCs w:val="24"/>
        </w:rPr>
        <w:t>de</w:t>
      </w:r>
      <w:r w:rsidRPr="00BD1A0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D1A0D">
        <w:rPr>
          <w:rFonts w:ascii="Times New Roman" w:hAnsi="Times New Roman" w:cs="Times New Roman"/>
          <w:sz w:val="24"/>
          <w:szCs w:val="24"/>
        </w:rPr>
        <w:t>terceiros:</w:t>
      </w:r>
      <w:r w:rsidRPr="00BD1A0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D1A0D">
        <w:rPr>
          <w:rFonts w:ascii="Times New Roman" w:hAnsi="Times New Roman" w:cs="Times New Roman"/>
          <w:sz w:val="24"/>
          <w:szCs w:val="24"/>
        </w:rPr>
        <w:t>administradores</w:t>
      </w:r>
      <w:r w:rsidRPr="00BD1A0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D1A0D">
        <w:rPr>
          <w:rFonts w:ascii="Times New Roman" w:hAnsi="Times New Roman" w:cs="Times New Roman"/>
          <w:sz w:val="24"/>
          <w:szCs w:val="24"/>
        </w:rPr>
        <w:t>de</w:t>
      </w:r>
      <w:r w:rsidRPr="00BD1A0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D1A0D">
        <w:rPr>
          <w:rFonts w:ascii="Times New Roman" w:hAnsi="Times New Roman" w:cs="Times New Roman"/>
          <w:sz w:val="24"/>
          <w:szCs w:val="24"/>
        </w:rPr>
        <w:t>carteira,</w:t>
      </w:r>
      <w:r w:rsidRPr="00BD1A0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D1A0D">
        <w:rPr>
          <w:rFonts w:ascii="Times New Roman" w:hAnsi="Times New Roman" w:cs="Times New Roman"/>
          <w:sz w:val="24"/>
          <w:szCs w:val="24"/>
        </w:rPr>
        <w:t>assessoria</w:t>
      </w:r>
      <w:r w:rsidR="00AF26A1" w:rsidRPr="00BD1A0D">
        <w:rPr>
          <w:rFonts w:ascii="Times New Roman" w:hAnsi="Times New Roman" w:cs="Times New Roman"/>
          <w:sz w:val="24"/>
          <w:szCs w:val="24"/>
        </w:rPr>
        <w:t xml:space="preserve"> jurídica</w:t>
      </w:r>
      <w:r w:rsidRPr="00BD1A0D">
        <w:rPr>
          <w:rFonts w:ascii="Times New Roman" w:hAnsi="Times New Roman" w:cs="Times New Roman"/>
          <w:sz w:val="24"/>
          <w:szCs w:val="24"/>
        </w:rPr>
        <w:t>,</w:t>
      </w:r>
      <w:r w:rsidRPr="00BD1A0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D1A0D">
        <w:rPr>
          <w:rFonts w:ascii="Times New Roman" w:hAnsi="Times New Roman" w:cs="Times New Roman"/>
          <w:sz w:val="24"/>
          <w:szCs w:val="24"/>
        </w:rPr>
        <w:t>atuários,</w:t>
      </w:r>
      <w:r w:rsidRPr="00BD1A0D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BD1A0D">
        <w:rPr>
          <w:rFonts w:ascii="Times New Roman" w:hAnsi="Times New Roman" w:cs="Times New Roman"/>
          <w:sz w:val="24"/>
          <w:szCs w:val="24"/>
        </w:rPr>
        <w:t>auditoria</w:t>
      </w:r>
      <w:r w:rsidRPr="00BD1A0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D1A0D">
        <w:rPr>
          <w:rFonts w:ascii="Times New Roman" w:hAnsi="Times New Roman" w:cs="Times New Roman"/>
          <w:sz w:val="24"/>
          <w:szCs w:val="24"/>
        </w:rPr>
        <w:t>independente,consultorias,</w:t>
      </w:r>
      <w:r w:rsidRPr="00BD1A0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D1A0D">
        <w:rPr>
          <w:rFonts w:ascii="Times New Roman" w:hAnsi="Times New Roman" w:cs="Times New Roman"/>
          <w:sz w:val="24"/>
          <w:szCs w:val="24"/>
        </w:rPr>
        <w:t>contadores</w:t>
      </w:r>
      <w:r w:rsidRPr="00BD1A0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D1A0D">
        <w:rPr>
          <w:rFonts w:ascii="Times New Roman" w:hAnsi="Times New Roman" w:cs="Times New Roman"/>
          <w:sz w:val="24"/>
          <w:szCs w:val="24"/>
        </w:rPr>
        <w:t>e</w:t>
      </w:r>
      <w:r w:rsidRPr="00BD1A0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D1A0D">
        <w:rPr>
          <w:rFonts w:ascii="Times New Roman" w:hAnsi="Times New Roman" w:cs="Times New Roman"/>
          <w:sz w:val="24"/>
          <w:szCs w:val="24"/>
        </w:rPr>
        <w:t>outros</w:t>
      </w:r>
      <w:r w:rsidRPr="00BD1A0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D1A0D">
        <w:rPr>
          <w:rFonts w:ascii="Times New Roman" w:hAnsi="Times New Roman" w:cs="Times New Roman"/>
          <w:sz w:val="24"/>
          <w:szCs w:val="24"/>
        </w:rPr>
        <w:t>considerados</w:t>
      </w:r>
      <w:r w:rsidRPr="00BD1A0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D1A0D">
        <w:rPr>
          <w:rFonts w:ascii="Times New Roman" w:hAnsi="Times New Roman" w:cs="Times New Roman"/>
          <w:sz w:val="24"/>
          <w:szCs w:val="24"/>
        </w:rPr>
        <w:t>relevantes</w:t>
      </w:r>
      <w:r w:rsidR="00AF26A1" w:rsidRPr="00BD1A0D">
        <w:rPr>
          <w:rFonts w:ascii="Times New Roman" w:hAnsi="Times New Roman" w:cs="Times New Roman"/>
          <w:sz w:val="24"/>
          <w:szCs w:val="24"/>
        </w:rPr>
        <w:t>.</w:t>
      </w:r>
    </w:p>
    <w:p w14:paraId="713E2085" w14:textId="74EDE856" w:rsidR="009F43ED" w:rsidRDefault="00FD3501" w:rsidP="00BD1A0D">
      <w:pPr>
        <w:pStyle w:val="PargrafodaLista"/>
        <w:numPr>
          <w:ilvl w:val="1"/>
          <w:numId w:val="31"/>
        </w:numPr>
        <w:tabs>
          <w:tab w:val="left" w:pos="647"/>
        </w:tabs>
        <w:spacing w:line="288" w:lineRule="auto"/>
        <w:ind w:right="87"/>
        <w:rPr>
          <w:rFonts w:ascii="Times New Roman" w:hAnsi="Times New Roman" w:cs="Times New Roman"/>
          <w:sz w:val="24"/>
          <w:szCs w:val="24"/>
        </w:rPr>
      </w:pPr>
      <w:r w:rsidRPr="00BD1A0D">
        <w:rPr>
          <w:rFonts w:ascii="Times New Roman" w:hAnsi="Times New Roman" w:cs="Times New Roman"/>
          <w:sz w:val="24"/>
          <w:szCs w:val="24"/>
        </w:rPr>
        <w:t>Informar</w:t>
      </w:r>
      <w:r w:rsidRPr="00BD1A0D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BD1A0D">
        <w:rPr>
          <w:rFonts w:ascii="Times New Roman" w:hAnsi="Times New Roman" w:cs="Times New Roman"/>
          <w:sz w:val="24"/>
          <w:szCs w:val="24"/>
        </w:rPr>
        <w:t>se</w:t>
      </w:r>
      <w:r w:rsidRPr="00BD1A0D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BD1A0D">
        <w:rPr>
          <w:rFonts w:ascii="Times New Roman" w:hAnsi="Times New Roman" w:cs="Times New Roman"/>
          <w:sz w:val="24"/>
          <w:szCs w:val="24"/>
        </w:rPr>
        <w:t>a</w:t>
      </w:r>
      <w:r w:rsidRPr="00BD1A0D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BD1A0D">
        <w:rPr>
          <w:rFonts w:ascii="Times New Roman" w:hAnsi="Times New Roman" w:cs="Times New Roman"/>
          <w:sz w:val="24"/>
          <w:szCs w:val="24"/>
        </w:rPr>
        <w:t>EFPC</w:t>
      </w:r>
      <w:r w:rsidRPr="00BD1A0D">
        <w:rPr>
          <w:rFonts w:ascii="Times New Roman" w:hAnsi="Times New Roman" w:cs="Times New Roman"/>
          <w:spacing w:val="36"/>
          <w:sz w:val="24"/>
          <w:szCs w:val="24"/>
        </w:rPr>
        <w:t xml:space="preserve"> </w:t>
      </w:r>
      <w:r w:rsidRPr="00BD1A0D">
        <w:rPr>
          <w:rFonts w:ascii="Times New Roman" w:hAnsi="Times New Roman" w:cs="Times New Roman"/>
          <w:sz w:val="24"/>
          <w:szCs w:val="24"/>
        </w:rPr>
        <w:t>divulga</w:t>
      </w:r>
      <w:r w:rsidRPr="00BD1A0D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BD1A0D">
        <w:rPr>
          <w:rFonts w:ascii="Times New Roman" w:hAnsi="Times New Roman" w:cs="Times New Roman"/>
          <w:sz w:val="24"/>
          <w:szCs w:val="24"/>
        </w:rPr>
        <w:t>a</w:t>
      </w:r>
      <w:r w:rsidRPr="00BD1A0D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BD1A0D">
        <w:rPr>
          <w:rFonts w:ascii="Times New Roman" w:hAnsi="Times New Roman" w:cs="Times New Roman"/>
          <w:sz w:val="24"/>
          <w:szCs w:val="24"/>
        </w:rPr>
        <w:t>remuneração</w:t>
      </w:r>
      <w:r w:rsidRPr="00BD1A0D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BD1A0D">
        <w:rPr>
          <w:rFonts w:ascii="Times New Roman" w:hAnsi="Times New Roman" w:cs="Times New Roman"/>
          <w:sz w:val="24"/>
          <w:szCs w:val="24"/>
        </w:rPr>
        <w:t>dos</w:t>
      </w:r>
      <w:r w:rsidRPr="00BD1A0D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BD1A0D">
        <w:rPr>
          <w:rFonts w:ascii="Times New Roman" w:hAnsi="Times New Roman" w:cs="Times New Roman"/>
          <w:sz w:val="24"/>
          <w:szCs w:val="24"/>
        </w:rPr>
        <w:t>conselheiros,</w:t>
      </w:r>
      <w:r w:rsidRPr="00BD1A0D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BD1A0D">
        <w:rPr>
          <w:rFonts w:ascii="Times New Roman" w:hAnsi="Times New Roman" w:cs="Times New Roman"/>
          <w:sz w:val="24"/>
          <w:szCs w:val="24"/>
        </w:rPr>
        <w:t>dirigentes</w:t>
      </w:r>
      <w:r w:rsidRPr="00BD1A0D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BD1A0D">
        <w:rPr>
          <w:rFonts w:ascii="Times New Roman" w:hAnsi="Times New Roman" w:cs="Times New Roman"/>
          <w:sz w:val="24"/>
          <w:szCs w:val="24"/>
        </w:rPr>
        <w:t>e</w:t>
      </w:r>
      <w:r w:rsidRPr="00BD1A0D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BD1A0D">
        <w:rPr>
          <w:rFonts w:ascii="Times New Roman" w:hAnsi="Times New Roman" w:cs="Times New Roman"/>
          <w:sz w:val="24"/>
          <w:szCs w:val="24"/>
        </w:rPr>
        <w:t>administradores</w:t>
      </w:r>
      <w:r w:rsidRPr="00BD1A0D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BD1A0D">
        <w:rPr>
          <w:rFonts w:ascii="Times New Roman" w:hAnsi="Times New Roman" w:cs="Times New Roman"/>
          <w:sz w:val="24"/>
          <w:szCs w:val="24"/>
        </w:rPr>
        <w:t>consolidada</w:t>
      </w:r>
      <w:r w:rsidRPr="00BD1A0D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Pr="00BD1A0D">
        <w:rPr>
          <w:rFonts w:ascii="Times New Roman" w:hAnsi="Times New Roman" w:cs="Times New Roman"/>
          <w:sz w:val="24"/>
          <w:szCs w:val="24"/>
        </w:rPr>
        <w:t>o</w:t>
      </w:r>
      <w:r w:rsidR="00D864D0" w:rsidRPr="00BD1A0D">
        <w:rPr>
          <w:rFonts w:ascii="Times New Roman" w:hAnsi="Times New Roman" w:cs="Times New Roman"/>
          <w:sz w:val="24"/>
          <w:szCs w:val="24"/>
        </w:rPr>
        <w:t>u indiv</w:t>
      </w:r>
      <w:r w:rsidRPr="00BD1A0D">
        <w:rPr>
          <w:rFonts w:ascii="Times New Roman" w:hAnsi="Times New Roman" w:cs="Times New Roman"/>
          <w:sz w:val="24"/>
          <w:szCs w:val="24"/>
        </w:rPr>
        <w:t>idualmente,</w:t>
      </w:r>
      <w:r w:rsidRPr="00BD1A0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D1A0D">
        <w:rPr>
          <w:rFonts w:ascii="Times New Roman" w:hAnsi="Times New Roman" w:cs="Times New Roman"/>
          <w:sz w:val="24"/>
          <w:szCs w:val="24"/>
        </w:rPr>
        <w:t>de forma separada</w:t>
      </w:r>
      <w:r w:rsidRPr="00BD1A0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D1A0D">
        <w:rPr>
          <w:rFonts w:ascii="Times New Roman" w:hAnsi="Times New Roman" w:cs="Times New Roman"/>
          <w:sz w:val="24"/>
          <w:szCs w:val="24"/>
        </w:rPr>
        <w:t>dos demai</w:t>
      </w:r>
      <w:r w:rsidR="00694CCC" w:rsidRPr="00BD1A0D">
        <w:rPr>
          <w:rFonts w:ascii="Times New Roman" w:hAnsi="Times New Roman" w:cs="Times New Roman"/>
          <w:sz w:val="24"/>
          <w:szCs w:val="24"/>
        </w:rPr>
        <w:t xml:space="preserve">s </w:t>
      </w:r>
      <w:r w:rsidRPr="00BD1A0D">
        <w:rPr>
          <w:rFonts w:ascii="Times New Roman" w:hAnsi="Times New Roman" w:cs="Times New Roman"/>
          <w:sz w:val="24"/>
          <w:szCs w:val="24"/>
        </w:rPr>
        <w:t>encargos</w:t>
      </w:r>
      <w:r w:rsidRPr="00BD1A0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D1A0D">
        <w:rPr>
          <w:rFonts w:ascii="Times New Roman" w:hAnsi="Times New Roman" w:cs="Times New Roman"/>
          <w:sz w:val="24"/>
          <w:szCs w:val="24"/>
        </w:rPr>
        <w:t>e</w:t>
      </w:r>
      <w:r w:rsidRPr="00BD1A0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D1A0D">
        <w:rPr>
          <w:rFonts w:ascii="Times New Roman" w:hAnsi="Times New Roman" w:cs="Times New Roman"/>
          <w:sz w:val="24"/>
          <w:szCs w:val="24"/>
        </w:rPr>
        <w:t>salários.</w:t>
      </w:r>
    </w:p>
    <w:p w14:paraId="65F7211A" w14:textId="5D0AB444" w:rsidR="00BD1A0D" w:rsidRDefault="00BD1A0D" w:rsidP="00BD1A0D">
      <w:pPr>
        <w:pStyle w:val="PargrafodaLista"/>
        <w:numPr>
          <w:ilvl w:val="1"/>
          <w:numId w:val="31"/>
        </w:numPr>
        <w:tabs>
          <w:tab w:val="left" w:pos="647"/>
        </w:tabs>
        <w:spacing w:line="288" w:lineRule="auto"/>
        <w:ind w:right="8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Informar se a EFPC possui ou pretende possuir local/estrutura de atendimento presencial aos servidores que terão interesse em aderir ao RPC no município de Laranjeiras do Sul. Se sim, ifnromar como será a estrutura.</w:t>
      </w:r>
    </w:p>
    <w:p w14:paraId="078270E7" w14:textId="6EF9FC8B" w:rsidR="00015FF6" w:rsidRDefault="00015FF6" w:rsidP="00015FF6">
      <w:pPr>
        <w:tabs>
          <w:tab w:val="left" w:pos="647"/>
        </w:tabs>
        <w:spacing w:line="288" w:lineRule="auto"/>
        <w:ind w:right="87"/>
        <w:rPr>
          <w:rFonts w:ascii="Times New Roman" w:hAnsi="Times New Roman" w:cs="Times New Roman"/>
          <w:sz w:val="24"/>
          <w:szCs w:val="24"/>
        </w:rPr>
      </w:pPr>
    </w:p>
    <w:p w14:paraId="075A492D" w14:textId="2DB5ED62" w:rsidR="00A80F97" w:rsidRDefault="00A80F97" w:rsidP="00015FF6">
      <w:pPr>
        <w:tabs>
          <w:tab w:val="left" w:pos="647"/>
        </w:tabs>
        <w:spacing w:line="288" w:lineRule="auto"/>
        <w:ind w:right="87"/>
        <w:rPr>
          <w:rFonts w:ascii="Times New Roman" w:hAnsi="Times New Roman" w:cs="Times New Roman"/>
          <w:sz w:val="24"/>
          <w:szCs w:val="24"/>
        </w:rPr>
      </w:pPr>
    </w:p>
    <w:p w14:paraId="17E96C2D" w14:textId="77777777" w:rsidR="00A80F97" w:rsidRPr="00015FF6" w:rsidRDefault="00A80F97" w:rsidP="00015FF6">
      <w:pPr>
        <w:tabs>
          <w:tab w:val="left" w:pos="647"/>
        </w:tabs>
        <w:spacing w:line="288" w:lineRule="auto"/>
        <w:ind w:right="87"/>
        <w:rPr>
          <w:rFonts w:ascii="Times New Roman" w:hAnsi="Times New Roman" w:cs="Times New Roman"/>
          <w:sz w:val="24"/>
          <w:szCs w:val="24"/>
        </w:rPr>
      </w:pPr>
    </w:p>
    <w:p w14:paraId="04F310F6" w14:textId="77777777" w:rsidR="00A80F97" w:rsidRDefault="00015FF6" w:rsidP="00A80F97">
      <w:pPr>
        <w:tabs>
          <w:tab w:val="left" w:pos="1349"/>
          <w:tab w:val="left" w:pos="1351"/>
        </w:tabs>
        <w:spacing w:line="288" w:lineRule="auto"/>
        <w:ind w:right="87"/>
        <w:rPr>
          <w:rFonts w:ascii="Times New Roman" w:hAnsi="Times New Roman" w:cs="Times New Roman"/>
          <w:sz w:val="24"/>
          <w:szCs w:val="24"/>
        </w:rPr>
      </w:pPr>
      <w:r w:rsidRPr="00015FF6">
        <w:rPr>
          <w:rFonts w:ascii="Times New Roman" w:hAnsi="Times New Roman" w:cs="Times New Roman"/>
          <w:sz w:val="24"/>
          <w:szCs w:val="24"/>
        </w:rPr>
        <w:t>_______________</w:t>
      </w:r>
    </w:p>
    <w:p w14:paraId="1BFF797A" w14:textId="77777777" w:rsidR="00A80F97" w:rsidRDefault="00A80F97" w:rsidP="00A80F97">
      <w:pPr>
        <w:tabs>
          <w:tab w:val="left" w:pos="1349"/>
          <w:tab w:val="left" w:pos="1351"/>
        </w:tabs>
        <w:spacing w:line="288" w:lineRule="auto"/>
        <w:ind w:right="87"/>
        <w:rPr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²</w:t>
      </w:r>
      <w:r w:rsidR="00015FF6" w:rsidRPr="00015FF6">
        <w:rPr>
          <w:i/>
          <w:iCs/>
          <w:sz w:val="20"/>
          <w:szCs w:val="20"/>
        </w:rPr>
        <w:t xml:space="preserve"> </w:t>
      </w:r>
      <w:r w:rsidRPr="006A1185">
        <w:rPr>
          <w:i/>
          <w:iCs/>
          <w:sz w:val="20"/>
          <w:szCs w:val="20"/>
        </w:rPr>
        <w:t>Art. 20 – Fica o Poder Executivo autorizado a promover aporte inicial de forma única ou parceladas, para atender as despesas decorrentes da adesão ou da instituição do plano de benefício previdenciário de que trata esta Lei, mediante a abertura, em caráter excepcional, de créditos especiais, a título de adiantamento de contribuições, cujo limite será estabelecido na Lei Orçamentária</w:t>
      </w:r>
      <w:r>
        <w:rPr>
          <w:i/>
          <w:iCs/>
          <w:sz w:val="20"/>
          <w:szCs w:val="20"/>
        </w:rPr>
        <w:t xml:space="preserve"> (Lei Municipal n.º 032/2021 de 05 de novembro de 2021)</w:t>
      </w:r>
      <w:r w:rsidRPr="006A1185">
        <w:rPr>
          <w:i/>
          <w:iCs/>
          <w:sz w:val="20"/>
          <w:szCs w:val="20"/>
        </w:rPr>
        <w:t>.</w:t>
      </w:r>
    </w:p>
    <w:p w14:paraId="00EF14C6" w14:textId="32E3EE66" w:rsidR="009F43ED" w:rsidRPr="00A80F97" w:rsidRDefault="00FD3501" w:rsidP="00A80F97">
      <w:pPr>
        <w:tabs>
          <w:tab w:val="left" w:pos="1349"/>
          <w:tab w:val="left" w:pos="1351"/>
        </w:tabs>
        <w:spacing w:line="288" w:lineRule="auto"/>
        <w:ind w:right="87"/>
        <w:rPr>
          <w:rFonts w:ascii="Times New Roman" w:hAnsi="Times New Roman" w:cs="Times New Roman"/>
          <w:sz w:val="24"/>
          <w:szCs w:val="24"/>
        </w:rPr>
      </w:pPr>
      <w:r w:rsidRPr="00644BEC">
        <w:rPr>
          <w:rFonts w:ascii="Times New Roman" w:hAnsi="Times New Roman" w:cs="Times New Roman"/>
          <w:b/>
          <w:sz w:val="24"/>
          <w:szCs w:val="24"/>
        </w:rPr>
        <w:lastRenderedPageBreak/>
        <w:t>DADOS</w:t>
      </w:r>
      <w:r w:rsidRPr="00644BEC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b/>
          <w:sz w:val="24"/>
          <w:szCs w:val="24"/>
        </w:rPr>
        <w:t>DA</w:t>
      </w:r>
      <w:r w:rsidRPr="00644BEC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b/>
          <w:sz w:val="24"/>
          <w:szCs w:val="24"/>
        </w:rPr>
        <w:t>PROPONENTE:</w:t>
      </w:r>
    </w:p>
    <w:tbl>
      <w:tblPr>
        <w:tblStyle w:val="TableNormal"/>
        <w:tblW w:w="8928" w:type="dxa"/>
        <w:tblInd w:w="256" w:type="dxa"/>
        <w:tblBorders>
          <w:top w:val="single" w:sz="12" w:space="0" w:color="2B2B2B"/>
          <w:left w:val="single" w:sz="12" w:space="0" w:color="2B2B2B"/>
          <w:bottom w:val="single" w:sz="12" w:space="0" w:color="2B2B2B"/>
          <w:right w:val="single" w:sz="12" w:space="0" w:color="2B2B2B"/>
          <w:insideH w:val="single" w:sz="12" w:space="0" w:color="2B2B2B"/>
          <w:insideV w:val="single" w:sz="12" w:space="0" w:color="2B2B2B"/>
        </w:tblBorders>
        <w:tblLayout w:type="fixed"/>
        <w:tblLook w:val="01E0" w:firstRow="1" w:lastRow="1" w:firstColumn="1" w:lastColumn="1" w:noHBand="0" w:noVBand="0"/>
      </w:tblPr>
      <w:tblGrid>
        <w:gridCol w:w="3712"/>
        <w:gridCol w:w="5216"/>
      </w:tblGrid>
      <w:tr w:rsidR="00747E79" w:rsidRPr="00644BEC" w14:paraId="7B2D5B99" w14:textId="77777777" w:rsidTr="00747E79">
        <w:trPr>
          <w:trHeight w:val="197"/>
        </w:trPr>
        <w:tc>
          <w:tcPr>
            <w:tcW w:w="3712" w:type="dxa"/>
          </w:tcPr>
          <w:p w14:paraId="6EFCA726" w14:textId="77777777" w:rsidR="009F43ED" w:rsidRPr="00644BEC" w:rsidRDefault="00FD3501" w:rsidP="0096739C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w w:val="105"/>
                <w:sz w:val="24"/>
                <w:szCs w:val="24"/>
              </w:rPr>
              <w:t>NOME:</w:t>
            </w:r>
          </w:p>
        </w:tc>
        <w:tc>
          <w:tcPr>
            <w:tcW w:w="5216" w:type="dxa"/>
            <w:tcBorders>
              <w:right w:val="single" w:sz="12" w:space="0" w:color="808080"/>
            </w:tcBorders>
          </w:tcPr>
          <w:p w14:paraId="6DA557FC" w14:textId="77777777" w:rsidR="009F43ED" w:rsidRPr="00644BEC" w:rsidRDefault="009F43ED" w:rsidP="0096739C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7E79" w:rsidRPr="00644BEC" w14:paraId="2C1A3699" w14:textId="77777777" w:rsidTr="00747E79">
        <w:trPr>
          <w:trHeight w:val="193"/>
        </w:trPr>
        <w:tc>
          <w:tcPr>
            <w:tcW w:w="3712" w:type="dxa"/>
          </w:tcPr>
          <w:p w14:paraId="162002EE" w14:textId="77777777" w:rsidR="009F43ED" w:rsidRPr="00644BEC" w:rsidRDefault="00FD3501" w:rsidP="0096739C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sz w:val="24"/>
                <w:szCs w:val="24"/>
              </w:rPr>
              <w:t>RAZÃO</w:t>
            </w:r>
            <w:r w:rsidRPr="00644BEC">
              <w:rPr>
                <w:rFonts w:ascii="Times New Roman" w:hAnsi="Times New Roman" w:cs="Times New Roman"/>
                <w:spacing w:val="8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sz w:val="24"/>
                <w:szCs w:val="24"/>
              </w:rPr>
              <w:t>SOCIAL:</w:t>
            </w:r>
          </w:p>
        </w:tc>
        <w:tc>
          <w:tcPr>
            <w:tcW w:w="5216" w:type="dxa"/>
            <w:tcBorders>
              <w:right w:val="single" w:sz="12" w:space="0" w:color="808080"/>
            </w:tcBorders>
          </w:tcPr>
          <w:p w14:paraId="651D3229" w14:textId="77777777" w:rsidR="009F43ED" w:rsidRPr="00644BEC" w:rsidRDefault="009F43ED" w:rsidP="0096739C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7E79" w:rsidRPr="00644BEC" w14:paraId="679CDCC8" w14:textId="77777777" w:rsidTr="00747E79">
        <w:trPr>
          <w:trHeight w:val="195"/>
        </w:trPr>
        <w:tc>
          <w:tcPr>
            <w:tcW w:w="3712" w:type="dxa"/>
          </w:tcPr>
          <w:p w14:paraId="04AD4E0C" w14:textId="77777777" w:rsidR="009F43ED" w:rsidRPr="00644BEC" w:rsidRDefault="00FD3501" w:rsidP="0096739C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sz w:val="24"/>
                <w:szCs w:val="24"/>
              </w:rPr>
              <w:t>CNPJ</w:t>
            </w:r>
            <w:r w:rsidRPr="00644BE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sz w:val="24"/>
                <w:szCs w:val="24"/>
              </w:rPr>
              <w:t>Nº:</w:t>
            </w:r>
          </w:p>
        </w:tc>
        <w:tc>
          <w:tcPr>
            <w:tcW w:w="5216" w:type="dxa"/>
            <w:tcBorders>
              <w:right w:val="single" w:sz="12" w:space="0" w:color="808080"/>
            </w:tcBorders>
          </w:tcPr>
          <w:p w14:paraId="0797DA42" w14:textId="77777777" w:rsidR="009F43ED" w:rsidRPr="00644BEC" w:rsidRDefault="009F43ED" w:rsidP="0096739C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7E79" w:rsidRPr="00644BEC" w14:paraId="27249F2E" w14:textId="77777777" w:rsidTr="00747E79">
        <w:trPr>
          <w:trHeight w:val="193"/>
        </w:trPr>
        <w:tc>
          <w:tcPr>
            <w:tcW w:w="3712" w:type="dxa"/>
          </w:tcPr>
          <w:p w14:paraId="07CED773" w14:textId="77777777" w:rsidR="009F43ED" w:rsidRPr="00644BEC" w:rsidRDefault="00FD3501" w:rsidP="0096739C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sz w:val="24"/>
                <w:szCs w:val="24"/>
              </w:rPr>
              <w:t>ENDEREÇO</w:t>
            </w:r>
            <w:r w:rsidRPr="00644BEC">
              <w:rPr>
                <w:rFonts w:ascii="Times New Roman" w:hAnsi="Times New Roman" w:cs="Times New Roman"/>
                <w:spacing w:val="12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sz w:val="24"/>
                <w:szCs w:val="24"/>
              </w:rPr>
              <w:t>COMPLETO:</w:t>
            </w:r>
          </w:p>
        </w:tc>
        <w:tc>
          <w:tcPr>
            <w:tcW w:w="5216" w:type="dxa"/>
            <w:tcBorders>
              <w:right w:val="single" w:sz="12" w:space="0" w:color="808080"/>
            </w:tcBorders>
          </w:tcPr>
          <w:p w14:paraId="252C14BF" w14:textId="77777777" w:rsidR="009F43ED" w:rsidRPr="00644BEC" w:rsidRDefault="009F43ED" w:rsidP="0096739C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7E79" w:rsidRPr="00644BEC" w14:paraId="51FE9C6C" w14:textId="77777777" w:rsidTr="00747E79">
        <w:trPr>
          <w:trHeight w:val="193"/>
        </w:trPr>
        <w:tc>
          <w:tcPr>
            <w:tcW w:w="3712" w:type="dxa"/>
          </w:tcPr>
          <w:p w14:paraId="42FB7F9A" w14:textId="77777777" w:rsidR="009F43ED" w:rsidRPr="00644BEC" w:rsidRDefault="00FD3501" w:rsidP="0096739C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w w:val="105"/>
                <w:sz w:val="24"/>
                <w:szCs w:val="24"/>
              </w:rPr>
              <w:t>TELEFONES:</w:t>
            </w:r>
          </w:p>
        </w:tc>
        <w:tc>
          <w:tcPr>
            <w:tcW w:w="5216" w:type="dxa"/>
            <w:tcBorders>
              <w:right w:val="single" w:sz="12" w:space="0" w:color="808080"/>
            </w:tcBorders>
          </w:tcPr>
          <w:p w14:paraId="455B1342" w14:textId="77777777" w:rsidR="009F43ED" w:rsidRPr="00644BEC" w:rsidRDefault="009F43ED" w:rsidP="0096739C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7E79" w:rsidRPr="00644BEC" w14:paraId="13C9A4FA" w14:textId="77777777" w:rsidTr="00747E79">
        <w:trPr>
          <w:trHeight w:val="192"/>
        </w:trPr>
        <w:tc>
          <w:tcPr>
            <w:tcW w:w="3712" w:type="dxa"/>
          </w:tcPr>
          <w:p w14:paraId="2FC3C615" w14:textId="77777777" w:rsidR="009F43ED" w:rsidRPr="00644BEC" w:rsidRDefault="00FD3501" w:rsidP="0096739C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w w:val="105"/>
                <w:sz w:val="24"/>
                <w:szCs w:val="24"/>
              </w:rPr>
              <w:t>E-MAIL:</w:t>
            </w:r>
          </w:p>
        </w:tc>
        <w:tc>
          <w:tcPr>
            <w:tcW w:w="5216" w:type="dxa"/>
            <w:tcBorders>
              <w:right w:val="single" w:sz="12" w:space="0" w:color="808080"/>
            </w:tcBorders>
          </w:tcPr>
          <w:p w14:paraId="0492EE39" w14:textId="77777777" w:rsidR="009F43ED" w:rsidRPr="00644BEC" w:rsidRDefault="009F43ED" w:rsidP="0096739C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7E79" w:rsidRPr="00644BEC" w14:paraId="671BDF5B" w14:textId="77777777" w:rsidTr="00747E79">
        <w:trPr>
          <w:trHeight w:val="193"/>
        </w:trPr>
        <w:tc>
          <w:tcPr>
            <w:tcW w:w="3712" w:type="dxa"/>
            <w:tcBorders>
              <w:bottom w:val="single" w:sz="12" w:space="0" w:color="808080"/>
            </w:tcBorders>
          </w:tcPr>
          <w:p w14:paraId="39CABB00" w14:textId="77777777" w:rsidR="009F43ED" w:rsidRPr="00644BEC" w:rsidRDefault="00FD3501" w:rsidP="0096739C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sz w:val="24"/>
                <w:szCs w:val="24"/>
              </w:rPr>
              <w:t>VALIDADE</w:t>
            </w:r>
            <w:r w:rsidRPr="00644BEC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sz w:val="24"/>
                <w:szCs w:val="24"/>
              </w:rPr>
              <w:t>DA</w:t>
            </w:r>
            <w:r w:rsidRPr="00644BEC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sz w:val="24"/>
                <w:szCs w:val="24"/>
              </w:rPr>
              <w:t>PROPOSTA</w:t>
            </w:r>
          </w:p>
        </w:tc>
        <w:tc>
          <w:tcPr>
            <w:tcW w:w="5216" w:type="dxa"/>
            <w:tcBorders>
              <w:bottom w:val="single" w:sz="12" w:space="0" w:color="808080"/>
              <w:right w:val="single" w:sz="12" w:space="0" w:color="808080"/>
            </w:tcBorders>
          </w:tcPr>
          <w:p w14:paraId="3174C0F9" w14:textId="77777777" w:rsidR="00421776" w:rsidRPr="00644BEC" w:rsidRDefault="00421776" w:rsidP="0096739C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3548A2A" w14:textId="77777777" w:rsidR="009F43ED" w:rsidRPr="00644BEC" w:rsidRDefault="009F43ED" w:rsidP="0096739C">
      <w:pPr>
        <w:pStyle w:val="Corpodetexto"/>
        <w:spacing w:line="288" w:lineRule="auto"/>
        <w:ind w:right="87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D453A82" w14:textId="77777777" w:rsidR="009F43ED" w:rsidRPr="00644BEC" w:rsidRDefault="009F43ED" w:rsidP="0096739C">
      <w:pPr>
        <w:pStyle w:val="Corpodetexto"/>
        <w:spacing w:line="288" w:lineRule="auto"/>
        <w:ind w:right="87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3E2717A" w14:textId="77777777" w:rsidR="009F43ED" w:rsidRPr="00644BEC" w:rsidRDefault="00FD3501" w:rsidP="0096739C">
      <w:pPr>
        <w:tabs>
          <w:tab w:val="left" w:pos="1997"/>
          <w:tab w:val="left" w:pos="2312"/>
          <w:tab w:val="left" w:pos="4640"/>
        </w:tabs>
        <w:spacing w:line="288" w:lineRule="auto"/>
        <w:ind w:right="87"/>
        <w:jc w:val="both"/>
        <w:rPr>
          <w:rFonts w:ascii="Times New Roman" w:hAnsi="Times New Roman" w:cs="Times New Roman"/>
          <w:sz w:val="24"/>
          <w:szCs w:val="24"/>
        </w:rPr>
      </w:pPr>
      <w:r w:rsidRPr="002E1AC3">
        <w:rPr>
          <w:rFonts w:ascii="Times New Roman" w:hAnsi="Times New Roman" w:cs="Times New Roman"/>
          <w:sz w:val="24"/>
          <w:szCs w:val="24"/>
        </w:rPr>
        <w:t xml:space="preserve"> </w:t>
      </w:r>
      <w:r w:rsidR="00A012C6" w:rsidRPr="002E1AC3">
        <w:rPr>
          <w:rFonts w:ascii="Times New Roman" w:hAnsi="Times New Roman" w:cs="Times New Roman"/>
          <w:sz w:val="24"/>
          <w:szCs w:val="24"/>
        </w:rPr>
        <w:t>_______</w:t>
      </w:r>
      <w:r w:rsidR="00F53407" w:rsidRPr="002E1AC3">
        <w:rPr>
          <w:rFonts w:ascii="Times New Roman" w:hAnsi="Times New Roman" w:cs="Times New Roman"/>
          <w:sz w:val="24"/>
          <w:szCs w:val="24"/>
        </w:rPr>
        <w:t>_____________</w:t>
      </w:r>
      <w:r w:rsidR="00A012C6" w:rsidRPr="002E1AC3">
        <w:rPr>
          <w:rFonts w:ascii="Times New Roman" w:hAnsi="Times New Roman" w:cs="Times New Roman"/>
          <w:sz w:val="24"/>
          <w:szCs w:val="24"/>
        </w:rPr>
        <w:t>________</w:t>
      </w:r>
      <w:r w:rsidR="00A012C6" w:rsidRPr="00A012C6">
        <w:rPr>
          <w:rFonts w:ascii="Times New Roman" w:hAnsi="Times New Roman" w:cs="Times New Roman"/>
          <w:sz w:val="24"/>
          <w:szCs w:val="24"/>
        </w:rPr>
        <w:t>,</w:t>
      </w:r>
      <w:r w:rsidR="00A012C6" w:rsidRPr="002E1AC3">
        <w:rPr>
          <w:rFonts w:ascii="Times New Roman" w:hAnsi="Times New Roman" w:cs="Times New Roman"/>
          <w:sz w:val="24"/>
          <w:szCs w:val="24"/>
        </w:rPr>
        <w:t xml:space="preserve"> ______ </w:t>
      </w:r>
      <w:r w:rsidR="00A012C6" w:rsidRPr="00A012C6">
        <w:rPr>
          <w:rFonts w:ascii="Times New Roman" w:hAnsi="Times New Roman" w:cs="Times New Roman"/>
          <w:sz w:val="24"/>
          <w:szCs w:val="24"/>
        </w:rPr>
        <w:t>d</w:t>
      </w:r>
      <w:r w:rsidRPr="00644BEC">
        <w:rPr>
          <w:rFonts w:ascii="Times New Roman" w:hAnsi="Times New Roman" w:cs="Times New Roman"/>
          <w:sz w:val="24"/>
          <w:szCs w:val="24"/>
        </w:rPr>
        <w:t>e</w:t>
      </w:r>
      <w:r w:rsidR="006410B6">
        <w:rPr>
          <w:rFonts w:ascii="Times New Roman" w:hAnsi="Times New Roman" w:cs="Times New Roman"/>
          <w:sz w:val="24"/>
          <w:szCs w:val="24"/>
        </w:rPr>
        <w:t xml:space="preserve"> _____</w:t>
      </w:r>
      <w:r w:rsidR="00F53407" w:rsidRPr="002E1AC3">
        <w:rPr>
          <w:rFonts w:ascii="Times New Roman" w:hAnsi="Times New Roman" w:cs="Times New Roman"/>
          <w:sz w:val="24"/>
          <w:szCs w:val="24"/>
        </w:rPr>
        <w:t>_____________</w:t>
      </w:r>
      <w:r w:rsidRPr="00644BEC">
        <w:rPr>
          <w:rFonts w:ascii="Times New Roman" w:hAnsi="Times New Roman" w:cs="Times New Roman"/>
          <w:sz w:val="24"/>
          <w:szCs w:val="24"/>
        </w:rPr>
        <w:t>de</w:t>
      </w:r>
      <w:r w:rsidRPr="00644BE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202</w:t>
      </w:r>
      <w:r w:rsidR="00421776">
        <w:rPr>
          <w:rFonts w:ascii="Times New Roman" w:hAnsi="Times New Roman" w:cs="Times New Roman"/>
          <w:sz w:val="24"/>
          <w:szCs w:val="24"/>
        </w:rPr>
        <w:t>2</w:t>
      </w:r>
      <w:r w:rsidRPr="00644BEC">
        <w:rPr>
          <w:rFonts w:ascii="Times New Roman" w:hAnsi="Times New Roman" w:cs="Times New Roman"/>
          <w:sz w:val="24"/>
          <w:szCs w:val="24"/>
        </w:rPr>
        <w:t>.</w:t>
      </w:r>
    </w:p>
    <w:p w14:paraId="512856DF" w14:textId="77777777" w:rsidR="009F43ED" w:rsidRPr="00644BEC" w:rsidRDefault="009F43ED" w:rsidP="0096739C">
      <w:pPr>
        <w:pStyle w:val="Corpodetexto"/>
        <w:spacing w:line="288" w:lineRule="auto"/>
        <w:ind w:right="87"/>
        <w:jc w:val="both"/>
        <w:rPr>
          <w:rFonts w:ascii="Times New Roman" w:hAnsi="Times New Roman" w:cs="Times New Roman"/>
          <w:sz w:val="24"/>
          <w:szCs w:val="24"/>
        </w:rPr>
      </w:pPr>
    </w:p>
    <w:p w14:paraId="1399851A" w14:textId="77777777" w:rsidR="009F43ED" w:rsidRPr="00644BEC" w:rsidRDefault="009F43ED" w:rsidP="0096739C">
      <w:pPr>
        <w:pStyle w:val="Corpodetexto"/>
        <w:spacing w:line="288" w:lineRule="auto"/>
        <w:ind w:right="87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Normal"/>
        <w:tblW w:w="0" w:type="auto"/>
        <w:tblInd w:w="256" w:type="dxa"/>
        <w:tblBorders>
          <w:top w:val="single" w:sz="12" w:space="0" w:color="2B2B2B"/>
          <w:left w:val="single" w:sz="12" w:space="0" w:color="2B2B2B"/>
          <w:bottom w:val="single" w:sz="12" w:space="0" w:color="2B2B2B"/>
          <w:right w:val="single" w:sz="12" w:space="0" w:color="2B2B2B"/>
          <w:insideH w:val="single" w:sz="12" w:space="0" w:color="2B2B2B"/>
          <w:insideV w:val="single" w:sz="12" w:space="0" w:color="2B2B2B"/>
        </w:tblBorders>
        <w:tblLayout w:type="fixed"/>
        <w:tblLook w:val="01E0" w:firstRow="1" w:lastRow="1" w:firstColumn="1" w:lastColumn="1" w:noHBand="0" w:noVBand="0"/>
      </w:tblPr>
      <w:tblGrid>
        <w:gridCol w:w="3742"/>
        <w:gridCol w:w="5272"/>
      </w:tblGrid>
      <w:tr w:rsidR="000157DC" w:rsidRPr="00644BEC" w14:paraId="1B067FF2" w14:textId="77777777" w:rsidTr="000157DC">
        <w:trPr>
          <w:trHeight w:val="195"/>
        </w:trPr>
        <w:tc>
          <w:tcPr>
            <w:tcW w:w="3742" w:type="dxa"/>
          </w:tcPr>
          <w:p w14:paraId="0393F2FE" w14:textId="77777777" w:rsidR="009F43ED" w:rsidRPr="00644BEC" w:rsidRDefault="00FD3501" w:rsidP="0096739C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sz w:val="24"/>
                <w:szCs w:val="24"/>
              </w:rPr>
              <w:t>Assinatura</w:t>
            </w:r>
            <w:r w:rsidRPr="00644BEC">
              <w:rPr>
                <w:rFonts w:ascii="Times New Roman" w:hAnsi="Times New Roman" w:cs="Times New Roman"/>
                <w:spacing w:val="8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sz w:val="24"/>
                <w:szCs w:val="24"/>
              </w:rPr>
              <w:t>do</w:t>
            </w:r>
            <w:r w:rsidRPr="00644BEC">
              <w:rPr>
                <w:rFonts w:ascii="Times New Roman" w:hAnsi="Times New Roman" w:cs="Times New Roman"/>
                <w:spacing w:val="7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sz w:val="24"/>
                <w:szCs w:val="24"/>
              </w:rPr>
              <w:t>representante</w:t>
            </w:r>
            <w:r w:rsidRPr="00644BEC">
              <w:rPr>
                <w:rFonts w:ascii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sz w:val="24"/>
                <w:szCs w:val="24"/>
              </w:rPr>
              <w:t>legal:</w:t>
            </w:r>
          </w:p>
        </w:tc>
        <w:tc>
          <w:tcPr>
            <w:tcW w:w="5272" w:type="dxa"/>
            <w:tcBorders>
              <w:right w:val="single" w:sz="12" w:space="0" w:color="808080"/>
            </w:tcBorders>
          </w:tcPr>
          <w:p w14:paraId="5DDDA4C2" w14:textId="77777777" w:rsidR="009F43ED" w:rsidRPr="00644BEC" w:rsidRDefault="009F43ED" w:rsidP="0096739C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57DC" w:rsidRPr="00644BEC" w14:paraId="6FD2742A" w14:textId="77777777" w:rsidTr="000157DC">
        <w:trPr>
          <w:trHeight w:val="195"/>
        </w:trPr>
        <w:tc>
          <w:tcPr>
            <w:tcW w:w="3742" w:type="dxa"/>
          </w:tcPr>
          <w:p w14:paraId="636715BE" w14:textId="77777777" w:rsidR="009F43ED" w:rsidRPr="00644BEC" w:rsidRDefault="00FD3501" w:rsidP="0096739C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w w:val="105"/>
                <w:sz w:val="24"/>
                <w:szCs w:val="24"/>
              </w:rPr>
              <w:t>Nome:</w:t>
            </w:r>
          </w:p>
        </w:tc>
        <w:tc>
          <w:tcPr>
            <w:tcW w:w="5272" w:type="dxa"/>
            <w:tcBorders>
              <w:right w:val="single" w:sz="12" w:space="0" w:color="808080"/>
            </w:tcBorders>
          </w:tcPr>
          <w:p w14:paraId="04BA0806" w14:textId="77777777" w:rsidR="009F43ED" w:rsidRPr="00644BEC" w:rsidRDefault="009F43ED" w:rsidP="0096739C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57DC" w:rsidRPr="00644BEC" w14:paraId="666A5F33" w14:textId="77777777" w:rsidTr="000157DC">
        <w:trPr>
          <w:trHeight w:val="195"/>
        </w:trPr>
        <w:tc>
          <w:tcPr>
            <w:tcW w:w="3742" w:type="dxa"/>
            <w:tcBorders>
              <w:bottom w:val="single" w:sz="12" w:space="0" w:color="808080"/>
            </w:tcBorders>
          </w:tcPr>
          <w:p w14:paraId="77BF72FB" w14:textId="77777777" w:rsidR="009F43ED" w:rsidRPr="00644BEC" w:rsidRDefault="00FD3501" w:rsidP="0096739C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w w:val="105"/>
                <w:sz w:val="24"/>
                <w:szCs w:val="24"/>
              </w:rPr>
              <w:t>Cargo:</w:t>
            </w:r>
          </w:p>
        </w:tc>
        <w:tc>
          <w:tcPr>
            <w:tcW w:w="5272" w:type="dxa"/>
            <w:tcBorders>
              <w:bottom w:val="single" w:sz="12" w:space="0" w:color="808080"/>
              <w:right w:val="single" w:sz="12" w:space="0" w:color="808080"/>
            </w:tcBorders>
          </w:tcPr>
          <w:p w14:paraId="06AAED9D" w14:textId="77777777" w:rsidR="009F43ED" w:rsidRPr="00644BEC" w:rsidRDefault="009F43ED" w:rsidP="0096739C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9D30617" w14:textId="77777777" w:rsidR="009F43ED" w:rsidRPr="00644BEC" w:rsidRDefault="009F43ED" w:rsidP="0096739C">
      <w:pPr>
        <w:spacing w:line="288" w:lineRule="auto"/>
        <w:ind w:right="87"/>
        <w:jc w:val="both"/>
        <w:rPr>
          <w:rFonts w:ascii="Times New Roman" w:hAnsi="Times New Roman" w:cs="Times New Roman"/>
          <w:sz w:val="24"/>
          <w:szCs w:val="24"/>
        </w:rPr>
        <w:sectPr w:rsidR="009F43ED" w:rsidRPr="00644BEC" w:rsidSect="008B7013">
          <w:pgSz w:w="11907" w:h="16840" w:code="9"/>
          <w:pgMar w:top="1701" w:right="1134" w:bottom="1418" w:left="1418" w:header="181" w:footer="0" w:gutter="0"/>
          <w:cols w:space="720"/>
        </w:sectPr>
      </w:pPr>
    </w:p>
    <w:p w14:paraId="4F9D5CAC" w14:textId="77777777" w:rsidR="008A01A7" w:rsidRDefault="008A01A7" w:rsidP="00307AC4">
      <w:pPr>
        <w:pStyle w:val="Ttulo2"/>
        <w:spacing w:line="288" w:lineRule="auto"/>
        <w:ind w:left="0" w:right="87" w:firstLine="0"/>
        <w:jc w:val="center"/>
        <w:rPr>
          <w:rFonts w:ascii="Times New Roman" w:hAnsi="Times New Roman" w:cs="Times New Roman"/>
          <w:spacing w:val="-4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PROCESSO DE </w:t>
      </w:r>
      <w:r w:rsidRPr="00644BEC">
        <w:rPr>
          <w:rFonts w:ascii="Times New Roman" w:hAnsi="Times New Roman" w:cs="Times New Roman"/>
          <w:spacing w:val="-4"/>
          <w:sz w:val="24"/>
          <w:szCs w:val="24"/>
        </w:rPr>
        <w:t xml:space="preserve">SELEÇÃO 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PÚBLICA </w:t>
      </w:r>
      <w:r w:rsidRPr="00644BEC">
        <w:rPr>
          <w:rFonts w:ascii="Times New Roman" w:hAnsi="Times New Roman" w:cs="Times New Roman"/>
          <w:spacing w:val="-4"/>
          <w:sz w:val="24"/>
          <w:szCs w:val="24"/>
        </w:rPr>
        <w:t>DE ENTIDADE FECHADA</w:t>
      </w:r>
    </w:p>
    <w:p w14:paraId="62F914CA" w14:textId="77777777" w:rsidR="008A01A7" w:rsidRDefault="008A01A7" w:rsidP="00307AC4">
      <w:pPr>
        <w:pStyle w:val="Ttulo2"/>
        <w:spacing w:line="288" w:lineRule="auto"/>
        <w:ind w:left="0" w:right="87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644BEC">
        <w:rPr>
          <w:rFonts w:ascii="Times New Roman" w:hAnsi="Times New Roman" w:cs="Times New Roman"/>
          <w:spacing w:val="-4"/>
          <w:sz w:val="24"/>
          <w:szCs w:val="24"/>
        </w:rPr>
        <w:t xml:space="preserve">DE PREVIDÊNCIA COMPLEMENTAR </w:t>
      </w:r>
      <w:r w:rsidRPr="0004785B">
        <w:rPr>
          <w:rFonts w:ascii="Times New Roman" w:hAnsi="Times New Roman" w:cs="Times New Roman"/>
          <w:spacing w:val="-4"/>
          <w:sz w:val="24"/>
          <w:szCs w:val="24"/>
        </w:rPr>
        <w:t xml:space="preserve">– EFPC - </w:t>
      </w:r>
      <w:r w:rsidRPr="0004785B">
        <w:rPr>
          <w:rFonts w:ascii="Times New Roman" w:hAnsi="Times New Roman" w:cs="Times New Roman"/>
          <w:sz w:val="24"/>
          <w:szCs w:val="24"/>
        </w:rPr>
        <w:t>EDITAL Nº 01/2022</w:t>
      </w:r>
    </w:p>
    <w:p w14:paraId="089F6F37" w14:textId="77777777" w:rsidR="008A01A7" w:rsidRDefault="008A01A7" w:rsidP="00307AC4">
      <w:pPr>
        <w:pStyle w:val="Ttulo2"/>
        <w:spacing w:line="288" w:lineRule="auto"/>
        <w:ind w:left="0" w:right="87" w:firstLine="0"/>
        <w:jc w:val="center"/>
        <w:rPr>
          <w:rFonts w:ascii="Times New Roman" w:hAnsi="Times New Roman" w:cs="Times New Roman"/>
          <w:sz w:val="24"/>
          <w:szCs w:val="24"/>
        </w:rPr>
      </w:pPr>
    </w:p>
    <w:p w14:paraId="677A3EAF" w14:textId="77777777" w:rsidR="00307AC4" w:rsidRDefault="008A01A7" w:rsidP="00307AC4">
      <w:pPr>
        <w:pStyle w:val="Ttulo2"/>
        <w:spacing w:line="288" w:lineRule="auto"/>
        <w:ind w:left="0" w:right="87"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ANEXO I</w:t>
      </w:r>
      <w:r w:rsidR="009A6E03"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 xml:space="preserve"> – </w:t>
      </w:r>
      <w:r w:rsidR="009A6E03">
        <w:rPr>
          <w:rFonts w:ascii="Times New Roman" w:hAnsi="Times New Roman" w:cs="Times New Roman"/>
          <w:sz w:val="24"/>
          <w:szCs w:val="24"/>
        </w:rPr>
        <w:t xml:space="preserve">PONTUAÇÃO DOS FATORES CONSTANTES </w:t>
      </w:r>
    </w:p>
    <w:p w14:paraId="57C3B822" w14:textId="77777777" w:rsidR="009F43ED" w:rsidRPr="00644BEC" w:rsidRDefault="009A6E03" w:rsidP="00307AC4">
      <w:pPr>
        <w:pStyle w:val="Ttulo2"/>
        <w:spacing w:line="288" w:lineRule="auto"/>
        <w:ind w:left="0" w:right="87" w:firstLine="0"/>
        <w:jc w:val="center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 PROPOSTA TÉCNICA</w:t>
      </w:r>
    </w:p>
    <w:p w14:paraId="1DD3B328" w14:textId="1D236C73" w:rsidR="002369D5" w:rsidRPr="00644BEC" w:rsidRDefault="002369D5" w:rsidP="005C49BF">
      <w:pPr>
        <w:pStyle w:val="Corpodetexto"/>
        <w:spacing w:line="288" w:lineRule="auto"/>
        <w:ind w:right="87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B86DA46" w14:textId="77777777" w:rsidR="009F43ED" w:rsidRPr="00644BEC" w:rsidRDefault="008D1B98" w:rsidP="005C49BF">
      <w:pPr>
        <w:pStyle w:val="PargrafodaLista"/>
        <w:tabs>
          <w:tab w:val="left" w:pos="693"/>
        </w:tabs>
        <w:spacing w:line="288" w:lineRule="auto"/>
        <w:ind w:left="0" w:right="8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w w:val="105"/>
          <w:sz w:val="24"/>
          <w:szCs w:val="24"/>
        </w:rPr>
        <w:t>1.</w:t>
      </w:r>
      <w:r w:rsidR="00C02230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r w:rsidR="00FD3501" w:rsidRPr="00644BEC">
        <w:rPr>
          <w:rFonts w:ascii="Times New Roman" w:hAnsi="Times New Roman" w:cs="Times New Roman"/>
          <w:w w:val="105"/>
          <w:sz w:val="24"/>
          <w:szCs w:val="24"/>
        </w:rPr>
        <w:t>Rentabilidade</w:t>
      </w:r>
      <w:r w:rsidR="00FD3501" w:rsidRPr="00644BEC">
        <w:rPr>
          <w:rFonts w:ascii="Times New Roman" w:hAnsi="Times New Roman" w:cs="Times New Roman"/>
          <w:spacing w:val="-12"/>
          <w:w w:val="105"/>
          <w:sz w:val="24"/>
          <w:szCs w:val="24"/>
        </w:rPr>
        <w:t xml:space="preserve"> </w:t>
      </w:r>
      <w:r w:rsidR="00FD3501" w:rsidRPr="00644BEC">
        <w:rPr>
          <w:rFonts w:ascii="Times New Roman" w:hAnsi="Times New Roman" w:cs="Times New Roman"/>
          <w:w w:val="105"/>
          <w:sz w:val="24"/>
          <w:szCs w:val="24"/>
        </w:rPr>
        <w:t>acumulada</w:t>
      </w:r>
      <w:r w:rsidR="00FD3501" w:rsidRPr="00644BEC">
        <w:rPr>
          <w:rFonts w:ascii="Times New Roman" w:hAnsi="Times New Roman" w:cs="Times New Roman"/>
          <w:spacing w:val="-8"/>
          <w:w w:val="105"/>
          <w:sz w:val="24"/>
          <w:szCs w:val="24"/>
        </w:rPr>
        <w:t xml:space="preserve"> </w:t>
      </w:r>
      <w:r w:rsidR="00FD3501" w:rsidRPr="00644BEC">
        <w:rPr>
          <w:rFonts w:ascii="Times New Roman" w:hAnsi="Times New Roman" w:cs="Times New Roman"/>
          <w:w w:val="105"/>
          <w:sz w:val="24"/>
          <w:szCs w:val="24"/>
        </w:rPr>
        <w:t>nos</w:t>
      </w:r>
      <w:r w:rsidR="00FD3501" w:rsidRPr="00644BEC">
        <w:rPr>
          <w:rFonts w:ascii="Times New Roman" w:hAnsi="Times New Roman" w:cs="Times New Roman"/>
          <w:spacing w:val="-12"/>
          <w:w w:val="105"/>
          <w:sz w:val="24"/>
          <w:szCs w:val="24"/>
        </w:rPr>
        <w:t xml:space="preserve"> </w:t>
      </w:r>
      <w:r w:rsidR="00FD3501" w:rsidRPr="00644BEC">
        <w:rPr>
          <w:rFonts w:ascii="Times New Roman" w:hAnsi="Times New Roman" w:cs="Times New Roman"/>
          <w:w w:val="105"/>
          <w:sz w:val="24"/>
          <w:szCs w:val="24"/>
        </w:rPr>
        <w:t>últimos</w:t>
      </w:r>
      <w:r w:rsidR="00FD3501" w:rsidRPr="00644BEC">
        <w:rPr>
          <w:rFonts w:ascii="Times New Roman" w:hAnsi="Times New Roman" w:cs="Times New Roman"/>
          <w:spacing w:val="-11"/>
          <w:w w:val="105"/>
          <w:sz w:val="24"/>
          <w:szCs w:val="24"/>
        </w:rPr>
        <w:t xml:space="preserve"> </w:t>
      </w:r>
      <w:r w:rsidR="00C249B2">
        <w:rPr>
          <w:rFonts w:ascii="Times New Roman" w:hAnsi="Times New Roman" w:cs="Times New Roman"/>
          <w:spacing w:val="-11"/>
          <w:w w:val="105"/>
          <w:sz w:val="24"/>
          <w:szCs w:val="24"/>
        </w:rPr>
        <w:t>60 meses</w:t>
      </w:r>
      <w:r w:rsidR="00FD3501" w:rsidRPr="00644BEC">
        <w:rPr>
          <w:rFonts w:ascii="Times New Roman" w:hAnsi="Times New Roman" w:cs="Times New Roman"/>
          <w:spacing w:val="-11"/>
          <w:w w:val="105"/>
          <w:sz w:val="24"/>
          <w:szCs w:val="24"/>
        </w:rPr>
        <w:t xml:space="preserve"> </w:t>
      </w:r>
      <w:r w:rsidR="00FD3501" w:rsidRPr="00644BEC">
        <w:rPr>
          <w:rFonts w:ascii="Times New Roman" w:hAnsi="Times New Roman" w:cs="Times New Roman"/>
          <w:w w:val="105"/>
          <w:sz w:val="24"/>
          <w:szCs w:val="24"/>
        </w:rPr>
        <w:t>da</w:t>
      </w:r>
      <w:r w:rsidR="00FD3501" w:rsidRPr="00644BEC">
        <w:rPr>
          <w:rFonts w:ascii="Times New Roman" w:hAnsi="Times New Roman" w:cs="Times New Roman"/>
          <w:spacing w:val="-12"/>
          <w:w w:val="105"/>
          <w:sz w:val="24"/>
          <w:szCs w:val="24"/>
        </w:rPr>
        <w:t xml:space="preserve"> </w:t>
      </w:r>
      <w:r w:rsidR="00FD3501" w:rsidRPr="00644BEC">
        <w:rPr>
          <w:rFonts w:ascii="Times New Roman" w:hAnsi="Times New Roman" w:cs="Times New Roman"/>
          <w:w w:val="105"/>
          <w:sz w:val="24"/>
          <w:szCs w:val="24"/>
        </w:rPr>
        <w:t>EFPC:</w:t>
      </w:r>
    </w:p>
    <w:tbl>
      <w:tblPr>
        <w:tblStyle w:val="TableNormal"/>
        <w:tblW w:w="0" w:type="auto"/>
        <w:tblInd w:w="256" w:type="dxa"/>
        <w:tblBorders>
          <w:top w:val="single" w:sz="12" w:space="0" w:color="2B2B2B"/>
          <w:left w:val="single" w:sz="12" w:space="0" w:color="2B2B2B"/>
          <w:bottom w:val="single" w:sz="12" w:space="0" w:color="2B2B2B"/>
          <w:right w:val="single" w:sz="12" w:space="0" w:color="2B2B2B"/>
          <w:insideH w:val="single" w:sz="12" w:space="0" w:color="2B2B2B"/>
          <w:insideV w:val="single" w:sz="12" w:space="0" w:color="2B2B2B"/>
        </w:tblBorders>
        <w:tblLayout w:type="fixed"/>
        <w:tblLook w:val="01E0" w:firstRow="1" w:lastRow="1" w:firstColumn="1" w:lastColumn="1" w:noHBand="0" w:noVBand="0"/>
      </w:tblPr>
      <w:tblGrid>
        <w:gridCol w:w="4124"/>
        <w:gridCol w:w="1701"/>
      </w:tblGrid>
      <w:tr w:rsidR="009F43ED" w:rsidRPr="00644BEC" w14:paraId="65EDFBC7" w14:textId="77777777" w:rsidTr="002542ED">
        <w:trPr>
          <w:trHeight w:val="195"/>
        </w:trPr>
        <w:tc>
          <w:tcPr>
            <w:tcW w:w="4124" w:type="dxa"/>
          </w:tcPr>
          <w:p w14:paraId="0F707DCF" w14:textId="77777777" w:rsidR="009F43ED" w:rsidRPr="00644BEC" w:rsidRDefault="00FD3501" w:rsidP="005C49BF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b/>
                <w:sz w:val="24"/>
                <w:szCs w:val="24"/>
              </w:rPr>
              <w:t>Rentabilidade</w:t>
            </w:r>
            <w:r w:rsidRPr="00644BEC">
              <w:rPr>
                <w:rFonts w:ascii="Times New Roman" w:hAnsi="Times New Roman" w:cs="Times New Roman"/>
                <w:b/>
                <w:spacing w:val="15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b/>
                <w:sz w:val="24"/>
                <w:szCs w:val="24"/>
              </w:rPr>
              <w:t>acumulada</w:t>
            </w:r>
            <w:r w:rsidRPr="00644BEC">
              <w:rPr>
                <w:rFonts w:ascii="Times New Roman" w:hAnsi="Times New Roman" w:cs="Times New Roman"/>
                <w:b/>
                <w:spacing w:val="14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  <w:r w:rsidRPr="00644BEC">
              <w:rPr>
                <w:rFonts w:ascii="Times New Roman" w:hAnsi="Times New Roman" w:cs="Times New Roman"/>
                <w:b/>
                <w:spacing w:val="14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b/>
                <w:sz w:val="24"/>
                <w:szCs w:val="24"/>
              </w:rPr>
              <w:t>período</w:t>
            </w:r>
          </w:p>
        </w:tc>
        <w:tc>
          <w:tcPr>
            <w:tcW w:w="1701" w:type="dxa"/>
            <w:tcBorders>
              <w:right w:val="single" w:sz="12" w:space="0" w:color="808080"/>
            </w:tcBorders>
          </w:tcPr>
          <w:p w14:paraId="69972186" w14:textId="77777777" w:rsidR="009F43ED" w:rsidRPr="00644BEC" w:rsidRDefault="00FD3501" w:rsidP="005C49BF">
            <w:pPr>
              <w:pStyle w:val="TableParagraph"/>
              <w:spacing w:line="288" w:lineRule="auto"/>
              <w:ind w:right="-21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Pontuação</w:t>
            </w:r>
          </w:p>
        </w:tc>
      </w:tr>
      <w:tr w:rsidR="009F43ED" w:rsidRPr="00644BEC" w14:paraId="5A21B959" w14:textId="77777777" w:rsidTr="002542ED">
        <w:trPr>
          <w:trHeight w:val="195"/>
        </w:trPr>
        <w:tc>
          <w:tcPr>
            <w:tcW w:w="4124" w:type="dxa"/>
          </w:tcPr>
          <w:p w14:paraId="75E0E2EC" w14:textId="4059DCA2" w:rsidR="009F43ED" w:rsidRPr="00644BEC" w:rsidRDefault="00FD3501" w:rsidP="005C49BF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w w:val="105"/>
                <w:sz w:val="24"/>
                <w:szCs w:val="24"/>
              </w:rPr>
              <w:t>Até</w:t>
            </w:r>
            <w:r w:rsidRPr="00644BEC">
              <w:rPr>
                <w:rFonts w:ascii="Times New Roman" w:hAnsi="Times New Roman" w:cs="Times New Roman"/>
                <w:spacing w:val="-10"/>
                <w:w w:val="105"/>
                <w:sz w:val="24"/>
                <w:szCs w:val="24"/>
              </w:rPr>
              <w:t xml:space="preserve"> </w:t>
            </w:r>
            <w:r w:rsidR="00660971">
              <w:rPr>
                <w:rFonts w:ascii="Times New Roman" w:hAnsi="Times New Roman" w:cs="Times New Roman"/>
                <w:w w:val="105"/>
                <w:sz w:val="24"/>
                <w:szCs w:val="24"/>
              </w:rPr>
              <w:t>20</w:t>
            </w:r>
            <w:r w:rsidR="00214B13">
              <w:rPr>
                <w:rFonts w:ascii="Times New Roman" w:hAnsi="Times New Roman" w:cs="Times New Roman"/>
                <w:w w:val="105"/>
                <w:sz w:val="24"/>
                <w:szCs w:val="24"/>
              </w:rPr>
              <w:t>,00</w:t>
            </w:r>
            <w:r w:rsidRPr="00644BEC">
              <w:rPr>
                <w:rFonts w:ascii="Times New Roman" w:hAnsi="Times New Roman" w:cs="Times New Roman"/>
                <w:w w:val="105"/>
                <w:sz w:val="24"/>
                <w:szCs w:val="24"/>
              </w:rPr>
              <w:t>%</w:t>
            </w:r>
          </w:p>
        </w:tc>
        <w:tc>
          <w:tcPr>
            <w:tcW w:w="1701" w:type="dxa"/>
            <w:tcBorders>
              <w:right w:val="single" w:sz="12" w:space="0" w:color="808080"/>
            </w:tcBorders>
          </w:tcPr>
          <w:p w14:paraId="4F6E6B93" w14:textId="5EE3A562" w:rsidR="009F43ED" w:rsidRPr="00644BEC" w:rsidRDefault="00660971" w:rsidP="005C49BF">
            <w:pPr>
              <w:pStyle w:val="TableParagraph"/>
              <w:spacing w:line="288" w:lineRule="auto"/>
              <w:ind w:right="-2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w w:val="103"/>
                <w:sz w:val="24"/>
                <w:szCs w:val="24"/>
              </w:rPr>
              <w:t>10</w:t>
            </w:r>
          </w:p>
        </w:tc>
      </w:tr>
      <w:tr w:rsidR="009F43ED" w:rsidRPr="00644BEC" w14:paraId="22B39A29" w14:textId="77777777" w:rsidTr="002542ED">
        <w:trPr>
          <w:trHeight w:val="193"/>
        </w:trPr>
        <w:tc>
          <w:tcPr>
            <w:tcW w:w="4124" w:type="dxa"/>
          </w:tcPr>
          <w:p w14:paraId="5AD06818" w14:textId="3D7BE939" w:rsidR="009F43ED" w:rsidRPr="00644BEC" w:rsidRDefault="00214B13" w:rsidP="005C49BF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De </w:t>
            </w:r>
            <w:r w:rsidR="0066097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,01% a </w:t>
            </w:r>
            <w:r w:rsidR="00660971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,00%</w:t>
            </w:r>
          </w:p>
        </w:tc>
        <w:tc>
          <w:tcPr>
            <w:tcW w:w="1701" w:type="dxa"/>
            <w:tcBorders>
              <w:right w:val="single" w:sz="12" w:space="0" w:color="808080"/>
            </w:tcBorders>
          </w:tcPr>
          <w:p w14:paraId="0836359E" w14:textId="00CFAD7D" w:rsidR="009F43ED" w:rsidRPr="00644BEC" w:rsidRDefault="00660971" w:rsidP="005C49BF">
            <w:pPr>
              <w:pStyle w:val="TableParagraph"/>
              <w:spacing w:line="288" w:lineRule="auto"/>
              <w:ind w:right="-2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w w:val="103"/>
                <w:sz w:val="24"/>
                <w:szCs w:val="24"/>
              </w:rPr>
              <w:t>20</w:t>
            </w:r>
          </w:p>
        </w:tc>
      </w:tr>
      <w:tr w:rsidR="009F43ED" w:rsidRPr="00644BEC" w14:paraId="72122016" w14:textId="77777777" w:rsidTr="002542ED">
        <w:trPr>
          <w:trHeight w:val="195"/>
        </w:trPr>
        <w:tc>
          <w:tcPr>
            <w:tcW w:w="4124" w:type="dxa"/>
          </w:tcPr>
          <w:p w14:paraId="5F2DCD5E" w14:textId="1CC762A4" w:rsidR="009F43ED" w:rsidRPr="00644BEC" w:rsidRDefault="00214B13" w:rsidP="005C49BF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De </w:t>
            </w:r>
            <w:r w:rsidR="00660971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,01% a </w:t>
            </w:r>
            <w:r w:rsidR="00660971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,00%</w:t>
            </w:r>
          </w:p>
        </w:tc>
        <w:tc>
          <w:tcPr>
            <w:tcW w:w="1701" w:type="dxa"/>
            <w:tcBorders>
              <w:right w:val="single" w:sz="12" w:space="0" w:color="808080"/>
            </w:tcBorders>
          </w:tcPr>
          <w:p w14:paraId="7B2C6B02" w14:textId="38EDCDBC" w:rsidR="009F43ED" w:rsidRPr="00644BEC" w:rsidRDefault="00660971" w:rsidP="005C49BF">
            <w:pPr>
              <w:pStyle w:val="TableParagraph"/>
              <w:spacing w:line="288" w:lineRule="auto"/>
              <w:ind w:right="-2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w w:val="105"/>
                <w:sz w:val="24"/>
                <w:szCs w:val="24"/>
              </w:rPr>
              <w:t>3</w:t>
            </w:r>
            <w:r w:rsidR="00FD3501" w:rsidRPr="00644BEC">
              <w:rPr>
                <w:rFonts w:ascii="Times New Roman" w:hAnsi="Times New Roman" w:cs="Times New Roman"/>
                <w:w w:val="105"/>
                <w:sz w:val="24"/>
                <w:szCs w:val="24"/>
              </w:rPr>
              <w:t>0</w:t>
            </w:r>
          </w:p>
        </w:tc>
      </w:tr>
      <w:tr w:rsidR="009F43ED" w:rsidRPr="00644BEC" w14:paraId="0533D0FA" w14:textId="77777777" w:rsidTr="002542ED">
        <w:trPr>
          <w:trHeight w:val="195"/>
        </w:trPr>
        <w:tc>
          <w:tcPr>
            <w:tcW w:w="4124" w:type="dxa"/>
          </w:tcPr>
          <w:p w14:paraId="3C65EFA4" w14:textId="6B453EFE" w:rsidR="009F43ED" w:rsidRPr="00644BEC" w:rsidRDefault="00765357" w:rsidP="005C49BF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De </w:t>
            </w:r>
            <w:r w:rsidR="00660971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,01% a </w:t>
            </w:r>
            <w:r w:rsidR="00660971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,00%</w:t>
            </w:r>
          </w:p>
        </w:tc>
        <w:tc>
          <w:tcPr>
            <w:tcW w:w="1701" w:type="dxa"/>
            <w:tcBorders>
              <w:right w:val="single" w:sz="12" w:space="0" w:color="808080"/>
            </w:tcBorders>
          </w:tcPr>
          <w:p w14:paraId="2DA745F7" w14:textId="476A8230" w:rsidR="009F43ED" w:rsidRPr="00644BEC" w:rsidRDefault="00660971" w:rsidP="005C49BF">
            <w:pPr>
              <w:pStyle w:val="TableParagraph"/>
              <w:spacing w:line="288" w:lineRule="auto"/>
              <w:ind w:right="-2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w w:val="105"/>
                <w:sz w:val="24"/>
                <w:szCs w:val="24"/>
              </w:rPr>
              <w:t>4</w:t>
            </w:r>
            <w:r w:rsidR="00FD3501" w:rsidRPr="00644BEC">
              <w:rPr>
                <w:rFonts w:ascii="Times New Roman" w:hAnsi="Times New Roman" w:cs="Times New Roman"/>
                <w:w w:val="105"/>
                <w:sz w:val="24"/>
                <w:szCs w:val="24"/>
              </w:rPr>
              <w:t>0</w:t>
            </w:r>
          </w:p>
        </w:tc>
      </w:tr>
      <w:tr w:rsidR="009F43ED" w:rsidRPr="00644BEC" w14:paraId="2ED7E163" w14:textId="77777777" w:rsidTr="002542ED">
        <w:trPr>
          <w:trHeight w:val="195"/>
        </w:trPr>
        <w:tc>
          <w:tcPr>
            <w:tcW w:w="4124" w:type="dxa"/>
            <w:tcBorders>
              <w:bottom w:val="single" w:sz="12" w:space="0" w:color="808080"/>
            </w:tcBorders>
          </w:tcPr>
          <w:p w14:paraId="55CA8337" w14:textId="0A381CF8" w:rsidR="009F43ED" w:rsidRPr="00644BEC" w:rsidRDefault="00FD3501" w:rsidP="005C49BF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w w:val="105"/>
                <w:sz w:val="24"/>
                <w:szCs w:val="24"/>
              </w:rPr>
              <w:t>Acima</w:t>
            </w:r>
            <w:r w:rsidRPr="00644BEC">
              <w:rPr>
                <w:rFonts w:ascii="Times New Roman" w:hAnsi="Times New Roman" w:cs="Times New Roman"/>
                <w:spacing w:val="-7"/>
                <w:w w:val="105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w w:val="105"/>
                <w:sz w:val="24"/>
                <w:szCs w:val="24"/>
              </w:rPr>
              <w:t>de</w:t>
            </w:r>
            <w:r w:rsidRPr="00644BEC">
              <w:rPr>
                <w:rFonts w:ascii="Times New Roman" w:hAnsi="Times New Roman" w:cs="Times New Roman"/>
                <w:spacing w:val="-5"/>
                <w:w w:val="105"/>
                <w:sz w:val="24"/>
                <w:szCs w:val="24"/>
              </w:rPr>
              <w:t xml:space="preserve"> </w:t>
            </w:r>
            <w:r w:rsidR="00660971">
              <w:rPr>
                <w:rFonts w:ascii="Times New Roman" w:hAnsi="Times New Roman" w:cs="Times New Roman"/>
                <w:w w:val="105"/>
                <w:sz w:val="24"/>
                <w:szCs w:val="24"/>
              </w:rPr>
              <w:t>50</w:t>
            </w:r>
            <w:r w:rsidR="00765357">
              <w:rPr>
                <w:rFonts w:ascii="Times New Roman" w:hAnsi="Times New Roman" w:cs="Times New Roman"/>
                <w:w w:val="105"/>
                <w:sz w:val="24"/>
                <w:szCs w:val="24"/>
              </w:rPr>
              <w:t>,01%</w:t>
            </w:r>
          </w:p>
        </w:tc>
        <w:tc>
          <w:tcPr>
            <w:tcW w:w="1701" w:type="dxa"/>
            <w:tcBorders>
              <w:bottom w:val="single" w:sz="12" w:space="0" w:color="808080"/>
              <w:right w:val="single" w:sz="12" w:space="0" w:color="808080"/>
            </w:tcBorders>
          </w:tcPr>
          <w:p w14:paraId="5518ADFF" w14:textId="77777777" w:rsidR="009F43ED" w:rsidRPr="00644BEC" w:rsidRDefault="006B755A" w:rsidP="005C49BF">
            <w:pPr>
              <w:pStyle w:val="TableParagraph"/>
              <w:spacing w:line="288" w:lineRule="auto"/>
              <w:ind w:right="-2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w w:val="105"/>
                <w:sz w:val="24"/>
                <w:szCs w:val="24"/>
              </w:rPr>
              <w:t>5</w:t>
            </w:r>
            <w:r w:rsidR="00765357">
              <w:rPr>
                <w:rFonts w:ascii="Times New Roman" w:hAnsi="Times New Roman" w:cs="Times New Roman"/>
                <w:w w:val="105"/>
                <w:sz w:val="24"/>
                <w:szCs w:val="24"/>
              </w:rPr>
              <w:t>0</w:t>
            </w:r>
          </w:p>
        </w:tc>
      </w:tr>
    </w:tbl>
    <w:p w14:paraId="2AEE4CF6" w14:textId="77777777" w:rsidR="00F05523" w:rsidRDefault="00F05523" w:rsidP="005C49BF">
      <w:pPr>
        <w:tabs>
          <w:tab w:val="left" w:pos="693"/>
        </w:tabs>
        <w:spacing w:line="288" w:lineRule="auto"/>
        <w:ind w:right="87"/>
        <w:jc w:val="both"/>
        <w:rPr>
          <w:rFonts w:ascii="Times New Roman" w:hAnsi="Times New Roman" w:cs="Times New Roman"/>
          <w:sz w:val="24"/>
          <w:szCs w:val="24"/>
        </w:rPr>
      </w:pPr>
    </w:p>
    <w:p w14:paraId="130B4379" w14:textId="77777777" w:rsidR="009F43ED" w:rsidRPr="00F05523" w:rsidRDefault="00B6031F" w:rsidP="005C49BF">
      <w:pPr>
        <w:tabs>
          <w:tab w:val="left" w:pos="693"/>
        </w:tabs>
        <w:spacing w:line="288" w:lineRule="auto"/>
        <w:ind w:right="8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w w:val="105"/>
          <w:sz w:val="24"/>
          <w:szCs w:val="24"/>
        </w:rPr>
        <w:t>2.</w:t>
      </w:r>
      <w:r w:rsidR="00C02230" w:rsidRPr="00F05523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r w:rsidR="00FD3501" w:rsidRPr="00F05523">
        <w:rPr>
          <w:rFonts w:ascii="Times New Roman" w:hAnsi="Times New Roman" w:cs="Times New Roman"/>
          <w:w w:val="105"/>
          <w:sz w:val="24"/>
          <w:szCs w:val="24"/>
        </w:rPr>
        <w:t>Ativo</w:t>
      </w:r>
      <w:r w:rsidR="00FD3501" w:rsidRPr="00F05523">
        <w:rPr>
          <w:rFonts w:ascii="Times New Roman" w:hAnsi="Times New Roman" w:cs="Times New Roman"/>
          <w:spacing w:val="-9"/>
          <w:w w:val="105"/>
          <w:sz w:val="24"/>
          <w:szCs w:val="24"/>
        </w:rPr>
        <w:t xml:space="preserve"> </w:t>
      </w:r>
      <w:r w:rsidR="00E77ACD" w:rsidRPr="00F05523">
        <w:rPr>
          <w:rFonts w:ascii="Times New Roman" w:hAnsi="Times New Roman" w:cs="Times New Roman"/>
          <w:spacing w:val="-9"/>
          <w:w w:val="105"/>
          <w:sz w:val="24"/>
          <w:szCs w:val="24"/>
        </w:rPr>
        <w:t>T</w:t>
      </w:r>
      <w:r w:rsidR="00FD3501" w:rsidRPr="00F05523">
        <w:rPr>
          <w:rFonts w:ascii="Times New Roman" w:hAnsi="Times New Roman" w:cs="Times New Roman"/>
          <w:w w:val="105"/>
          <w:sz w:val="24"/>
          <w:szCs w:val="24"/>
        </w:rPr>
        <w:t>otal</w:t>
      </w:r>
      <w:r w:rsidR="00FD3501" w:rsidRPr="00F05523">
        <w:rPr>
          <w:rFonts w:ascii="Times New Roman" w:hAnsi="Times New Roman" w:cs="Times New Roman"/>
          <w:spacing w:val="-12"/>
          <w:w w:val="105"/>
          <w:sz w:val="24"/>
          <w:szCs w:val="24"/>
        </w:rPr>
        <w:t xml:space="preserve"> </w:t>
      </w:r>
      <w:r w:rsidR="00FD3501" w:rsidRPr="00F05523">
        <w:rPr>
          <w:rFonts w:ascii="Times New Roman" w:hAnsi="Times New Roman" w:cs="Times New Roman"/>
          <w:w w:val="105"/>
          <w:sz w:val="24"/>
          <w:szCs w:val="24"/>
        </w:rPr>
        <w:t>da</w:t>
      </w:r>
      <w:r w:rsidR="00FD3501" w:rsidRPr="00F05523">
        <w:rPr>
          <w:rFonts w:ascii="Times New Roman" w:hAnsi="Times New Roman" w:cs="Times New Roman"/>
          <w:spacing w:val="-9"/>
          <w:w w:val="105"/>
          <w:sz w:val="24"/>
          <w:szCs w:val="24"/>
        </w:rPr>
        <w:t xml:space="preserve"> </w:t>
      </w:r>
      <w:r w:rsidR="00FD3501" w:rsidRPr="00F05523">
        <w:rPr>
          <w:rFonts w:ascii="Times New Roman" w:hAnsi="Times New Roman" w:cs="Times New Roman"/>
          <w:w w:val="105"/>
          <w:sz w:val="24"/>
          <w:szCs w:val="24"/>
        </w:rPr>
        <w:t>EFPC</w:t>
      </w:r>
      <w:r w:rsidR="00E77ACD" w:rsidRPr="00F05523">
        <w:rPr>
          <w:rFonts w:ascii="Times New Roman" w:hAnsi="Times New Roman" w:cs="Times New Roman"/>
          <w:w w:val="105"/>
          <w:sz w:val="24"/>
          <w:szCs w:val="24"/>
        </w:rPr>
        <w:t xml:space="preserve"> (em milhões)</w:t>
      </w:r>
      <w:r w:rsidR="00FD3501" w:rsidRPr="00F05523">
        <w:rPr>
          <w:rFonts w:ascii="Times New Roman" w:hAnsi="Times New Roman" w:cs="Times New Roman"/>
          <w:spacing w:val="-10"/>
          <w:w w:val="105"/>
          <w:sz w:val="24"/>
          <w:szCs w:val="24"/>
        </w:rPr>
        <w:t xml:space="preserve"> </w:t>
      </w:r>
      <w:r w:rsidR="00FD3501" w:rsidRPr="00F05523">
        <w:rPr>
          <w:rFonts w:ascii="Times New Roman" w:hAnsi="Times New Roman" w:cs="Times New Roman"/>
          <w:w w:val="105"/>
          <w:sz w:val="24"/>
          <w:szCs w:val="24"/>
        </w:rPr>
        <w:t>em</w:t>
      </w:r>
      <w:r w:rsidR="00FD3501" w:rsidRPr="00F05523">
        <w:rPr>
          <w:rFonts w:ascii="Times New Roman" w:hAnsi="Times New Roman" w:cs="Times New Roman"/>
          <w:spacing w:val="-9"/>
          <w:w w:val="105"/>
          <w:sz w:val="24"/>
          <w:szCs w:val="24"/>
        </w:rPr>
        <w:t xml:space="preserve"> </w:t>
      </w:r>
      <w:r w:rsidR="00E77ACD" w:rsidRPr="00F05523">
        <w:rPr>
          <w:rFonts w:ascii="Times New Roman" w:hAnsi="Times New Roman" w:cs="Times New Roman"/>
          <w:spacing w:val="-9"/>
          <w:w w:val="105"/>
          <w:sz w:val="24"/>
          <w:szCs w:val="24"/>
        </w:rPr>
        <w:t>31/12/</w:t>
      </w:r>
      <w:r w:rsidR="00FD3501" w:rsidRPr="00F05523">
        <w:rPr>
          <w:rFonts w:ascii="Times New Roman" w:hAnsi="Times New Roman" w:cs="Times New Roman"/>
          <w:w w:val="105"/>
          <w:sz w:val="24"/>
          <w:szCs w:val="24"/>
        </w:rPr>
        <w:t>202</w:t>
      </w:r>
      <w:r w:rsidR="00371BB9" w:rsidRPr="00F05523">
        <w:rPr>
          <w:rFonts w:ascii="Times New Roman" w:hAnsi="Times New Roman" w:cs="Times New Roman"/>
          <w:w w:val="105"/>
          <w:sz w:val="24"/>
          <w:szCs w:val="24"/>
        </w:rPr>
        <w:t>1</w:t>
      </w:r>
      <w:r w:rsidR="00FD3501" w:rsidRPr="00F05523">
        <w:rPr>
          <w:rFonts w:ascii="Times New Roman" w:hAnsi="Times New Roman" w:cs="Times New Roman"/>
          <w:w w:val="105"/>
          <w:sz w:val="24"/>
          <w:szCs w:val="24"/>
        </w:rPr>
        <w:t>:</w:t>
      </w:r>
    </w:p>
    <w:tbl>
      <w:tblPr>
        <w:tblStyle w:val="TableNormal"/>
        <w:tblW w:w="0" w:type="auto"/>
        <w:tblInd w:w="256" w:type="dxa"/>
        <w:tblBorders>
          <w:top w:val="single" w:sz="12" w:space="0" w:color="2B2B2B"/>
          <w:left w:val="single" w:sz="12" w:space="0" w:color="2B2B2B"/>
          <w:bottom w:val="single" w:sz="12" w:space="0" w:color="2B2B2B"/>
          <w:right w:val="single" w:sz="12" w:space="0" w:color="2B2B2B"/>
          <w:insideH w:val="single" w:sz="12" w:space="0" w:color="2B2B2B"/>
          <w:insideV w:val="single" w:sz="12" w:space="0" w:color="2B2B2B"/>
        </w:tblBorders>
        <w:tblLayout w:type="fixed"/>
        <w:tblLook w:val="01E0" w:firstRow="1" w:lastRow="1" w:firstColumn="1" w:lastColumn="1" w:noHBand="0" w:noVBand="0"/>
      </w:tblPr>
      <w:tblGrid>
        <w:gridCol w:w="4124"/>
        <w:gridCol w:w="1701"/>
      </w:tblGrid>
      <w:tr w:rsidR="009F43ED" w:rsidRPr="00644BEC" w14:paraId="6A7C790D" w14:textId="77777777" w:rsidTr="00371BB9">
        <w:trPr>
          <w:trHeight w:val="195"/>
        </w:trPr>
        <w:tc>
          <w:tcPr>
            <w:tcW w:w="4124" w:type="dxa"/>
          </w:tcPr>
          <w:p w14:paraId="32284516" w14:textId="77777777" w:rsidR="009F43ED" w:rsidRPr="00644BEC" w:rsidRDefault="00FD3501" w:rsidP="005C49BF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b/>
                <w:sz w:val="24"/>
                <w:szCs w:val="24"/>
              </w:rPr>
              <w:t>Ativo</w:t>
            </w:r>
            <w:r w:rsidRPr="00644BEC">
              <w:rPr>
                <w:rFonts w:ascii="Times New Roman" w:hAnsi="Times New Roman" w:cs="Times New Roman"/>
                <w:b/>
                <w:spacing w:val="5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b/>
                <w:sz w:val="24"/>
                <w:szCs w:val="24"/>
              </w:rPr>
              <w:t>(em</w:t>
            </w:r>
            <w:r w:rsidRPr="00644BEC">
              <w:rPr>
                <w:rFonts w:ascii="Times New Roman" w:hAnsi="Times New Roman" w:cs="Times New Roman"/>
                <w:b/>
                <w:spacing w:val="5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b/>
                <w:sz w:val="24"/>
                <w:szCs w:val="24"/>
              </w:rPr>
              <w:t>milhões)</w:t>
            </w:r>
          </w:p>
        </w:tc>
        <w:tc>
          <w:tcPr>
            <w:tcW w:w="1701" w:type="dxa"/>
            <w:tcBorders>
              <w:right w:val="single" w:sz="12" w:space="0" w:color="808080"/>
            </w:tcBorders>
          </w:tcPr>
          <w:p w14:paraId="4DEF2573" w14:textId="77777777" w:rsidR="009F43ED" w:rsidRPr="00644BEC" w:rsidRDefault="00FD3501" w:rsidP="005C49BF">
            <w:pPr>
              <w:pStyle w:val="TableParagraph"/>
              <w:spacing w:line="288" w:lineRule="auto"/>
              <w:ind w:right="-21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Pontuação</w:t>
            </w:r>
          </w:p>
        </w:tc>
      </w:tr>
      <w:tr w:rsidR="009F43ED" w:rsidRPr="00644BEC" w14:paraId="3B0C97FC" w14:textId="77777777" w:rsidTr="00371BB9">
        <w:trPr>
          <w:trHeight w:val="195"/>
        </w:trPr>
        <w:tc>
          <w:tcPr>
            <w:tcW w:w="4124" w:type="dxa"/>
          </w:tcPr>
          <w:p w14:paraId="443CE47A" w14:textId="4C1B73A7" w:rsidR="009F43ED" w:rsidRPr="00644BEC" w:rsidRDefault="00FD3501" w:rsidP="005C49BF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w w:val="105"/>
                <w:sz w:val="24"/>
                <w:szCs w:val="24"/>
              </w:rPr>
              <w:t>Até</w:t>
            </w:r>
            <w:r w:rsidRPr="00644BEC">
              <w:rPr>
                <w:rFonts w:ascii="Times New Roman" w:hAnsi="Times New Roman" w:cs="Times New Roman"/>
                <w:spacing w:val="-10"/>
                <w:w w:val="105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w w:val="105"/>
                <w:sz w:val="24"/>
                <w:szCs w:val="24"/>
              </w:rPr>
              <w:t>R$</w:t>
            </w:r>
            <w:r w:rsidRPr="00644BEC">
              <w:rPr>
                <w:rFonts w:ascii="Times New Roman" w:hAnsi="Times New Roman" w:cs="Times New Roman"/>
                <w:spacing w:val="-5"/>
                <w:w w:val="105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w w:val="105"/>
                <w:sz w:val="24"/>
                <w:szCs w:val="24"/>
              </w:rPr>
              <w:t>100</w:t>
            </w:r>
            <w:r w:rsidR="005A7647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 milhões</w:t>
            </w:r>
          </w:p>
        </w:tc>
        <w:tc>
          <w:tcPr>
            <w:tcW w:w="1701" w:type="dxa"/>
            <w:tcBorders>
              <w:right w:val="single" w:sz="12" w:space="0" w:color="808080"/>
            </w:tcBorders>
          </w:tcPr>
          <w:p w14:paraId="6F1606B7" w14:textId="3E821B1C" w:rsidR="009F43ED" w:rsidRPr="00644BEC" w:rsidRDefault="005A7647" w:rsidP="005C49BF">
            <w:pPr>
              <w:pStyle w:val="TableParagraph"/>
              <w:spacing w:line="288" w:lineRule="auto"/>
              <w:ind w:right="-2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w w:val="103"/>
                <w:sz w:val="24"/>
                <w:szCs w:val="24"/>
              </w:rPr>
              <w:t>10</w:t>
            </w:r>
          </w:p>
        </w:tc>
      </w:tr>
      <w:tr w:rsidR="009F43ED" w:rsidRPr="00644BEC" w14:paraId="000D1BC3" w14:textId="77777777" w:rsidTr="00371BB9">
        <w:trPr>
          <w:trHeight w:val="195"/>
        </w:trPr>
        <w:tc>
          <w:tcPr>
            <w:tcW w:w="4124" w:type="dxa"/>
          </w:tcPr>
          <w:p w14:paraId="6D2F81F9" w14:textId="30ACD4D1" w:rsidR="009F43ED" w:rsidRPr="00644BEC" w:rsidRDefault="00FD3501" w:rsidP="005C49BF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w w:val="105"/>
                <w:sz w:val="24"/>
                <w:szCs w:val="24"/>
              </w:rPr>
              <w:t>Acima</w:t>
            </w:r>
            <w:r w:rsidRPr="00644BEC">
              <w:rPr>
                <w:rFonts w:ascii="Times New Roman" w:hAnsi="Times New Roman" w:cs="Times New Roman"/>
                <w:spacing w:val="-6"/>
                <w:w w:val="105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w w:val="105"/>
                <w:sz w:val="24"/>
                <w:szCs w:val="24"/>
              </w:rPr>
              <w:t>de</w:t>
            </w:r>
            <w:r w:rsidRPr="00644BEC">
              <w:rPr>
                <w:rFonts w:ascii="Times New Roman" w:hAnsi="Times New Roman" w:cs="Times New Roman"/>
                <w:spacing w:val="-7"/>
                <w:w w:val="105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w w:val="105"/>
                <w:sz w:val="24"/>
                <w:szCs w:val="24"/>
              </w:rPr>
              <w:t>R$</w:t>
            </w:r>
            <w:r w:rsidRPr="00644BEC">
              <w:rPr>
                <w:rFonts w:ascii="Times New Roman" w:hAnsi="Times New Roman" w:cs="Times New Roman"/>
                <w:spacing w:val="-9"/>
                <w:w w:val="105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w w:val="105"/>
                <w:sz w:val="24"/>
                <w:szCs w:val="24"/>
              </w:rPr>
              <w:t>100</w:t>
            </w:r>
            <w:r w:rsidR="005A7647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 milhões</w:t>
            </w:r>
            <w:r w:rsidRPr="00644BEC">
              <w:rPr>
                <w:rFonts w:ascii="Times New Roman" w:hAnsi="Times New Roman" w:cs="Times New Roman"/>
                <w:spacing w:val="-3"/>
                <w:w w:val="105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w w:val="105"/>
                <w:sz w:val="24"/>
                <w:szCs w:val="24"/>
              </w:rPr>
              <w:t>até</w:t>
            </w:r>
            <w:r w:rsidRPr="00644BEC">
              <w:rPr>
                <w:rFonts w:ascii="Times New Roman" w:hAnsi="Times New Roman" w:cs="Times New Roman"/>
                <w:spacing w:val="-9"/>
                <w:w w:val="105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w w:val="105"/>
                <w:sz w:val="24"/>
                <w:szCs w:val="24"/>
              </w:rPr>
              <w:t>R$</w:t>
            </w:r>
            <w:r w:rsidRPr="00644BEC">
              <w:rPr>
                <w:rFonts w:ascii="Times New Roman" w:hAnsi="Times New Roman" w:cs="Times New Roman"/>
                <w:spacing w:val="-7"/>
                <w:w w:val="105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w w:val="105"/>
                <w:sz w:val="24"/>
                <w:szCs w:val="24"/>
              </w:rPr>
              <w:t>500</w:t>
            </w:r>
            <w:r w:rsidR="005A7647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 milhões</w:t>
            </w:r>
          </w:p>
        </w:tc>
        <w:tc>
          <w:tcPr>
            <w:tcW w:w="1701" w:type="dxa"/>
            <w:tcBorders>
              <w:right w:val="single" w:sz="12" w:space="0" w:color="808080"/>
            </w:tcBorders>
          </w:tcPr>
          <w:p w14:paraId="529A2F15" w14:textId="50AEB063" w:rsidR="009F43ED" w:rsidRPr="00644BEC" w:rsidRDefault="005A7647" w:rsidP="005C49BF">
            <w:pPr>
              <w:pStyle w:val="TableParagraph"/>
              <w:spacing w:line="288" w:lineRule="auto"/>
              <w:ind w:right="-2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w w:val="103"/>
                <w:sz w:val="24"/>
                <w:szCs w:val="24"/>
              </w:rPr>
              <w:t>20</w:t>
            </w:r>
          </w:p>
        </w:tc>
      </w:tr>
      <w:tr w:rsidR="009F43ED" w:rsidRPr="00644BEC" w14:paraId="7EBB3EBD" w14:textId="77777777" w:rsidTr="00371BB9">
        <w:trPr>
          <w:trHeight w:val="193"/>
        </w:trPr>
        <w:tc>
          <w:tcPr>
            <w:tcW w:w="4124" w:type="dxa"/>
          </w:tcPr>
          <w:p w14:paraId="11EEC73B" w14:textId="011DDE09" w:rsidR="009F43ED" w:rsidRPr="00644BEC" w:rsidRDefault="00FD3501" w:rsidP="005C49BF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sz w:val="24"/>
                <w:szCs w:val="24"/>
              </w:rPr>
              <w:t>Acima</w:t>
            </w:r>
            <w:r w:rsidRPr="00644BEC">
              <w:rPr>
                <w:rFonts w:ascii="Times New Roman" w:hAnsi="Times New Roman" w:cs="Times New Roman"/>
                <w:spacing w:val="7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sz w:val="24"/>
                <w:szCs w:val="24"/>
              </w:rPr>
              <w:t>de</w:t>
            </w:r>
            <w:r w:rsidRPr="00644BEC">
              <w:rPr>
                <w:rFonts w:ascii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sz w:val="24"/>
                <w:szCs w:val="24"/>
              </w:rPr>
              <w:t>R$</w:t>
            </w:r>
            <w:r w:rsidRPr="00644BEC">
              <w:rPr>
                <w:rFonts w:ascii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  <w:r w:rsidR="005A7647">
              <w:rPr>
                <w:rFonts w:ascii="Times New Roman" w:hAnsi="Times New Roman" w:cs="Times New Roman"/>
                <w:sz w:val="24"/>
                <w:szCs w:val="24"/>
              </w:rPr>
              <w:t xml:space="preserve"> milhões</w:t>
            </w:r>
            <w:r w:rsidRPr="00644BEC">
              <w:rPr>
                <w:rFonts w:ascii="Times New Roman" w:hAnsi="Times New Roman" w:cs="Times New Roman"/>
                <w:spacing w:val="7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sz w:val="24"/>
                <w:szCs w:val="24"/>
              </w:rPr>
              <w:t>até</w:t>
            </w:r>
            <w:r w:rsidRPr="00644BEC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sz w:val="24"/>
                <w:szCs w:val="24"/>
              </w:rPr>
              <w:t>R$</w:t>
            </w:r>
            <w:r w:rsidRPr="00644BEC">
              <w:rPr>
                <w:rFonts w:ascii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A7647">
              <w:rPr>
                <w:rFonts w:ascii="Times New Roman" w:hAnsi="Times New Roman" w:cs="Times New Roman"/>
                <w:sz w:val="24"/>
                <w:szCs w:val="24"/>
              </w:rPr>
              <w:t xml:space="preserve"> bilhão</w:t>
            </w:r>
          </w:p>
        </w:tc>
        <w:tc>
          <w:tcPr>
            <w:tcW w:w="1701" w:type="dxa"/>
            <w:tcBorders>
              <w:right w:val="single" w:sz="12" w:space="0" w:color="808080"/>
            </w:tcBorders>
          </w:tcPr>
          <w:p w14:paraId="105DEF8A" w14:textId="5302899D" w:rsidR="009F43ED" w:rsidRPr="00644BEC" w:rsidRDefault="005A7647" w:rsidP="005C49BF">
            <w:pPr>
              <w:pStyle w:val="TableParagraph"/>
              <w:spacing w:line="288" w:lineRule="auto"/>
              <w:ind w:right="-2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w w:val="105"/>
                <w:sz w:val="24"/>
                <w:szCs w:val="24"/>
              </w:rPr>
              <w:t>30</w:t>
            </w:r>
          </w:p>
        </w:tc>
      </w:tr>
      <w:tr w:rsidR="009F43ED" w:rsidRPr="00644BEC" w14:paraId="1B96AA0D" w14:textId="77777777" w:rsidTr="00371BB9">
        <w:trPr>
          <w:trHeight w:val="195"/>
        </w:trPr>
        <w:tc>
          <w:tcPr>
            <w:tcW w:w="4124" w:type="dxa"/>
          </w:tcPr>
          <w:p w14:paraId="7062DCDA" w14:textId="0D2FCCBA" w:rsidR="009F43ED" w:rsidRPr="00644BEC" w:rsidRDefault="00FD3501" w:rsidP="005C49BF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sz w:val="24"/>
                <w:szCs w:val="24"/>
              </w:rPr>
              <w:t>Acima</w:t>
            </w:r>
            <w:r w:rsidRPr="00644BEC">
              <w:rPr>
                <w:rFonts w:ascii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sz w:val="24"/>
                <w:szCs w:val="24"/>
              </w:rPr>
              <w:t>de</w:t>
            </w:r>
            <w:r w:rsidRPr="00644BEC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sz w:val="24"/>
                <w:szCs w:val="24"/>
              </w:rPr>
              <w:t>R$</w:t>
            </w:r>
            <w:r w:rsidRPr="00644BEC">
              <w:rPr>
                <w:rFonts w:ascii="Times New Roman" w:hAnsi="Times New Roman" w:cs="Times New Roman"/>
                <w:spacing w:val="9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A7647">
              <w:rPr>
                <w:rFonts w:ascii="Times New Roman" w:hAnsi="Times New Roman" w:cs="Times New Roman"/>
                <w:sz w:val="24"/>
                <w:szCs w:val="24"/>
              </w:rPr>
              <w:t xml:space="preserve"> bilhão</w:t>
            </w:r>
            <w:r w:rsidRPr="00644BEC">
              <w:rPr>
                <w:rFonts w:ascii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sz w:val="24"/>
                <w:szCs w:val="24"/>
              </w:rPr>
              <w:t>até</w:t>
            </w:r>
            <w:r w:rsidRPr="00644BEC">
              <w:rPr>
                <w:rFonts w:ascii="Times New Roman" w:hAnsi="Times New Roman" w:cs="Times New Roman"/>
                <w:spacing w:val="8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sz w:val="24"/>
                <w:szCs w:val="24"/>
              </w:rPr>
              <w:t>R$</w:t>
            </w:r>
            <w:r w:rsidRPr="00644BEC">
              <w:rPr>
                <w:rFonts w:ascii="Times New Roman" w:hAnsi="Times New Roman" w:cs="Times New Roman"/>
                <w:spacing w:val="9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5A7647">
              <w:rPr>
                <w:rFonts w:ascii="Times New Roman" w:hAnsi="Times New Roman" w:cs="Times New Roman"/>
                <w:sz w:val="24"/>
                <w:szCs w:val="24"/>
              </w:rPr>
              <w:t xml:space="preserve"> bilhões</w:t>
            </w:r>
          </w:p>
        </w:tc>
        <w:tc>
          <w:tcPr>
            <w:tcW w:w="1701" w:type="dxa"/>
            <w:tcBorders>
              <w:right w:val="single" w:sz="12" w:space="0" w:color="808080"/>
            </w:tcBorders>
          </w:tcPr>
          <w:p w14:paraId="1BBF7921" w14:textId="7B7E7B13" w:rsidR="009F43ED" w:rsidRPr="00644BEC" w:rsidRDefault="005A7647" w:rsidP="005C49BF">
            <w:pPr>
              <w:pStyle w:val="TableParagraph"/>
              <w:spacing w:line="288" w:lineRule="auto"/>
              <w:ind w:right="-2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w w:val="105"/>
                <w:sz w:val="24"/>
                <w:szCs w:val="24"/>
              </w:rPr>
              <w:t>40</w:t>
            </w:r>
          </w:p>
        </w:tc>
      </w:tr>
      <w:tr w:rsidR="009F43ED" w:rsidRPr="00644BEC" w14:paraId="1AE1622D" w14:textId="77777777" w:rsidTr="00371BB9">
        <w:trPr>
          <w:trHeight w:val="195"/>
        </w:trPr>
        <w:tc>
          <w:tcPr>
            <w:tcW w:w="4124" w:type="dxa"/>
            <w:tcBorders>
              <w:bottom w:val="single" w:sz="12" w:space="0" w:color="808080"/>
            </w:tcBorders>
          </w:tcPr>
          <w:p w14:paraId="7E067E00" w14:textId="581FA0F7" w:rsidR="009F43ED" w:rsidRPr="00644BEC" w:rsidRDefault="00FD3501" w:rsidP="005C49BF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w w:val="105"/>
                <w:sz w:val="24"/>
                <w:szCs w:val="24"/>
              </w:rPr>
              <w:t>Acima</w:t>
            </w:r>
            <w:r w:rsidRPr="00644BEC">
              <w:rPr>
                <w:rFonts w:ascii="Times New Roman" w:hAnsi="Times New Roman" w:cs="Times New Roman"/>
                <w:spacing w:val="-6"/>
                <w:w w:val="105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w w:val="105"/>
                <w:sz w:val="24"/>
                <w:szCs w:val="24"/>
              </w:rPr>
              <w:t>de</w:t>
            </w:r>
            <w:r w:rsidRPr="00644BEC">
              <w:rPr>
                <w:rFonts w:ascii="Times New Roman" w:hAnsi="Times New Roman" w:cs="Times New Roman"/>
                <w:spacing w:val="-7"/>
                <w:w w:val="105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w w:val="105"/>
                <w:sz w:val="24"/>
                <w:szCs w:val="24"/>
              </w:rPr>
              <w:t>R$</w:t>
            </w:r>
            <w:r w:rsidR="005A7647">
              <w:rPr>
                <w:rFonts w:ascii="Times New Roman" w:hAnsi="Times New Roman" w:cs="Times New Roman"/>
                <w:spacing w:val="-8"/>
                <w:w w:val="105"/>
                <w:sz w:val="24"/>
                <w:szCs w:val="24"/>
              </w:rPr>
              <w:t xml:space="preserve"> 5 bilhões</w:t>
            </w:r>
          </w:p>
        </w:tc>
        <w:tc>
          <w:tcPr>
            <w:tcW w:w="1701" w:type="dxa"/>
            <w:tcBorders>
              <w:bottom w:val="single" w:sz="12" w:space="0" w:color="808080"/>
              <w:right w:val="single" w:sz="12" w:space="0" w:color="808080"/>
            </w:tcBorders>
          </w:tcPr>
          <w:p w14:paraId="5A1CB890" w14:textId="3A7A502D" w:rsidR="009F43ED" w:rsidRPr="00644BEC" w:rsidRDefault="005A7647" w:rsidP="005C49BF">
            <w:pPr>
              <w:pStyle w:val="TableParagraph"/>
              <w:spacing w:line="288" w:lineRule="auto"/>
              <w:ind w:right="-2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w w:val="105"/>
                <w:sz w:val="24"/>
                <w:szCs w:val="24"/>
              </w:rPr>
              <w:t>50</w:t>
            </w:r>
          </w:p>
        </w:tc>
      </w:tr>
    </w:tbl>
    <w:p w14:paraId="53802779" w14:textId="77777777" w:rsidR="009F43ED" w:rsidRPr="00644BEC" w:rsidRDefault="009F43ED" w:rsidP="005C49BF">
      <w:pPr>
        <w:pStyle w:val="Corpodetexto"/>
        <w:spacing w:line="288" w:lineRule="auto"/>
        <w:ind w:right="87"/>
        <w:jc w:val="both"/>
        <w:rPr>
          <w:rFonts w:ascii="Times New Roman" w:hAnsi="Times New Roman" w:cs="Times New Roman"/>
          <w:sz w:val="24"/>
          <w:szCs w:val="24"/>
        </w:rPr>
      </w:pPr>
    </w:p>
    <w:p w14:paraId="76771F9A" w14:textId="77777777" w:rsidR="009F43ED" w:rsidRPr="00F05523" w:rsidRDefault="00E6318C" w:rsidP="005C49BF">
      <w:pPr>
        <w:tabs>
          <w:tab w:val="left" w:pos="567"/>
        </w:tabs>
        <w:spacing w:line="288" w:lineRule="auto"/>
        <w:ind w:right="8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w w:val="105"/>
          <w:sz w:val="24"/>
          <w:szCs w:val="24"/>
        </w:rPr>
        <w:t>3.</w:t>
      </w:r>
      <w:r w:rsidR="005E61BC" w:rsidRPr="00F05523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r w:rsidR="00FD3501" w:rsidRPr="00F05523">
        <w:rPr>
          <w:rFonts w:ascii="Times New Roman" w:hAnsi="Times New Roman" w:cs="Times New Roman"/>
          <w:w w:val="105"/>
          <w:sz w:val="24"/>
          <w:szCs w:val="24"/>
        </w:rPr>
        <w:t>Quantitativo</w:t>
      </w:r>
      <w:r w:rsidR="00FD3501" w:rsidRPr="00F05523">
        <w:rPr>
          <w:rFonts w:ascii="Times New Roman" w:hAnsi="Times New Roman" w:cs="Times New Roman"/>
          <w:spacing w:val="-12"/>
          <w:w w:val="105"/>
          <w:sz w:val="24"/>
          <w:szCs w:val="24"/>
        </w:rPr>
        <w:t xml:space="preserve"> </w:t>
      </w:r>
      <w:r w:rsidR="00FD3501" w:rsidRPr="00F05523">
        <w:rPr>
          <w:rFonts w:ascii="Times New Roman" w:hAnsi="Times New Roman" w:cs="Times New Roman"/>
          <w:w w:val="105"/>
          <w:sz w:val="24"/>
          <w:szCs w:val="24"/>
        </w:rPr>
        <w:t>de</w:t>
      </w:r>
      <w:r w:rsidR="00FD3501" w:rsidRPr="00F05523">
        <w:rPr>
          <w:rFonts w:ascii="Times New Roman" w:hAnsi="Times New Roman" w:cs="Times New Roman"/>
          <w:spacing w:val="-11"/>
          <w:w w:val="105"/>
          <w:sz w:val="24"/>
          <w:szCs w:val="24"/>
        </w:rPr>
        <w:t xml:space="preserve"> </w:t>
      </w:r>
      <w:r w:rsidR="00FD3501" w:rsidRPr="00F05523">
        <w:rPr>
          <w:rFonts w:ascii="Times New Roman" w:hAnsi="Times New Roman" w:cs="Times New Roman"/>
          <w:w w:val="105"/>
          <w:sz w:val="24"/>
          <w:szCs w:val="24"/>
        </w:rPr>
        <w:t>participantes</w:t>
      </w:r>
      <w:r w:rsidR="00FD3501" w:rsidRPr="00F05523">
        <w:rPr>
          <w:rFonts w:ascii="Times New Roman" w:hAnsi="Times New Roman" w:cs="Times New Roman"/>
          <w:spacing w:val="-13"/>
          <w:w w:val="105"/>
          <w:sz w:val="24"/>
          <w:szCs w:val="24"/>
        </w:rPr>
        <w:t xml:space="preserve"> </w:t>
      </w:r>
      <w:r w:rsidR="00FD3501" w:rsidRPr="00F05523">
        <w:rPr>
          <w:rFonts w:ascii="Times New Roman" w:hAnsi="Times New Roman" w:cs="Times New Roman"/>
          <w:w w:val="105"/>
          <w:sz w:val="24"/>
          <w:szCs w:val="24"/>
        </w:rPr>
        <w:t>da</w:t>
      </w:r>
      <w:r w:rsidR="00FD3501" w:rsidRPr="00F05523">
        <w:rPr>
          <w:rFonts w:ascii="Times New Roman" w:hAnsi="Times New Roman" w:cs="Times New Roman"/>
          <w:spacing w:val="-11"/>
          <w:w w:val="105"/>
          <w:sz w:val="24"/>
          <w:szCs w:val="24"/>
        </w:rPr>
        <w:t xml:space="preserve"> </w:t>
      </w:r>
      <w:r w:rsidR="00FD3501" w:rsidRPr="00F05523">
        <w:rPr>
          <w:rFonts w:ascii="Times New Roman" w:hAnsi="Times New Roman" w:cs="Times New Roman"/>
          <w:w w:val="105"/>
          <w:sz w:val="24"/>
          <w:szCs w:val="24"/>
        </w:rPr>
        <w:t>EFPC</w:t>
      </w:r>
      <w:r w:rsidR="00FD3501" w:rsidRPr="00F05523">
        <w:rPr>
          <w:rFonts w:ascii="Times New Roman" w:hAnsi="Times New Roman" w:cs="Times New Roman"/>
          <w:spacing w:val="-12"/>
          <w:w w:val="105"/>
          <w:sz w:val="24"/>
          <w:szCs w:val="24"/>
        </w:rPr>
        <w:t xml:space="preserve"> </w:t>
      </w:r>
      <w:r w:rsidR="00FD3501" w:rsidRPr="00F05523">
        <w:rPr>
          <w:rFonts w:ascii="Times New Roman" w:hAnsi="Times New Roman" w:cs="Times New Roman"/>
          <w:w w:val="105"/>
          <w:sz w:val="24"/>
          <w:szCs w:val="24"/>
        </w:rPr>
        <w:t>em</w:t>
      </w:r>
      <w:r w:rsidR="00FD3501" w:rsidRPr="00F05523">
        <w:rPr>
          <w:rFonts w:ascii="Times New Roman" w:hAnsi="Times New Roman" w:cs="Times New Roman"/>
          <w:spacing w:val="-11"/>
          <w:w w:val="105"/>
          <w:sz w:val="24"/>
          <w:szCs w:val="24"/>
        </w:rPr>
        <w:t xml:space="preserve"> </w:t>
      </w:r>
      <w:r w:rsidR="00E77ACD" w:rsidRPr="00F05523">
        <w:rPr>
          <w:rFonts w:ascii="Times New Roman" w:hAnsi="Times New Roman" w:cs="Times New Roman"/>
          <w:spacing w:val="-11"/>
          <w:w w:val="105"/>
          <w:sz w:val="24"/>
          <w:szCs w:val="24"/>
        </w:rPr>
        <w:t>31/12/</w:t>
      </w:r>
      <w:r w:rsidR="00FD3501" w:rsidRPr="00F05523">
        <w:rPr>
          <w:rFonts w:ascii="Times New Roman" w:hAnsi="Times New Roman" w:cs="Times New Roman"/>
          <w:w w:val="105"/>
          <w:sz w:val="24"/>
          <w:szCs w:val="24"/>
        </w:rPr>
        <w:t>202</w:t>
      </w:r>
      <w:r w:rsidR="00724633" w:rsidRPr="00F05523">
        <w:rPr>
          <w:rFonts w:ascii="Times New Roman" w:hAnsi="Times New Roman" w:cs="Times New Roman"/>
          <w:w w:val="105"/>
          <w:sz w:val="24"/>
          <w:szCs w:val="24"/>
        </w:rPr>
        <w:t>1</w:t>
      </w:r>
      <w:r w:rsidR="00FD3501" w:rsidRPr="00F05523">
        <w:rPr>
          <w:rFonts w:ascii="Times New Roman" w:hAnsi="Times New Roman" w:cs="Times New Roman"/>
          <w:w w:val="105"/>
          <w:sz w:val="24"/>
          <w:szCs w:val="24"/>
        </w:rPr>
        <w:t>:</w:t>
      </w:r>
    </w:p>
    <w:tbl>
      <w:tblPr>
        <w:tblStyle w:val="TableNormal"/>
        <w:tblW w:w="0" w:type="auto"/>
        <w:tblInd w:w="256" w:type="dxa"/>
        <w:tblBorders>
          <w:top w:val="single" w:sz="12" w:space="0" w:color="2B2B2B"/>
          <w:left w:val="single" w:sz="12" w:space="0" w:color="2B2B2B"/>
          <w:bottom w:val="single" w:sz="12" w:space="0" w:color="2B2B2B"/>
          <w:right w:val="single" w:sz="12" w:space="0" w:color="2B2B2B"/>
          <w:insideH w:val="single" w:sz="12" w:space="0" w:color="2B2B2B"/>
          <w:insideV w:val="single" w:sz="12" w:space="0" w:color="2B2B2B"/>
        </w:tblBorders>
        <w:tblLayout w:type="fixed"/>
        <w:tblLook w:val="01E0" w:firstRow="1" w:lastRow="1" w:firstColumn="1" w:lastColumn="1" w:noHBand="0" w:noVBand="0"/>
      </w:tblPr>
      <w:tblGrid>
        <w:gridCol w:w="4124"/>
        <w:gridCol w:w="1701"/>
      </w:tblGrid>
      <w:tr w:rsidR="009F43ED" w:rsidRPr="00644BEC" w14:paraId="0A5C09DD" w14:textId="77777777" w:rsidTr="00CF26FB">
        <w:trPr>
          <w:trHeight w:val="193"/>
        </w:trPr>
        <w:tc>
          <w:tcPr>
            <w:tcW w:w="4124" w:type="dxa"/>
          </w:tcPr>
          <w:p w14:paraId="53043E32" w14:textId="77777777" w:rsidR="009F43ED" w:rsidRPr="00644BEC" w:rsidRDefault="00FD3501" w:rsidP="005C49BF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b/>
                <w:sz w:val="24"/>
                <w:szCs w:val="24"/>
              </w:rPr>
              <w:t>Quantidade</w:t>
            </w:r>
            <w:r w:rsidRPr="00644BEC">
              <w:rPr>
                <w:rFonts w:ascii="Times New Roman" w:hAnsi="Times New Roman" w:cs="Times New Roman"/>
                <w:b/>
                <w:spacing w:val="11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b/>
                <w:sz w:val="24"/>
                <w:szCs w:val="24"/>
              </w:rPr>
              <w:t>de</w:t>
            </w:r>
            <w:r w:rsidRPr="00644BEC">
              <w:rPr>
                <w:rFonts w:ascii="Times New Roman" w:hAnsi="Times New Roman" w:cs="Times New Roman"/>
                <w:b/>
                <w:spacing w:val="13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b/>
                <w:sz w:val="24"/>
                <w:szCs w:val="24"/>
              </w:rPr>
              <w:t>Participantes</w:t>
            </w:r>
          </w:p>
        </w:tc>
        <w:tc>
          <w:tcPr>
            <w:tcW w:w="1701" w:type="dxa"/>
            <w:tcBorders>
              <w:right w:val="single" w:sz="12" w:space="0" w:color="808080"/>
            </w:tcBorders>
          </w:tcPr>
          <w:p w14:paraId="64D2E9B1" w14:textId="77777777" w:rsidR="009F43ED" w:rsidRPr="00644BEC" w:rsidRDefault="00FD3501" w:rsidP="005C49BF">
            <w:pPr>
              <w:pStyle w:val="TableParagraph"/>
              <w:spacing w:line="288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Pontuação</w:t>
            </w:r>
          </w:p>
        </w:tc>
      </w:tr>
      <w:tr w:rsidR="009F43ED" w:rsidRPr="00644BEC" w14:paraId="2A713214" w14:textId="77777777" w:rsidTr="00CF26FB">
        <w:trPr>
          <w:trHeight w:val="195"/>
        </w:trPr>
        <w:tc>
          <w:tcPr>
            <w:tcW w:w="4124" w:type="dxa"/>
          </w:tcPr>
          <w:p w14:paraId="07F31F9B" w14:textId="2CB0A2D2" w:rsidR="009F43ED" w:rsidRPr="00644BEC" w:rsidRDefault="00FD3501" w:rsidP="005C49BF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sz w:val="24"/>
                <w:szCs w:val="24"/>
              </w:rPr>
              <w:t>Até</w:t>
            </w:r>
            <w:r w:rsidRPr="00644BE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D418F">
              <w:rPr>
                <w:rFonts w:ascii="Times New Roman" w:hAnsi="Times New Roman" w:cs="Times New Roman"/>
                <w:sz w:val="24"/>
                <w:szCs w:val="24"/>
              </w:rPr>
              <w:t xml:space="preserve"> mil</w:t>
            </w:r>
          </w:p>
        </w:tc>
        <w:tc>
          <w:tcPr>
            <w:tcW w:w="1701" w:type="dxa"/>
            <w:tcBorders>
              <w:right w:val="single" w:sz="12" w:space="0" w:color="808080"/>
            </w:tcBorders>
          </w:tcPr>
          <w:p w14:paraId="15103941" w14:textId="1F87BF9C" w:rsidR="009F43ED" w:rsidRPr="00644BEC" w:rsidRDefault="003D418F" w:rsidP="005C49BF">
            <w:pPr>
              <w:pStyle w:val="TableParagraph"/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w w:val="103"/>
                <w:sz w:val="24"/>
                <w:szCs w:val="24"/>
              </w:rPr>
              <w:t>5</w:t>
            </w:r>
          </w:p>
        </w:tc>
      </w:tr>
      <w:tr w:rsidR="009F43ED" w:rsidRPr="00644BEC" w14:paraId="18CC127F" w14:textId="77777777" w:rsidTr="00CF26FB">
        <w:trPr>
          <w:trHeight w:val="195"/>
        </w:trPr>
        <w:tc>
          <w:tcPr>
            <w:tcW w:w="4124" w:type="dxa"/>
          </w:tcPr>
          <w:p w14:paraId="539AFD56" w14:textId="13377115" w:rsidR="009F43ED" w:rsidRPr="00644BEC" w:rsidRDefault="00FD3501" w:rsidP="005C49BF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sz w:val="24"/>
                <w:szCs w:val="24"/>
              </w:rPr>
              <w:t>Acima</w:t>
            </w:r>
            <w:r w:rsidRPr="00644BEC">
              <w:rPr>
                <w:rFonts w:ascii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sz w:val="24"/>
                <w:szCs w:val="24"/>
              </w:rPr>
              <w:t>de</w:t>
            </w:r>
            <w:r w:rsidRPr="00644BEC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D418F">
              <w:rPr>
                <w:rFonts w:ascii="Times New Roman" w:hAnsi="Times New Roman" w:cs="Times New Roman"/>
                <w:sz w:val="24"/>
                <w:szCs w:val="24"/>
              </w:rPr>
              <w:t xml:space="preserve"> mil</w:t>
            </w:r>
            <w:r w:rsidRPr="00644BEC">
              <w:rPr>
                <w:rFonts w:ascii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sz w:val="24"/>
                <w:szCs w:val="24"/>
              </w:rPr>
              <w:t>até</w:t>
            </w:r>
            <w:r w:rsidRPr="00644BEC">
              <w:rPr>
                <w:rFonts w:ascii="Times New Roman" w:hAnsi="Times New Roman" w:cs="Times New Roman"/>
                <w:spacing w:val="8"/>
                <w:sz w:val="24"/>
                <w:szCs w:val="24"/>
              </w:rPr>
              <w:t xml:space="preserve"> </w:t>
            </w:r>
            <w:r w:rsidR="000758BE">
              <w:rPr>
                <w:rFonts w:ascii="Times New Roman" w:hAnsi="Times New Roman" w:cs="Times New Roman"/>
                <w:sz w:val="24"/>
                <w:szCs w:val="24"/>
              </w:rPr>
              <w:t>2.500</w:t>
            </w:r>
            <w:r w:rsidR="003D418F">
              <w:rPr>
                <w:rFonts w:ascii="Times New Roman" w:hAnsi="Times New Roman" w:cs="Times New Roman"/>
                <w:sz w:val="24"/>
                <w:szCs w:val="24"/>
              </w:rPr>
              <w:t xml:space="preserve"> mil</w:t>
            </w:r>
          </w:p>
        </w:tc>
        <w:tc>
          <w:tcPr>
            <w:tcW w:w="1701" w:type="dxa"/>
            <w:tcBorders>
              <w:right w:val="single" w:sz="12" w:space="0" w:color="808080"/>
            </w:tcBorders>
          </w:tcPr>
          <w:p w14:paraId="7BF59E6F" w14:textId="7059B6BD" w:rsidR="009F43ED" w:rsidRPr="00644BEC" w:rsidRDefault="003D418F" w:rsidP="005C49BF">
            <w:pPr>
              <w:pStyle w:val="TableParagraph"/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w w:val="103"/>
                <w:sz w:val="24"/>
                <w:szCs w:val="24"/>
              </w:rPr>
              <w:t>10</w:t>
            </w:r>
          </w:p>
        </w:tc>
      </w:tr>
      <w:tr w:rsidR="009F43ED" w:rsidRPr="00644BEC" w14:paraId="4ABD8934" w14:textId="77777777" w:rsidTr="00CF26FB">
        <w:trPr>
          <w:trHeight w:val="195"/>
        </w:trPr>
        <w:tc>
          <w:tcPr>
            <w:tcW w:w="4124" w:type="dxa"/>
          </w:tcPr>
          <w:p w14:paraId="67EE4383" w14:textId="25456D2E" w:rsidR="009F43ED" w:rsidRPr="00644BEC" w:rsidRDefault="00FD3501" w:rsidP="005C49BF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sz w:val="24"/>
                <w:szCs w:val="24"/>
              </w:rPr>
              <w:t>Acima</w:t>
            </w:r>
            <w:r w:rsidRPr="00644BEC">
              <w:rPr>
                <w:rFonts w:ascii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sz w:val="24"/>
                <w:szCs w:val="24"/>
              </w:rPr>
              <w:t>de</w:t>
            </w:r>
            <w:r w:rsidRPr="00644BEC">
              <w:rPr>
                <w:rFonts w:ascii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 w:rsidR="000758BE">
              <w:rPr>
                <w:rFonts w:ascii="Times New Roman" w:hAnsi="Times New Roman" w:cs="Times New Roman"/>
                <w:spacing w:val="6"/>
                <w:sz w:val="24"/>
                <w:szCs w:val="24"/>
              </w:rPr>
              <w:t>2.</w:t>
            </w:r>
            <w:r w:rsidRPr="00644BE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0758BE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="003D418F">
              <w:rPr>
                <w:rFonts w:ascii="Times New Roman" w:hAnsi="Times New Roman" w:cs="Times New Roman"/>
                <w:sz w:val="24"/>
                <w:szCs w:val="24"/>
              </w:rPr>
              <w:t xml:space="preserve"> mil</w:t>
            </w:r>
            <w:r w:rsidRPr="00644BEC">
              <w:rPr>
                <w:rFonts w:ascii="Times New Roman" w:hAnsi="Times New Roman" w:cs="Times New Roman"/>
                <w:spacing w:val="11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sz w:val="24"/>
                <w:szCs w:val="24"/>
              </w:rPr>
              <w:t>até</w:t>
            </w:r>
            <w:r w:rsidRPr="00644BEC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 w:rsidR="000758B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3D418F">
              <w:rPr>
                <w:rFonts w:ascii="Times New Roman" w:hAnsi="Times New Roman" w:cs="Times New Roman"/>
                <w:sz w:val="24"/>
                <w:szCs w:val="24"/>
              </w:rPr>
              <w:t xml:space="preserve"> mil</w:t>
            </w:r>
          </w:p>
        </w:tc>
        <w:tc>
          <w:tcPr>
            <w:tcW w:w="1701" w:type="dxa"/>
            <w:tcBorders>
              <w:right w:val="single" w:sz="12" w:space="0" w:color="808080"/>
            </w:tcBorders>
          </w:tcPr>
          <w:p w14:paraId="3AA0ED54" w14:textId="13D3C14A" w:rsidR="009F43ED" w:rsidRPr="00644BEC" w:rsidRDefault="003D418F" w:rsidP="005C49BF">
            <w:pPr>
              <w:pStyle w:val="TableParagraph"/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w w:val="105"/>
                <w:sz w:val="24"/>
                <w:szCs w:val="24"/>
              </w:rPr>
              <w:t>20</w:t>
            </w:r>
          </w:p>
        </w:tc>
      </w:tr>
      <w:tr w:rsidR="009F43ED" w:rsidRPr="00644BEC" w14:paraId="529861F9" w14:textId="77777777" w:rsidTr="003D418F">
        <w:trPr>
          <w:trHeight w:val="195"/>
        </w:trPr>
        <w:tc>
          <w:tcPr>
            <w:tcW w:w="4124" w:type="dxa"/>
          </w:tcPr>
          <w:p w14:paraId="644579FD" w14:textId="7CBAE0D9" w:rsidR="009F43ED" w:rsidRPr="00644BEC" w:rsidRDefault="00FD3501" w:rsidP="005C49BF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w w:val="105"/>
                <w:sz w:val="24"/>
                <w:szCs w:val="24"/>
              </w:rPr>
              <w:t>Acima</w:t>
            </w:r>
            <w:r w:rsidRPr="00644BEC">
              <w:rPr>
                <w:rFonts w:ascii="Times New Roman" w:hAnsi="Times New Roman" w:cs="Times New Roman"/>
                <w:spacing w:val="-10"/>
                <w:w w:val="105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w w:val="105"/>
                <w:sz w:val="24"/>
                <w:szCs w:val="24"/>
              </w:rPr>
              <w:t>de</w:t>
            </w:r>
            <w:r w:rsidRPr="00644BEC">
              <w:rPr>
                <w:rFonts w:ascii="Times New Roman" w:hAnsi="Times New Roman" w:cs="Times New Roman"/>
                <w:spacing w:val="-8"/>
                <w:w w:val="105"/>
                <w:sz w:val="24"/>
                <w:szCs w:val="24"/>
              </w:rPr>
              <w:t xml:space="preserve"> </w:t>
            </w:r>
            <w:r w:rsidR="000758BE">
              <w:rPr>
                <w:rFonts w:ascii="Times New Roman" w:hAnsi="Times New Roman" w:cs="Times New Roman"/>
                <w:w w:val="105"/>
                <w:sz w:val="24"/>
                <w:szCs w:val="24"/>
              </w:rPr>
              <w:t>5</w:t>
            </w:r>
            <w:r w:rsidR="003D418F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 mil até </w:t>
            </w:r>
            <w:r w:rsidR="000758BE">
              <w:rPr>
                <w:rFonts w:ascii="Times New Roman" w:hAnsi="Times New Roman" w:cs="Times New Roman"/>
                <w:w w:val="105"/>
                <w:sz w:val="24"/>
                <w:szCs w:val="24"/>
              </w:rPr>
              <w:t>1</w:t>
            </w:r>
            <w:r w:rsidR="003D418F">
              <w:rPr>
                <w:rFonts w:ascii="Times New Roman" w:hAnsi="Times New Roman" w:cs="Times New Roman"/>
                <w:w w:val="105"/>
                <w:sz w:val="24"/>
                <w:szCs w:val="24"/>
              </w:rPr>
              <w:t>0 mil</w:t>
            </w:r>
          </w:p>
        </w:tc>
        <w:tc>
          <w:tcPr>
            <w:tcW w:w="1701" w:type="dxa"/>
            <w:tcBorders>
              <w:right w:val="single" w:sz="12" w:space="0" w:color="808080"/>
            </w:tcBorders>
          </w:tcPr>
          <w:p w14:paraId="5865C08A" w14:textId="16B74CBE" w:rsidR="009F43ED" w:rsidRPr="00644BEC" w:rsidRDefault="003D418F" w:rsidP="005C49BF">
            <w:pPr>
              <w:pStyle w:val="TableParagraph"/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w w:val="105"/>
                <w:sz w:val="24"/>
                <w:szCs w:val="24"/>
              </w:rPr>
              <w:t>30</w:t>
            </w:r>
          </w:p>
        </w:tc>
      </w:tr>
      <w:tr w:rsidR="003D418F" w:rsidRPr="00644BEC" w14:paraId="469EF590" w14:textId="77777777" w:rsidTr="00CF26FB">
        <w:trPr>
          <w:trHeight w:val="195"/>
        </w:trPr>
        <w:tc>
          <w:tcPr>
            <w:tcW w:w="4124" w:type="dxa"/>
            <w:tcBorders>
              <w:bottom w:val="single" w:sz="12" w:space="0" w:color="808080"/>
            </w:tcBorders>
          </w:tcPr>
          <w:p w14:paraId="601BF7E0" w14:textId="42415E16" w:rsidR="003D418F" w:rsidRPr="00644BEC" w:rsidRDefault="003D418F" w:rsidP="005C49BF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Acima de </w:t>
            </w:r>
            <w:r w:rsidR="000758BE">
              <w:rPr>
                <w:rFonts w:ascii="Times New Roman" w:hAnsi="Times New Roman" w:cs="Times New Roman"/>
                <w:w w:val="105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w w:val="105"/>
                <w:sz w:val="24"/>
                <w:szCs w:val="24"/>
              </w:rPr>
              <w:t>0 mil</w:t>
            </w:r>
          </w:p>
        </w:tc>
        <w:tc>
          <w:tcPr>
            <w:tcW w:w="1701" w:type="dxa"/>
            <w:tcBorders>
              <w:bottom w:val="single" w:sz="12" w:space="0" w:color="808080"/>
              <w:right w:val="single" w:sz="12" w:space="0" w:color="808080"/>
            </w:tcBorders>
          </w:tcPr>
          <w:p w14:paraId="2C013D71" w14:textId="7199B699" w:rsidR="003D418F" w:rsidRDefault="003D418F" w:rsidP="005C49BF">
            <w:pPr>
              <w:pStyle w:val="TableParagraph"/>
              <w:spacing w:line="288" w:lineRule="auto"/>
              <w:jc w:val="both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w w:val="105"/>
                <w:sz w:val="24"/>
                <w:szCs w:val="24"/>
              </w:rPr>
              <w:t>40</w:t>
            </w:r>
          </w:p>
        </w:tc>
      </w:tr>
    </w:tbl>
    <w:p w14:paraId="3AF36041" w14:textId="77777777" w:rsidR="00CF26FB" w:rsidRDefault="00CF26FB" w:rsidP="005C49BF">
      <w:pPr>
        <w:pStyle w:val="PargrafodaLista"/>
        <w:tabs>
          <w:tab w:val="left" w:pos="693"/>
        </w:tabs>
        <w:spacing w:line="288" w:lineRule="auto"/>
        <w:ind w:left="0" w:right="87"/>
        <w:rPr>
          <w:rFonts w:ascii="Times New Roman" w:hAnsi="Times New Roman" w:cs="Times New Roman"/>
          <w:sz w:val="24"/>
          <w:szCs w:val="24"/>
        </w:rPr>
      </w:pPr>
    </w:p>
    <w:p w14:paraId="25C06C71" w14:textId="77777777" w:rsidR="009F43ED" w:rsidRPr="002C5EE3" w:rsidRDefault="00001FB2" w:rsidP="005C49BF">
      <w:pPr>
        <w:tabs>
          <w:tab w:val="left" w:pos="567"/>
        </w:tabs>
        <w:spacing w:line="288" w:lineRule="auto"/>
        <w:ind w:right="8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w w:val="105"/>
          <w:sz w:val="24"/>
          <w:szCs w:val="24"/>
        </w:rPr>
        <w:t>4.</w:t>
      </w:r>
      <w:r w:rsidR="002C5EE3" w:rsidRPr="002C5EE3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r w:rsidR="00FD3501" w:rsidRPr="002C5EE3">
        <w:rPr>
          <w:rFonts w:ascii="Times New Roman" w:hAnsi="Times New Roman" w:cs="Times New Roman"/>
          <w:w w:val="105"/>
          <w:sz w:val="24"/>
          <w:szCs w:val="24"/>
        </w:rPr>
        <w:t>Governança:</w:t>
      </w:r>
    </w:p>
    <w:tbl>
      <w:tblPr>
        <w:tblStyle w:val="TableNormal"/>
        <w:tblW w:w="9085" w:type="dxa"/>
        <w:tblInd w:w="256" w:type="dxa"/>
        <w:tblBorders>
          <w:top w:val="single" w:sz="12" w:space="0" w:color="2B2B2B"/>
          <w:left w:val="single" w:sz="12" w:space="0" w:color="2B2B2B"/>
          <w:bottom w:val="single" w:sz="12" w:space="0" w:color="2B2B2B"/>
          <w:right w:val="single" w:sz="12" w:space="0" w:color="2B2B2B"/>
          <w:insideH w:val="single" w:sz="12" w:space="0" w:color="2B2B2B"/>
          <w:insideV w:val="single" w:sz="12" w:space="0" w:color="2B2B2B"/>
        </w:tblBorders>
        <w:tblLayout w:type="fixed"/>
        <w:tblLook w:val="01E0" w:firstRow="1" w:lastRow="1" w:firstColumn="1" w:lastColumn="1" w:noHBand="0" w:noVBand="0"/>
      </w:tblPr>
      <w:tblGrid>
        <w:gridCol w:w="7809"/>
        <w:gridCol w:w="1276"/>
      </w:tblGrid>
      <w:tr w:rsidR="009F43ED" w:rsidRPr="00644BEC" w14:paraId="700C230E" w14:textId="77777777" w:rsidTr="001540DB">
        <w:trPr>
          <w:trHeight w:val="196"/>
        </w:trPr>
        <w:tc>
          <w:tcPr>
            <w:tcW w:w="7809" w:type="dxa"/>
          </w:tcPr>
          <w:p w14:paraId="620CE1D2" w14:textId="77777777" w:rsidR="009F43ED" w:rsidRPr="00A00D51" w:rsidRDefault="00FD3501" w:rsidP="005C49BF">
            <w:pPr>
              <w:pStyle w:val="TableParagraph"/>
              <w:spacing w:line="288" w:lineRule="auto"/>
              <w:ind w:right="-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0D51">
              <w:rPr>
                <w:rFonts w:ascii="Times New Roman" w:hAnsi="Times New Roman" w:cs="Times New Roman"/>
                <w:b/>
                <w:sz w:val="24"/>
                <w:szCs w:val="24"/>
              </w:rPr>
              <w:t>Característica</w:t>
            </w:r>
            <w:r w:rsidRPr="00A00D51">
              <w:rPr>
                <w:rFonts w:ascii="Times New Roman" w:hAnsi="Times New Roman" w:cs="Times New Roman"/>
                <w:b/>
                <w:spacing w:val="7"/>
                <w:sz w:val="24"/>
                <w:szCs w:val="24"/>
              </w:rPr>
              <w:t xml:space="preserve"> </w:t>
            </w:r>
            <w:r w:rsidRPr="00A00D51">
              <w:rPr>
                <w:rFonts w:ascii="Times New Roman" w:hAnsi="Times New Roman" w:cs="Times New Roman"/>
                <w:b/>
                <w:sz w:val="24"/>
                <w:szCs w:val="24"/>
              </w:rPr>
              <w:t>avaliada</w:t>
            </w:r>
          </w:p>
        </w:tc>
        <w:tc>
          <w:tcPr>
            <w:tcW w:w="1276" w:type="dxa"/>
            <w:tcBorders>
              <w:right w:val="single" w:sz="12" w:space="0" w:color="808080"/>
            </w:tcBorders>
          </w:tcPr>
          <w:p w14:paraId="23402D07" w14:textId="77777777" w:rsidR="009F43ED" w:rsidRPr="00A00D51" w:rsidRDefault="00FD3501" w:rsidP="005C49BF">
            <w:pPr>
              <w:pStyle w:val="TableParagraph"/>
              <w:spacing w:line="288" w:lineRule="auto"/>
              <w:ind w:right="-1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0D51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Pontuação</w:t>
            </w:r>
          </w:p>
        </w:tc>
      </w:tr>
      <w:tr w:rsidR="009F43ED" w:rsidRPr="00644BEC" w14:paraId="26DBD019" w14:textId="77777777" w:rsidTr="001540DB">
        <w:trPr>
          <w:trHeight w:val="601"/>
        </w:trPr>
        <w:tc>
          <w:tcPr>
            <w:tcW w:w="7809" w:type="dxa"/>
          </w:tcPr>
          <w:p w14:paraId="1CA9D529" w14:textId="77777777" w:rsidR="009F43ED" w:rsidRPr="00644BEC" w:rsidRDefault="00FD3501" w:rsidP="005C49BF">
            <w:pPr>
              <w:pStyle w:val="TableParagraph"/>
              <w:spacing w:line="288" w:lineRule="auto"/>
              <w:ind w:right="-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sz w:val="24"/>
                <w:szCs w:val="24"/>
              </w:rPr>
              <w:t>Existência</w:t>
            </w:r>
            <w:r w:rsidRPr="00644BEC">
              <w:rPr>
                <w:rFonts w:ascii="Times New Roman" w:hAnsi="Times New Roman" w:cs="Times New Roman"/>
                <w:spacing w:val="9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sz w:val="24"/>
                <w:szCs w:val="24"/>
              </w:rPr>
              <w:t>de</w:t>
            </w:r>
            <w:r w:rsidRPr="00644BEC">
              <w:rPr>
                <w:rFonts w:ascii="Times New Roman" w:hAnsi="Times New Roman" w:cs="Times New Roman"/>
                <w:spacing w:val="11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sz w:val="24"/>
                <w:szCs w:val="24"/>
              </w:rPr>
              <w:t>outras</w:t>
            </w:r>
            <w:r w:rsidRPr="00644BEC">
              <w:rPr>
                <w:rFonts w:ascii="Times New Roman" w:hAnsi="Times New Roman" w:cs="Times New Roman"/>
                <w:spacing w:val="10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sz w:val="24"/>
                <w:szCs w:val="24"/>
              </w:rPr>
              <w:t>instâncias</w:t>
            </w:r>
            <w:r w:rsidRPr="00644BEC">
              <w:rPr>
                <w:rFonts w:ascii="Times New Roman" w:hAnsi="Times New Roman" w:cs="Times New Roman"/>
                <w:spacing w:val="9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sz w:val="24"/>
                <w:szCs w:val="24"/>
              </w:rPr>
              <w:t>de</w:t>
            </w:r>
            <w:r w:rsidRPr="00644BEC">
              <w:rPr>
                <w:rFonts w:ascii="Times New Roman" w:hAnsi="Times New Roman" w:cs="Times New Roman"/>
                <w:spacing w:val="9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sz w:val="24"/>
                <w:szCs w:val="24"/>
              </w:rPr>
              <w:t>governança,</w:t>
            </w:r>
            <w:r w:rsidRPr="00644BEC">
              <w:rPr>
                <w:rFonts w:ascii="Times New Roman" w:hAnsi="Times New Roman" w:cs="Times New Roman"/>
                <w:spacing w:val="10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sz w:val="24"/>
                <w:szCs w:val="24"/>
              </w:rPr>
              <w:t>de</w:t>
            </w:r>
            <w:r w:rsidRPr="00644BEC">
              <w:rPr>
                <w:rFonts w:ascii="Times New Roman" w:hAnsi="Times New Roman" w:cs="Times New Roman"/>
                <w:spacing w:val="9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sz w:val="24"/>
                <w:szCs w:val="24"/>
              </w:rPr>
              <w:t>caráter</w:t>
            </w:r>
            <w:r w:rsidRPr="00644BEC">
              <w:rPr>
                <w:rFonts w:ascii="Times New Roman" w:hAnsi="Times New Roman" w:cs="Times New Roman"/>
                <w:spacing w:val="10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sz w:val="24"/>
                <w:szCs w:val="24"/>
              </w:rPr>
              <w:t>consultivo</w:t>
            </w:r>
            <w:r w:rsidRPr="00644BEC">
              <w:rPr>
                <w:rFonts w:ascii="Times New Roman" w:hAnsi="Times New Roman" w:cs="Times New Roman"/>
                <w:spacing w:val="11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sz w:val="24"/>
                <w:szCs w:val="24"/>
              </w:rPr>
              <w:t>ou</w:t>
            </w:r>
            <w:r w:rsidRPr="00644BEC">
              <w:rPr>
                <w:rFonts w:ascii="Times New Roman" w:hAnsi="Times New Roman" w:cs="Times New Roman"/>
                <w:spacing w:val="9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sz w:val="24"/>
                <w:szCs w:val="24"/>
              </w:rPr>
              <w:t>deliberativo</w:t>
            </w:r>
            <w:r w:rsidRPr="00644BEC">
              <w:rPr>
                <w:rFonts w:ascii="Times New Roman" w:hAnsi="Times New Roman" w:cs="Times New Roman"/>
                <w:spacing w:val="11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Pr="00644BEC">
              <w:rPr>
                <w:rFonts w:ascii="Times New Roman" w:hAnsi="Times New Roman" w:cs="Times New Roman"/>
                <w:spacing w:val="9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sz w:val="24"/>
                <w:szCs w:val="24"/>
              </w:rPr>
              <w:t>não</w:t>
            </w:r>
            <w:r w:rsidRPr="00644BEC">
              <w:rPr>
                <w:rFonts w:ascii="Times New Roman" w:hAnsi="Times New Roman" w:cs="Times New Roman"/>
                <w:spacing w:val="10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sz w:val="24"/>
                <w:szCs w:val="24"/>
              </w:rPr>
              <w:t>obrigatório,</w:t>
            </w:r>
            <w:r w:rsidRPr="00644BE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sz w:val="24"/>
                <w:szCs w:val="24"/>
              </w:rPr>
              <w:t>autorizadas</w:t>
            </w:r>
            <w:r w:rsidRPr="00644BEC">
              <w:rPr>
                <w:rFonts w:ascii="Times New Roman" w:hAnsi="Times New Roman" w:cs="Times New Roman"/>
                <w:spacing w:val="18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sz w:val="24"/>
                <w:szCs w:val="24"/>
              </w:rPr>
              <w:t>pela</w:t>
            </w:r>
            <w:r w:rsidRPr="00644BEC">
              <w:rPr>
                <w:rFonts w:ascii="Times New Roman" w:hAnsi="Times New Roman" w:cs="Times New Roman"/>
                <w:spacing w:val="19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sz w:val="24"/>
                <w:szCs w:val="24"/>
              </w:rPr>
              <w:t>Resolução</w:t>
            </w:r>
            <w:r w:rsidRPr="00644BEC">
              <w:rPr>
                <w:rFonts w:ascii="Times New Roman" w:hAnsi="Times New Roman" w:cs="Times New Roman"/>
                <w:spacing w:val="15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sz w:val="24"/>
                <w:szCs w:val="24"/>
              </w:rPr>
              <w:t>CNPC</w:t>
            </w:r>
            <w:r w:rsidRPr="00644BEC">
              <w:rPr>
                <w:rFonts w:ascii="Times New Roman" w:hAnsi="Times New Roman" w:cs="Times New Roman"/>
                <w:spacing w:val="16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sz w:val="24"/>
                <w:szCs w:val="24"/>
              </w:rPr>
              <w:t>35/2019.</w:t>
            </w:r>
            <w:r w:rsidRPr="00644BEC">
              <w:rPr>
                <w:rFonts w:ascii="Times New Roman" w:hAnsi="Times New Roman" w:cs="Times New Roman"/>
                <w:spacing w:val="18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sz w:val="24"/>
                <w:szCs w:val="24"/>
              </w:rPr>
              <w:t>(Comprovar</w:t>
            </w:r>
            <w:r w:rsidRPr="00644BEC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sz w:val="24"/>
                <w:szCs w:val="24"/>
              </w:rPr>
              <w:t>pelo</w:t>
            </w:r>
            <w:r w:rsidRPr="00644BEC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sz w:val="24"/>
                <w:szCs w:val="24"/>
              </w:rPr>
              <w:t>ato</w:t>
            </w:r>
            <w:r w:rsidRPr="00644BEC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sz w:val="24"/>
                <w:szCs w:val="24"/>
              </w:rPr>
              <w:t>de</w:t>
            </w:r>
            <w:r w:rsidRPr="00644BEC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sz w:val="24"/>
                <w:szCs w:val="24"/>
              </w:rPr>
              <w:t>instituição</w:t>
            </w:r>
            <w:r w:rsidRPr="00644BEC">
              <w:rPr>
                <w:rFonts w:ascii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sz w:val="24"/>
                <w:szCs w:val="24"/>
              </w:rPr>
              <w:t>e/ou</w:t>
            </w:r>
            <w:r w:rsidRPr="00644BEC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sz w:val="24"/>
                <w:szCs w:val="24"/>
              </w:rPr>
              <w:t>formação).</w:t>
            </w:r>
          </w:p>
          <w:p w14:paraId="3A635026" w14:textId="77777777" w:rsidR="009F43ED" w:rsidRPr="00644BEC" w:rsidRDefault="00FD3501" w:rsidP="005C49BF">
            <w:pPr>
              <w:pStyle w:val="TableParagraph"/>
              <w:spacing w:line="288" w:lineRule="auto"/>
              <w:ind w:right="-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sz w:val="24"/>
                <w:szCs w:val="24"/>
              </w:rPr>
              <w:t>Obs.:</w:t>
            </w:r>
            <w:r w:rsidRPr="00644BEC">
              <w:rPr>
                <w:rFonts w:ascii="Times New Roman" w:hAnsi="Times New Roman" w:cs="Times New Roman"/>
                <w:spacing w:val="47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644BEC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sz w:val="24"/>
                <w:szCs w:val="24"/>
              </w:rPr>
              <w:t>comprovação</w:t>
            </w:r>
            <w:r w:rsidRPr="00644BEC">
              <w:rPr>
                <w:rFonts w:ascii="Times New Roman" w:hAnsi="Times New Roman" w:cs="Times New Roman"/>
                <w:spacing w:val="7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sz w:val="24"/>
                <w:szCs w:val="24"/>
              </w:rPr>
              <w:t>é</w:t>
            </w:r>
            <w:r w:rsidRPr="00644BEC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sz w:val="24"/>
                <w:szCs w:val="24"/>
              </w:rPr>
              <w:t>obrigatória</w:t>
            </w:r>
            <w:r w:rsidRPr="00644BEC">
              <w:rPr>
                <w:rFonts w:ascii="Times New Roman" w:hAnsi="Times New Roman" w:cs="Times New Roman"/>
                <w:spacing w:val="12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sz w:val="24"/>
                <w:szCs w:val="24"/>
              </w:rPr>
              <w:t>para</w:t>
            </w:r>
            <w:r w:rsidRPr="00644BEC">
              <w:rPr>
                <w:rFonts w:ascii="Times New Roman" w:hAnsi="Times New Roman" w:cs="Times New Roman"/>
                <w:spacing w:val="7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sz w:val="24"/>
                <w:szCs w:val="24"/>
              </w:rPr>
              <w:t>obter</w:t>
            </w:r>
            <w:r w:rsidRPr="00644BEC">
              <w:rPr>
                <w:rFonts w:ascii="Times New Roman" w:hAnsi="Times New Roman" w:cs="Times New Roman"/>
                <w:spacing w:val="9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644BEC">
              <w:rPr>
                <w:rFonts w:ascii="Times New Roman" w:hAnsi="Times New Roman" w:cs="Times New Roman"/>
                <w:spacing w:val="8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sz w:val="24"/>
                <w:szCs w:val="24"/>
              </w:rPr>
              <w:t>pontuação.</w:t>
            </w:r>
          </w:p>
        </w:tc>
        <w:tc>
          <w:tcPr>
            <w:tcW w:w="1276" w:type="dxa"/>
            <w:tcBorders>
              <w:right w:val="single" w:sz="12" w:space="0" w:color="808080"/>
            </w:tcBorders>
          </w:tcPr>
          <w:p w14:paraId="0F069BDF" w14:textId="77777777" w:rsidR="009F43ED" w:rsidRPr="00644BEC" w:rsidRDefault="009F43ED" w:rsidP="005C49BF">
            <w:pPr>
              <w:pStyle w:val="TableParagraph"/>
              <w:spacing w:line="288" w:lineRule="auto"/>
              <w:ind w:right="-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B967A3B" w14:textId="77777777" w:rsidR="009F43ED" w:rsidRPr="00644BEC" w:rsidRDefault="00FD3501" w:rsidP="005C49BF">
            <w:pPr>
              <w:pStyle w:val="TableParagraph"/>
              <w:spacing w:line="288" w:lineRule="auto"/>
              <w:ind w:right="-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w w:val="103"/>
                <w:sz w:val="24"/>
                <w:szCs w:val="24"/>
              </w:rPr>
              <w:t>5</w:t>
            </w:r>
          </w:p>
        </w:tc>
      </w:tr>
      <w:tr w:rsidR="006A37DF" w:rsidRPr="00644BEC" w14:paraId="54F99096" w14:textId="77777777" w:rsidTr="001540DB">
        <w:trPr>
          <w:trHeight w:val="601"/>
        </w:trPr>
        <w:tc>
          <w:tcPr>
            <w:tcW w:w="7809" w:type="dxa"/>
            <w:tcBorders>
              <w:bottom w:val="single" w:sz="12" w:space="0" w:color="808080"/>
            </w:tcBorders>
          </w:tcPr>
          <w:p w14:paraId="59CB1E6E" w14:textId="77777777" w:rsidR="00DF7084" w:rsidRPr="00DF7084" w:rsidRDefault="00695B1D" w:rsidP="005C49BF">
            <w:pPr>
              <w:tabs>
                <w:tab w:val="left" w:pos="647"/>
              </w:tabs>
              <w:spacing w:line="288" w:lineRule="auto"/>
              <w:ind w:right="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Existência</w:t>
            </w:r>
            <w:r w:rsidR="00DF7084" w:rsidRPr="00DF7084">
              <w:rPr>
                <w:rFonts w:ascii="Times New Roman" w:hAnsi="Times New Roman" w:cs="Times New Roman"/>
                <w:sz w:val="24"/>
                <w:szCs w:val="24"/>
              </w:rPr>
              <w:t xml:space="preserve"> de auditora interna instituída pelo conselho deliberativo para avaliar de maneira independente os controles internos da EFPC. </w:t>
            </w:r>
            <w:r w:rsidR="009250F7">
              <w:rPr>
                <w:rFonts w:ascii="Times New Roman" w:hAnsi="Times New Roman" w:cs="Times New Roman"/>
                <w:sz w:val="24"/>
                <w:szCs w:val="24"/>
              </w:rPr>
              <w:t xml:space="preserve">(Comprovar a </w:t>
            </w:r>
            <w:r w:rsidR="009250F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existência pelo instrumentos de instituição.</w:t>
            </w:r>
          </w:p>
          <w:p w14:paraId="605B4983" w14:textId="77777777" w:rsidR="006A37DF" w:rsidRPr="00644BEC" w:rsidRDefault="000E72BA" w:rsidP="005C49BF">
            <w:pPr>
              <w:pStyle w:val="TableParagraph"/>
              <w:spacing w:line="288" w:lineRule="auto"/>
              <w:ind w:right="-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sz w:val="24"/>
                <w:szCs w:val="24"/>
              </w:rPr>
              <w:t>Obs.:</w:t>
            </w:r>
            <w:r w:rsidRPr="00644BEC">
              <w:rPr>
                <w:rFonts w:ascii="Times New Roman" w:hAnsi="Times New Roman" w:cs="Times New Roman"/>
                <w:spacing w:val="47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644BEC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sz w:val="24"/>
                <w:szCs w:val="24"/>
              </w:rPr>
              <w:t>comprovação</w:t>
            </w:r>
            <w:r w:rsidRPr="00644BEC">
              <w:rPr>
                <w:rFonts w:ascii="Times New Roman" w:hAnsi="Times New Roman" w:cs="Times New Roman"/>
                <w:spacing w:val="7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sz w:val="24"/>
                <w:szCs w:val="24"/>
              </w:rPr>
              <w:t>é</w:t>
            </w:r>
            <w:r w:rsidRPr="00644BEC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sz w:val="24"/>
                <w:szCs w:val="24"/>
              </w:rPr>
              <w:t>obrigatória</w:t>
            </w:r>
            <w:r w:rsidRPr="00644BEC">
              <w:rPr>
                <w:rFonts w:ascii="Times New Roman" w:hAnsi="Times New Roman" w:cs="Times New Roman"/>
                <w:spacing w:val="12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sz w:val="24"/>
                <w:szCs w:val="24"/>
              </w:rPr>
              <w:t>para</w:t>
            </w:r>
            <w:r w:rsidRPr="00644BEC">
              <w:rPr>
                <w:rFonts w:ascii="Times New Roman" w:hAnsi="Times New Roman" w:cs="Times New Roman"/>
                <w:spacing w:val="7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sz w:val="24"/>
                <w:szCs w:val="24"/>
              </w:rPr>
              <w:t>obter</w:t>
            </w:r>
            <w:r w:rsidRPr="00644BEC">
              <w:rPr>
                <w:rFonts w:ascii="Times New Roman" w:hAnsi="Times New Roman" w:cs="Times New Roman"/>
                <w:spacing w:val="9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644BEC">
              <w:rPr>
                <w:rFonts w:ascii="Times New Roman" w:hAnsi="Times New Roman" w:cs="Times New Roman"/>
                <w:spacing w:val="8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sz w:val="24"/>
                <w:szCs w:val="24"/>
              </w:rPr>
              <w:t>pontuação.</w:t>
            </w:r>
          </w:p>
        </w:tc>
        <w:tc>
          <w:tcPr>
            <w:tcW w:w="1276" w:type="dxa"/>
            <w:tcBorders>
              <w:bottom w:val="single" w:sz="12" w:space="0" w:color="808080"/>
              <w:right w:val="single" w:sz="12" w:space="0" w:color="808080"/>
            </w:tcBorders>
          </w:tcPr>
          <w:p w14:paraId="2920017B" w14:textId="77777777" w:rsidR="007D4696" w:rsidRDefault="007D4696" w:rsidP="005C49BF">
            <w:pPr>
              <w:pStyle w:val="TableParagraph"/>
              <w:spacing w:line="288" w:lineRule="auto"/>
              <w:ind w:right="-18"/>
              <w:jc w:val="center"/>
              <w:rPr>
                <w:rFonts w:ascii="Times New Roman" w:hAnsi="Times New Roman" w:cs="Times New Roman"/>
                <w:w w:val="103"/>
                <w:sz w:val="24"/>
                <w:szCs w:val="24"/>
              </w:rPr>
            </w:pPr>
          </w:p>
          <w:p w14:paraId="4BE58BD2" w14:textId="77777777" w:rsidR="007D4696" w:rsidRDefault="007D4696" w:rsidP="005C49BF">
            <w:pPr>
              <w:pStyle w:val="TableParagraph"/>
              <w:spacing w:line="288" w:lineRule="auto"/>
              <w:ind w:right="-18"/>
              <w:jc w:val="center"/>
              <w:rPr>
                <w:rFonts w:ascii="Times New Roman" w:hAnsi="Times New Roman" w:cs="Times New Roman"/>
                <w:w w:val="103"/>
                <w:sz w:val="24"/>
                <w:szCs w:val="24"/>
              </w:rPr>
            </w:pPr>
          </w:p>
          <w:p w14:paraId="4031E3B6" w14:textId="77777777" w:rsidR="006A37DF" w:rsidRPr="00644BEC" w:rsidRDefault="007D4696" w:rsidP="005C49BF">
            <w:pPr>
              <w:pStyle w:val="TableParagraph"/>
              <w:spacing w:line="288" w:lineRule="auto"/>
              <w:ind w:right="-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w w:val="103"/>
                <w:sz w:val="24"/>
                <w:szCs w:val="24"/>
              </w:rPr>
              <w:lastRenderedPageBreak/>
              <w:t>5</w:t>
            </w:r>
          </w:p>
        </w:tc>
      </w:tr>
    </w:tbl>
    <w:p w14:paraId="052CB1AC" w14:textId="77777777" w:rsidR="00D8478C" w:rsidRDefault="00D8478C" w:rsidP="005C49BF">
      <w:pPr>
        <w:spacing w:line="288" w:lineRule="auto"/>
        <w:ind w:right="87"/>
        <w:jc w:val="both"/>
        <w:rPr>
          <w:rFonts w:ascii="Times New Roman" w:hAnsi="Times New Roman" w:cs="Times New Roman"/>
          <w:sz w:val="24"/>
          <w:szCs w:val="24"/>
        </w:rPr>
      </w:pPr>
    </w:p>
    <w:p w14:paraId="1EA8CB88" w14:textId="77777777" w:rsidR="009F43ED" w:rsidRPr="00D8478C" w:rsidRDefault="00E1459A" w:rsidP="005C49BF">
      <w:pPr>
        <w:spacing w:line="288" w:lineRule="auto"/>
        <w:ind w:right="8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w w:val="105"/>
          <w:sz w:val="24"/>
          <w:szCs w:val="24"/>
        </w:rPr>
        <w:t xml:space="preserve">5. </w:t>
      </w:r>
      <w:r w:rsidR="00FD3501" w:rsidRPr="00D8478C">
        <w:rPr>
          <w:rFonts w:ascii="Times New Roman" w:hAnsi="Times New Roman" w:cs="Times New Roman"/>
          <w:spacing w:val="-1"/>
          <w:w w:val="105"/>
          <w:sz w:val="24"/>
          <w:szCs w:val="24"/>
        </w:rPr>
        <w:t>Qualificação</w:t>
      </w:r>
      <w:r w:rsidR="00FD3501" w:rsidRPr="00D8478C">
        <w:rPr>
          <w:rFonts w:ascii="Times New Roman" w:hAnsi="Times New Roman" w:cs="Times New Roman"/>
          <w:spacing w:val="-11"/>
          <w:w w:val="105"/>
          <w:sz w:val="24"/>
          <w:szCs w:val="24"/>
        </w:rPr>
        <w:t xml:space="preserve"> </w:t>
      </w:r>
      <w:r w:rsidR="00FD3501" w:rsidRPr="00D8478C">
        <w:rPr>
          <w:rFonts w:ascii="Times New Roman" w:hAnsi="Times New Roman" w:cs="Times New Roman"/>
          <w:spacing w:val="-1"/>
          <w:w w:val="105"/>
          <w:sz w:val="24"/>
          <w:szCs w:val="24"/>
        </w:rPr>
        <w:t>e</w:t>
      </w:r>
      <w:r w:rsidR="00FD3501" w:rsidRPr="00D8478C">
        <w:rPr>
          <w:rFonts w:ascii="Times New Roman" w:hAnsi="Times New Roman" w:cs="Times New Roman"/>
          <w:spacing w:val="-11"/>
          <w:w w:val="105"/>
          <w:sz w:val="24"/>
          <w:szCs w:val="24"/>
        </w:rPr>
        <w:t xml:space="preserve"> </w:t>
      </w:r>
      <w:r w:rsidR="00FD3501" w:rsidRPr="00D8478C">
        <w:rPr>
          <w:rFonts w:ascii="Times New Roman" w:hAnsi="Times New Roman" w:cs="Times New Roman"/>
          <w:spacing w:val="-1"/>
          <w:w w:val="105"/>
          <w:sz w:val="24"/>
          <w:szCs w:val="24"/>
        </w:rPr>
        <w:t>experiência</w:t>
      </w:r>
      <w:r w:rsidR="00FD3501" w:rsidRPr="00D8478C">
        <w:rPr>
          <w:rFonts w:ascii="Times New Roman" w:hAnsi="Times New Roman" w:cs="Times New Roman"/>
          <w:spacing w:val="-11"/>
          <w:w w:val="105"/>
          <w:sz w:val="24"/>
          <w:szCs w:val="24"/>
        </w:rPr>
        <w:t xml:space="preserve"> </w:t>
      </w:r>
      <w:r w:rsidR="00FD3501" w:rsidRPr="00D8478C">
        <w:rPr>
          <w:rFonts w:ascii="Times New Roman" w:hAnsi="Times New Roman" w:cs="Times New Roman"/>
          <w:spacing w:val="-1"/>
          <w:w w:val="105"/>
          <w:sz w:val="24"/>
          <w:szCs w:val="24"/>
        </w:rPr>
        <w:t>da</w:t>
      </w:r>
      <w:r w:rsidR="00FD3501" w:rsidRPr="00D8478C">
        <w:rPr>
          <w:rFonts w:ascii="Times New Roman" w:hAnsi="Times New Roman" w:cs="Times New Roman"/>
          <w:spacing w:val="-12"/>
          <w:w w:val="105"/>
          <w:sz w:val="24"/>
          <w:szCs w:val="24"/>
        </w:rPr>
        <w:t xml:space="preserve"> </w:t>
      </w:r>
      <w:r w:rsidR="00FD3501" w:rsidRPr="00D8478C">
        <w:rPr>
          <w:rFonts w:ascii="Times New Roman" w:hAnsi="Times New Roman" w:cs="Times New Roman"/>
          <w:spacing w:val="-1"/>
          <w:w w:val="105"/>
          <w:sz w:val="24"/>
          <w:szCs w:val="24"/>
        </w:rPr>
        <w:t>Diretoria</w:t>
      </w:r>
      <w:r w:rsidR="00FD3501" w:rsidRPr="00D8478C">
        <w:rPr>
          <w:rFonts w:ascii="Times New Roman" w:hAnsi="Times New Roman" w:cs="Times New Roman"/>
          <w:spacing w:val="-9"/>
          <w:w w:val="105"/>
          <w:sz w:val="24"/>
          <w:szCs w:val="24"/>
        </w:rPr>
        <w:t xml:space="preserve"> </w:t>
      </w:r>
      <w:r w:rsidR="00FD3501" w:rsidRPr="00D8478C">
        <w:rPr>
          <w:rFonts w:ascii="Times New Roman" w:hAnsi="Times New Roman" w:cs="Times New Roman"/>
          <w:w w:val="105"/>
          <w:sz w:val="24"/>
          <w:szCs w:val="24"/>
        </w:rPr>
        <w:t>Executiva</w:t>
      </w:r>
      <w:r w:rsidR="00FD3501" w:rsidRPr="00D8478C">
        <w:rPr>
          <w:rFonts w:ascii="Times New Roman" w:hAnsi="Times New Roman" w:cs="Times New Roman"/>
          <w:spacing w:val="-9"/>
          <w:w w:val="105"/>
          <w:sz w:val="24"/>
          <w:szCs w:val="24"/>
        </w:rPr>
        <w:t xml:space="preserve"> </w:t>
      </w:r>
      <w:r w:rsidR="00FD3501" w:rsidRPr="00D8478C">
        <w:rPr>
          <w:rFonts w:ascii="Times New Roman" w:hAnsi="Times New Roman" w:cs="Times New Roman"/>
          <w:w w:val="105"/>
          <w:sz w:val="24"/>
          <w:szCs w:val="24"/>
        </w:rPr>
        <w:t>em</w:t>
      </w:r>
      <w:r w:rsidR="00FD3501" w:rsidRPr="00D8478C">
        <w:rPr>
          <w:rFonts w:ascii="Times New Roman" w:hAnsi="Times New Roman" w:cs="Times New Roman"/>
          <w:spacing w:val="-11"/>
          <w:w w:val="105"/>
          <w:sz w:val="24"/>
          <w:szCs w:val="24"/>
        </w:rPr>
        <w:t xml:space="preserve"> </w:t>
      </w:r>
      <w:r w:rsidR="00FD3501" w:rsidRPr="00D8478C">
        <w:rPr>
          <w:rFonts w:ascii="Times New Roman" w:hAnsi="Times New Roman" w:cs="Times New Roman"/>
          <w:w w:val="105"/>
          <w:sz w:val="24"/>
          <w:szCs w:val="24"/>
        </w:rPr>
        <w:t>EFPC</w:t>
      </w:r>
    </w:p>
    <w:tbl>
      <w:tblPr>
        <w:tblStyle w:val="TableNormal"/>
        <w:tblW w:w="0" w:type="auto"/>
        <w:tblInd w:w="256" w:type="dxa"/>
        <w:tblBorders>
          <w:top w:val="single" w:sz="12" w:space="0" w:color="2B2B2B"/>
          <w:left w:val="single" w:sz="12" w:space="0" w:color="2B2B2B"/>
          <w:bottom w:val="single" w:sz="12" w:space="0" w:color="2B2B2B"/>
          <w:right w:val="single" w:sz="12" w:space="0" w:color="2B2B2B"/>
          <w:insideH w:val="single" w:sz="12" w:space="0" w:color="2B2B2B"/>
          <w:insideV w:val="single" w:sz="12" w:space="0" w:color="2B2B2B"/>
        </w:tblBorders>
        <w:tblLayout w:type="fixed"/>
        <w:tblLook w:val="01E0" w:firstRow="1" w:lastRow="1" w:firstColumn="1" w:lastColumn="1" w:noHBand="0" w:noVBand="0"/>
      </w:tblPr>
      <w:tblGrid>
        <w:gridCol w:w="4124"/>
        <w:gridCol w:w="1701"/>
      </w:tblGrid>
      <w:tr w:rsidR="009F43ED" w:rsidRPr="00644BEC" w14:paraId="18DA6AC7" w14:textId="77777777" w:rsidTr="007436AD">
        <w:trPr>
          <w:trHeight w:val="195"/>
        </w:trPr>
        <w:tc>
          <w:tcPr>
            <w:tcW w:w="4124" w:type="dxa"/>
          </w:tcPr>
          <w:p w14:paraId="4C94F526" w14:textId="77777777" w:rsidR="009F43ED" w:rsidRPr="00644BEC" w:rsidRDefault="00FD3501" w:rsidP="005C49BF">
            <w:pPr>
              <w:pStyle w:val="TableParagraph"/>
              <w:spacing w:line="288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b/>
                <w:sz w:val="24"/>
                <w:szCs w:val="24"/>
              </w:rPr>
              <w:t>Média</w:t>
            </w:r>
            <w:r w:rsidRPr="00644BEC">
              <w:rPr>
                <w:rFonts w:ascii="Times New Roman" w:hAnsi="Times New Roman" w:cs="Times New Roman"/>
                <w:b/>
                <w:spacing w:val="8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b/>
                <w:sz w:val="24"/>
                <w:szCs w:val="24"/>
              </w:rPr>
              <w:t>do</w:t>
            </w:r>
            <w:r w:rsidRPr="00644BEC">
              <w:rPr>
                <w:rFonts w:ascii="Times New Roman" w:hAnsi="Times New Roman" w:cs="Times New Roman"/>
                <w:b/>
                <w:spacing w:val="7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b/>
                <w:sz w:val="24"/>
                <w:szCs w:val="24"/>
              </w:rPr>
              <w:t>Tempo</w:t>
            </w:r>
            <w:r w:rsidRPr="00644BEC">
              <w:rPr>
                <w:rFonts w:ascii="Times New Roman" w:hAnsi="Times New Roman" w:cs="Times New Roman"/>
                <w:b/>
                <w:spacing w:val="7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b/>
                <w:sz w:val="24"/>
                <w:szCs w:val="24"/>
              </w:rPr>
              <w:t>de</w:t>
            </w:r>
            <w:r w:rsidRPr="00644BEC">
              <w:rPr>
                <w:rFonts w:ascii="Times New Roman" w:hAnsi="Times New Roman" w:cs="Times New Roman"/>
                <w:b/>
                <w:spacing w:val="8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b/>
                <w:sz w:val="24"/>
                <w:szCs w:val="24"/>
              </w:rPr>
              <w:t>Experiência</w:t>
            </w:r>
          </w:p>
        </w:tc>
        <w:tc>
          <w:tcPr>
            <w:tcW w:w="1701" w:type="dxa"/>
            <w:tcBorders>
              <w:right w:val="single" w:sz="12" w:space="0" w:color="808080"/>
            </w:tcBorders>
          </w:tcPr>
          <w:p w14:paraId="098D9D5B" w14:textId="77777777" w:rsidR="009F43ED" w:rsidRPr="00644BEC" w:rsidRDefault="00FD3501" w:rsidP="005C49BF">
            <w:pPr>
              <w:pStyle w:val="TableParagraph"/>
              <w:spacing w:line="288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Pontuação</w:t>
            </w:r>
          </w:p>
        </w:tc>
      </w:tr>
      <w:tr w:rsidR="009F43ED" w:rsidRPr="00644BEC" w14:paraId="05B61FB2" w14:textId="77777777" w:rsidTr="007436AD">
        <w:trPr>
          <w:trHeight w:val="195"/>
        </w:trPr>
        <w:tc>
          <w:tcPr>
            <w:tcW w:w="4124" w:type="dxa"/>
          </w:tcPr>
          <w:p w14:paraId="0E3F090C" w14:textId="77777777" w:rsidR="009F43ED" w:rsidRPr="00644BEC" w:rsidRDefault="00FD3501" w:rsidP="005C49BF">
            <w:pPr>
              <w:pStyle w:val="TableParagraph"/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w w:val="105"/>
                <w:sz w:val="24"/>
                <w:szCs w:val="24"/>
              </w:rPr>
              <w:t>Até</w:t>
            </w:r>
            <w:r w:rsidRPr="00644BEC">
              <w:rPr>
                <w:rFonts w:ascii="Times New Roman" w:hAnsi="Times New Roman" w:cs="Times New Roman"/>
                <w:spacing w:val="-9"/>
                <w:w w:val="105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w w:val="105"/>
                <w:sz w:val="24"/>
                <w:szCs w:val="24"/>
              </w:rPr>
              <w:t>5</w:t>
            </w:r>
            <w:r w:rsidR="00376D9F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 anos</w:t>
            </w:r>
          </w:p>
        </w:tc>
        <w:tc>
          <w:tcPr>
            <w:tcW w:w="1701" w:type="dxa"/>
            <w:tcBorders>
              <w:right w:val="single" w:sz="12" w:space="0" w:color="808080"/>
            </w:tcBorders>
          </w:tcPr>
          <w:p w14:paraId="234AC00B" w14:textId="77777777" w:rsidR="009F43ED" w:rsidRPr="00644BEC" w:rsidRDefault="00FD3501" w:rsidP="005C49BF">
            <w:pPr>
              <w:pStyle w:val="TableParagraph"/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w w:val="103"/>
                <w:sz w:val="24"/>
                <w:szCs w:val="24"/>
              </w:rPr>
              <w:t>5</w:t>
            </w:r>
          </w:p>
        </w:tc>
      </w:tr>
      <w:tr w:rsidR="009F43ED" w:rsidRPr="00644BEC" w14:paraId="731B43CA" w14:textId="77777777" w:rsidTr="007436AD">
        <w:trPr>
          <w:trHeight w:val="195"/>
        </w:trPr>
        <w:tc>
          <w:tcPr>
            <w:tcW w:w="4124" w:type="dxa"/>
          </w:tcPr>
          <w:p w14:paraId="36EA9DE5" w14:textId="77777777" w:rsidR="009F43ED" w:rsidRPr="00644BEC" w:rsidRDefault="00FD3501" w:rsidP="005C49BF">
            <w:pPr>
              <w:pStyle w:val="TableParagraph"/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w w:val="105"/>
                <w:sz w:val="24"/>
                <w:szCs w:val="24"/>
              </w:rPr>
              <w:t>Acima</w:t>
            </w:r>
            <w:r w:rsidRPr="00644BEC">
              <w:rPr>
                <w:rFonts w:ascii="Times New Roman" w:hAnsi="Times New Roman" w:cs="Times New Roman"/>
                <w:spacing w:val="-6"/>
                <w:w w:val="105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w w:val="105"/>
                <w:sz w:val="24"/>
                <w:szCs w:val="24"/>
              </w:rPr>
              <w:t>de</w:t>
            </w:r>
            <w:r w:rsidRPr="00644BEC">
              <w:rPr>
                <w:rFonts w:ascii="Times New Roman" w:hAnsi="Times New Roman" w:cs="Times New Roman"/>
                <w:spacing w:val="-4"/>
                <w:w w:val="105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w w:val="105"/>
                <w:sz w:val="24"/>
                <w:szCs w:val="24"/>
              </w:rPr>
              <w:t>5</w:t>
            </w:r>
            <w:r w:rsidR="00376D9F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 anos</w:t>
            </w:r>
            <w:r w:rsidRPr="00644BEC">
              <w:rPr>
                <w:rFonts w:ascii="Times New Roman" w:hAnsi="Times New Roman" w:cs="Times New Roman"/>
                <w:spacing w:val="-7"/>
                <w:w w:val="105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w w:val="105"/>
                <w:sz w:val="24"/>
                <w:szCs w:val="24"/>
              </w:rPr>
              <w:t>até</w:t>
            </w:r>
            <w:r w:rsidRPr="00644BEC">
              <w:rPr>
                <w:rFonts w:ascii="Times New Roman" w:hAnsi="Times New Roman" w:cs="Times New Roman"/>
                <w:spacing w:val="-7"/>
                <w:w w:val="105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w w:val="105"/>
                <w:sz w:val="24"/>
                <w:szCs w:val="24"/>
              </w:rPr>
              <w:t>10</w:t>
            </w:r>
            <w:r w:rsidR="00376D9F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 anos</w:t>
            </w:r>
          </w:p>
        </w:tc>
        <w:tc>
          <w:tcPr>
            <w:tcW w:w="1701" w:type="dxa"/>
            <w:tcBorders>
              <w:right w:val="single" w:sz="12" w:space="0" w:color="808080"/>
            </w:tcBorders>
          </w:tcPr>
          <w:p w14:paraId="61B836CD" w14:textId="77777777" w:rsidR="009F43ED" w:rsidRPr="00644BEC" w:rsidRDefault="00FD3501" w:rsidP="005C49BF">
            <w:pPr>
              <w:pStyle w:val="TableParagraph"/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w w:val="105"/>
                <w:sz w:val="24"/>
                <w:szCs w:val="24"/>
              </w:rPr>
              <w:t>10</w:t>
            </w:r>
          </w:p>
        </w:tc>
      </w:tr>
      <w:tr w:rsidR="009F43ED" w:rsidRPr="00644BEC" w14:paraId="3EEAE1B3" w14:textId="77777777" w:rsidTr="00F40C01">
        <w:trPr>
          <w:trHeight w:val="195"/>
        </w:trPr>
        <w:tc>
          <w:tcPr>
            <w:tcW w:w="4124" w:type="dxa"/>
          </w:tcPr>
          <w:p w14:paraId="78049D1B" w14:textId="7396F4AF" w:rsidR="009F43ED" w:rsidRPr="00644BEC" w:rsidRDefault="00FD3501" w:rsidP="005C49BF">
            <w:pPr>
              <w:pStyle w:val="TableParagraph"/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w w:val="105"/>
                <w:sz w:val="24"/>
                <w:szCs w:val="24"/>
              </w:rPr>
              <w:t>Acima</w:t>
            </w:r>
            <w:r w:rsidRPr="00644BEC">
              <w:rPr>
                <w:rFonts w:ascii="Times New Roman" w:hAnsi="Times New Roman" w:cs="Times New Roman"/>
                <w:spacing w:val="-5"/>
                <w:w w:val="105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w w:val="105"/>
                <w:sz w:val="24"/>
                <w:szCs w:val="24"/>
              </w:rPr>
              <w:t>de</w:t>
            </w:r>
            <w:r w:rsidRPr="00644BEC">
              <w:rPr>
                <w:rFonts w:ascii="Times New Roman" w:hAnsi="Times New Roman" w:cs="Times New Roman"/>
                <w:spacing w:val="-7"/>
                <w:w w:val="105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w w:val="105"/>
                <w:sz w:val="24"/>
                <w:szCs w:val="24"/>
              </w:rPr>
              <w:t>10</w:t>
            </w:r>
            <w:r w:rsidR="00376D9F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 anos</w:t>
            </w:r>
            <w:r w:rsidR="00F40C01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 até 15 anos</w:t>
            </w:r>
          </w:p>
        </w:tc>
        <w:tc>
          <w:tcPr>
            <w:tcW w:w="1701" w:type="dxa"/>
            <w:tcBorders>
              <w:right w:val="single" w:sz="12" w:space="0" w:color="808080"/>
            </w:tcBorders>
          </w:tcPr>
          <w:p w14:paraId="640C1768" w14:textId="77777777" w:rsidR="009F43ED" w:rsidRPr="00644BEC" w:rsidRDefault="00FD3501" w:rsidP="005C49BF">
            <w:pPr>
              <w:pStyle w:val="TableParagraph"/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w w:val="105"/>
                <w:sz w:val="24"/>
                <w:szCs w:val="24"/>
              </w:rPr>
              <w:t>15</w:t>
            </w:r>
          </w:p>
        </w:tc>
      </w:tr>
      <w:tr w:rsidR="00F40C01" w:rsidRPr="00644BEC" w14:paraId="7272247D" w14:textId="77777777" w:rsidTr="00F40C01">
        <w:trPr>
          <w:trHeight w:val="195"/>
        </w:trPr>
        <w:tc>
          <w:tcPr>
            <w:tcW w:w="4124" w:type="dxa"/>
          </w:tcPr>
          <w:p w14:paraId="59425575" w14:textId="04082A84" w:rsidR="00F40C01" w:rsidRPr="00644BEC" w:rsidRDefault="00F40C01" w:rsidP="005C49BF">
            <w:pPr>
              <w:pStyle w:val="TableParagraph"/>
              <w:spacing w:line="288" w:lineRule="auto"/>
              <w:jc w:val="both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w w:val="105"/>
                <w:sz w:val="24"/>
                <w:szCs w:val="24"/>
              </w:rPr>
              <w:t>Acima de 15 anos até 20 anos</w:t>
            </w:r>
          </w:p>
        </w:tc>
        <w:tc>
          <w:tcPr>
            <w:tcW w:w="1701" w:type="dxa"/>
            <w:tcBorders>
              <w:right w:val="single" w:sz="12" w:space="0" w:color="808080"/>
            </w:tcBorders>
          </w:tcPr>
          <w:p w14:paraId="60D55030" w14:textId="4D32B22E" w:rsidR="00F40C01" w:rsidRPr="00644BEC" w:rsidRDefault="00F40C01" w:rsidP="005C49BF">
            <w:pPr>
              <w:pStyle w:val="TableParagraph"/>
              <w:spacing w:line="288" w:lineRule="auto"/>
              <w:jc w:val="both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w w:val="105"/>
                <w:sz w:val="24"/>
                <w:szCs w:val="24"/>
              </w:rPr>
              <w:t>20</w:t>
            </w:r>
          </w:p>
        </w:tc>
      </w:tr>
      <w:tr w:rsidR="00F40C01" w:rsidRPr="00644BEC" w14:paraId="6FCC0716" w14:textId="77777777" w:rsidTr="007436AD">
        <w:trPr>
          <w:trHeight w:val="195"/>
        </w:trPr>
        <w:tc>
          <w:tcPr>
            <w:tcW w:w="4124" w:type="dxa"/>
            <w:tcBorders>
              <w:bottom w:val="single" w:sz="12" w:space="0" w:color="808080"/>
            </w:tcBorders>
          </w:tcPr>
          <w:p w14:paraId="0ED605E9" w14:textId="7C20CD24" w:rsidR="00F40C01" w:rsidRDefault="00F40C01" w:rsidP="005C49BF">
            <w:pPr>
              <w:pStyle w:val="TableParagraph"/>
              <w:spacing w:line="288" w:lineRule="auto"/>
              <w:jc w:val="both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w w:val="105"/>
                <w:sz w:val="24"/>
                <w:szCs w:val="24"/>
              </w:rPr>
              <w:t>Acima de 20 anos</w:t>
            </w:r>
          </w:p>
        </w:tc>
        <w:tc>
          <w:tcPr>
            <w:tcW w:w="1701" w:type="dxa"/>
            <w:tcBorders>
              <w:bottom w:val="single" w:sz="12" w:space="0" w:color="808080"/>
              <w:right w:val="single" w:sz="12" w:space="0" w:color="808080"/>
            </w:tcBorders>
          </w:tcPr>
          <w:p w14:paraId="43AD70C5" w14:textId="3FA805D2" w:rsidR="00F40C01" w:rsidRDefault="00F40C01" w:rsidP="005C49BF">
            <w:pPr>
              <w:pStyle w:val="TableParagraph"/>
              <w:spacing w:line="288" w:lineRule="auto"/>
              <w:jc w:val="both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w w:val="105"/>
                <w:sz w:val="24"/>
                <w:szCs w:val="24"/>
              </w:rPr>
              <w:t>25</w:t>
            </w:r>
          </w:p>
        </w:tc>
      </w:tr>
    </w:tbl>
    <w:p w14:paraId="53E15F9A" w14:textId="77777777" w:rsidR="009F43ED" w:rsidRDefault="009F43ED" w:rsidP="005C49BF">
      <w:pPr>
        <w:pStyle w:val="Corpodetexto"/>
        <w:spacing w:line="288" w:lineRule="auto"/>
        <w:ind w:right="87"/>
        <w:jc w:val="both"/>
        <w:rPr>
          <w:rFonts w:ascii="Times New Roman" w:hAnsi="Times New Roman" w:cs="Times New Roman"/>
          <w:sz w:val="24"/>
          <w:szCs w:val="24"/>
        </w:rPr>
      </w:pPr>
    </w:p>
    <w:p w14:paraId="081D6D0B" w14:textId="77777777" w:rsidR="00AD0173" w:rsidRDefault="008E4346" w:rsidP="005C49BF">
      <w:pPr>
        <w:pStyle w:val="Corpodetexto"/>
        <w:spacing w:line="288" w:lineRule="auto"/>
        <w:ind w:right="8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w w:val="105"/>
          <w:sz w:val="24"/>
          <w:szCs w:val="24"/>
        </w:rPr>
        <w:t>6.</w:t>
      </w:r>
      <w:r w:rsidR="00211BB4" w:rsidRPr="002C5EE3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r w:rsidR="00211BB4">
        <w:rPr>
          <w:rFonts w:ascii="Times New Roman" w:hAnsi="Times New Roman" w:cs="Times New Roman"/>
          <w:spacing w:val="-1"/>
          <w:w w:val="105"/>
          <w:sz w:val="24"/>
          <w:szCs w:val="24"/>
        </w:rPr>
        <w:t>Experiência da EFPC</w:t>
      </w:r>
    </w:p>
    <w:tbl>
      <w:tblPr>
        <w:tblStyle w:val="TableNormal"/>
        <w:tblW w:w="0" w:type="auto"/>
        <w:tblInd w:w="256" w:type="dxa"/>
        <w:tblBorders>
          <w:top w:val="single" w:sz="12" w:space="0" w:color="2B2B2B"/>
          <w:left w:val="single" w:sz="12" w:space="0" w:color="2B2B2B"/>
          <w:bottom w:val="single" w:sz="12" w:space="0" w:color="2B2B2B"/>
          <w:right w:val="single" w:sz="12" w:space="0" w:color="2B2B2B"/>
          <w:insideH w:val="single" w:sz="12" w:space="0" w:color="2B2B2B"/>
          <w:insideV w:val="single" w:sz="12" w:space="0" w:color="2B2B2B"/>
        </w:tblBorders>
        <w:tblLayout w:type="fixed"/>
        <w:tblLook w:val="01E0" w:firstRow="1" w:lastRow="1" w:firstColumn="1" w:lastColumn="1" w:noHBand="0" w:noVBand="0"/>
      </w:tblPr>
      <w:tblGrid>
        <w:gridCol w:w="4124"/>
        <w:gridCol w:w="1701"/>
      </w:tblGrid>
      <w:tr w:rsidR="00211BB4" w:rsidRPr="00644BEC" w14:paraId="3BA0CD77" w14:textId="77777777" w:rsidTr="00981C6E">
        <w:trPr>
          <w:trHeight w:val="195"/>
        </w:trPr>
        <w:tc>
          <w:tcPr>
            <w:tcW w:w="4124" w:type="dxa"/>
          </w:tcPr>
          <w:p w14:paraId="6BECE728" w14:textId="77777777" w:rsidR="00211BB4" w:rsidRPr="00211BB4" w:rsidRDefault="00211BB4" w:rsidP="005C49BF">
            <w:pPr>
              <w:pStyle w:val="TableParagraph"/>
              <w:spacing w:line="288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Anos de</w:t>
            </w:r>
            <w:r w:rsidRPr="00644BEC">
              <w:rPr>
                <w:rFonts w:ascii="Times New Roman" w:hAnsi="Times New Roman" w:cs="Times New Roman"/>
                <w:b/>
                <w:spacing w:val="8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e</w:t>
            </w:r>
            <w:r w:rsidRPr="00644BEC">
              <w:rPr>
                <w:rFonts w:ascii="Times New Roman" w:hAnsi="Times New Roman" w:cs="Times New Roman"/>
                <w:b/>
                <w:sz w:val="24"/>
                <w:szCs w:val="24"/>
              </w:rPr>
              <w:t>xperiência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comprovada</w:t>
            </w:r>
          </w:p>
        </w:tc>
        <w:tc>
          <w:tcPr>
            <w:tcW w:w="1701" w:type="dxa"/>
            <w:tcBorders>
              <w:right w:val="single" w:sz="12" w:space="0" w:color="808080"/>
            </w:tcBorders>
          </w:tcPr>
          <w:p w14:paraId="7A6CD127" w14:textId="77777777" w:rsidR="00211BB4" w:rsidRPr="00644BEC" w:rsidRDefault="00211BB4" w:rsidP="005C49BF">
            <w:pPr>
              <w:pStyle w:val="TableParagraph"/>
              <w:spacing w:line="288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Pontuação</w:t>
            </w:r>
          </w:p>
        </w:tc>
      </w:tr>
      <w:tr w:rsidR="00211BB4" w:rsidRPr="00644BEC" w14:paraId="0E488E40" w14:textId="77777777" w:rsidTr="00981C6E">
        <w:trPr>
          <w:trHeight w:val="195"/>
        </w:trPr>
        <w:tc>
          <w:tcPr>
            <w:tcW w:w="4124" w:type="dxa"/>
          </w:tcPr>
          <w:p w14:paraId="22F7114B" w14:textId="77777777" w:rsidR="00211BB4" w:rsidRPr="00644BEC" w:rsidRDefault="00211BB4" w:rsidP="005C49BF">
            <w:pPr>
              <w:pStyle w:val="TableParagraph"/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w w:val="105"/>
                <w:sz w:val="24"/>
                <w:szCs w:val="24"/>
              </w:rPr>
              <w:t>Até</w:t>
            </w:r>
            <w:r w:rsidRPr="00644BEC">
              <w:rPr>
                <w:rFonts w:ascii="Times New Roman" w:hAnsi="Times New Roman" w:cs="Times New Roman"/>
                <w:spacing w:val="-9"/>
                <w:w w:val="105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w w:val="105"/>
                <w:sz w:val="24"/>
                <w:szCs w:val="24"/>
              </w:rPr>
              <w:t>5</w:t>
            </w:r>
            <w:r w:rsidR="00711B5D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 anos</w:t>
            </w:r>
          </w:p>
        </w:tc>
        <w:tc>
          <w:tcPr>
            <w:tcW w:w="1701" w:type="dxa"/>
            <w:tcBorders>
              <w:right w:val="single" w:sz="12" w:space="0" w:color="808080"/>
            </w:tcBorders>
          </w:tcPr>
          <w:p w14:paraId="7B5F3386" w14:textId="77777777" w:rsidR="00211BB4" w:rsidRPr="00644BEC" w:rsidRDefault="00211BB4" w:rsidP="005C49BF">
            <w:pPr>
              <w:pStyle w:val="TableParagraph"/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w w:val="103"/>
                <w:sz w:val="24"/>
                <w:szCs w:val="24"/>
              </w:rPr>
              <w:t>5</w:t>
            </w:r>
          </w:p>
        </w:tc>
      </w:tr>
      <w:tr w:rsidR="00211BB4" w:rsidRPr="00644BEC" w14:paraId="00AC3C01" w14:textId="77777777" w:rsidTr="00981C6E">
        <w:trPr>
          <w:trHeight w:val="195"/>
        </w:trPr>
        <w:tc>
          <w:tcPr>
            <w:tcW w:w="4124" w:type="dxa"/>
          </w:tcPr>
          <w:p w14:paraId="1085D664" w14:textId="77777777" w:rsidR="00211BB4" w:rsidRPr="00644BEC" w:rsidRDefault="00211BB4" w:rsidP="005C49BF">
            <w:pPr>
              <w:pStyle w:val="TableParagraph"/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w w:val="105"/>
                <w:sz w:val="24"/>
                <w:szCs w:val="24"/>
              </w:rPr>
              <w:t>Acima</w:t>
            </w:r>
            <w:r w:rsidRPr="00644BEC">
              <w:rPr>
                <w:rFonts w:ascii="Times New Roman" w:hAnsi="Times New Roman" w:cs="Times New Roman"/>
                <w:spacing w:val="-6"/>
                <w:w w:val="105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w w:val="105"/>
                <w:sz w:val="24"/>
                <w:szCs w:val="24"/>
              </w:rPr>
              <w:t>de</w:t>
            </w:r>
            <w:r w:rsidRPr="00644BEC">
              <w:rPr>
                <w:rFonts w:ascii="Times New Roman" w:hAnsi="Times New Roman" w:cs="Times New Roman"/>
                <w:spacing w:val="-4"/>
                <w:w w:val="105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w w:val="105"/>
                <w:sz w:val="24"/>
                <w:szCs w:val="24"/>
              </w:rPr>
              <w:t>5</w:t>
            </w:r>
            <w:r w:rsidR="00711B5D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 anos</w:t>
            </w:r>
            <w:r w:rsidRPr="00644BEC">
              <w:rPr>
                <w:rFonts w:ascii="Times New Roman" w:hAnsi="Times New Roman" w:cs="Times New Roman"/>
                <w:spacing w:val="-7"/>
                <w:w w:val="105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w w:val="105"/>
                <w:sz w:val="24"/>
                <w:szCs w:val="24"/>
              </w:rPr>
              <w:t>até</w:t>
            </w:r>
            <w:r w:rsidRPr="00644BEC">
              <w:rPr>
                <w:rFonts w:ascii="Times New Roman" w:hAnsi="Times New Roman" w:cs="Times New Roman"/>
                <w:spacing w:val="-7"/>
                <w:w w:val="105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w w:val="105"/>
                <w:sz w:val="24"/>
                <w:szCs w:val="24"/>
              </w:rPr>
              <w:t>10</w:t>
            </w:r>
            <w:r w:rsidR="00711B5D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 anos</w:t>
            </w:r>
          </w:p>
        </w:tc>
        <w:tc>
          <w:tcPr>
            <w:tcW w:w="1701" w:type="dxa"/>
            <w:tcBorders>
              <w:right w:val="single" w:sz="12" w:space="0" w:color="808080"/>
            </w:tcBorders>
          </w:tcPr>
          <w:p w14:paraId="797E6316" w14:textId="77777777" w:rsidR="00211BB4" w:rsidRPr="00644BEC" w:rsidRDefault="00211BB4" w:rsidP="005C49BF">
            <w:pPr>
              <w:pStyle w:val="TableParagraph"/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w w:val="105"/>
                <w:sz w:val="24"/>
                <w:szCs w:val="24"/>
              </w:rPr>
              <w:t>10</w:t>
            </w:r>
          </w:p>
        </w:tc>
      </w:tr>
      <w:tr w:rsidR="00211BB4" w:rsidRPr="00644BEC" w14:paraId="59E7FD77" w14:textId="77777777" w:rsidTr="00711B5D">
        <w:trPr>
          <w:trHeight w:val="195"/>
        </w:trPr>
        <w:tc>
          <w:tcPr>
            <w:tcW w:w="4124" w:type="dxa"/>
          </w:tcPr>
          <w:p w14:paraId="6A86B353" w14:textId="77777777" w:rsidR="00211BB4" w:rsidRPr="00644BEC" w:rsidRDefault="00211BB4" w:rsidP="005C49BF">
            <w:pPr>
              <w:pStyle w:val="TableParagraph"/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w w:val="105"/>
                <w:sz w:val="24"/>
                <w:szCs w:val="24"/>
              </w:rPr>
              <w:t>Acima</w:t>
            </w:r>
            <w:r w:rsidRPr="00644BEC">
              <w:rPr>
                <w:rFonts w:ascii="Times New Roman" w:hAnsi="Times New Roman" w:cs="Times New Roman"/>
                <w:spacing w:val="-5"/>
                <w:w w:val="105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w w:val="105"/>
                <w:sz w:val="24"/>
                <w:szCs w:val="24"/>
              </w:rPr>
              <w:t>de</w:t>
            </w:r>
            <w:r w:rsidRPr="00644BEC">
              <w:rPr>
                <w:rFonts w:ascii="Times New Roman" w:hAnsi="Times New Roman" w:cs="Times New Roman"/>
                <w:spacing w:val="-7"/>
                <w:w w:val="105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w w:val="105"/>
                <w:sz w:val="24"/>
                <w:szCs w:val="24"/>
              </w:rPr>
              <w:t>10</w:t>
            </w:r>
            <w:r w:rsidR="00711B5D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 anos até 15 anos</w:t>
            </w:r>
          </w:p>
        </w:tc>
        <w:tc>
          <w:tcPr>
            <w:tcW w:w="1701" w:type="dxa"/>
            <w:tcBorders>
              <w:right w:val="single" w:sz="12" w:space="0" w:color="808080"/>
            </w:tcBorders>
          </w:tcPr>
          <w:p w14:paraId="4C9A6380" w14:textId="77777777" w:rsidR="00211BB4" w:rsidRPr="00644BEC" w:rsidRDefault="00211BB4" w:rsidP="005C49BF">
            <w:pPr>
              <w:pStyle w:val="TableParagraph"/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w w:val="105"/>
                <w:sz w:val="24"/>
                <w:szCs w:val="24"/>
              </w:rPr>
              <w:t>15</w:t>
            </w:r>
          </w:p>
        </w:tc>
      </w:tr>
      <w:tr w:rsidR="00711B5D" w:rsidRPr="00644BEC" w14:paraId="0D725B3C" w14:textId="77777777" w:rsidTr="00711B5D">
        <w:trPr>
          <w:trHeight w:val="195"/>
        </w:trPr>
        <w:tc>
          <w:tcPr>
            <w:tcW w:w="4124" w:type="dxa"/>
          </w:tcPr>
          <w:p w14:paraId="33F3A183" w14:textId="77777777" w:rsidR="00711B5D" w:rsidRPr="00644BEC" w:rsidRDefault="00711B5D" w:rsidP="005C49BF">
            <w:pPr>
              <w:pStyle w:val="TableParagraph"/>
              <w:spacing w:line="288" w:lineRule="auto"/>
              <w:jc w:val="both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w w:val="105"/>
                <w:sz w:val="24"/>
                <w:szCs w:val="24"/>
              </w:rPr>
              <w:t>Acima de 15 anos até 20 anos</w:t>
            </w:r>
          </w:p>
        </w:tc>
        <w:tc>
          <w:tcPr>
            <w:tcW w:w="1701" w:type="dxa"/>
            <w:tcBorders>
              <w:right w:val="single" w:sz="12" w:space="0" w:color="808080"/>
            </w:tcBorders>
          </w:tcPr>
          <w:p w14:paraId="2487EBEB" w14:textId="77777777" w:rsidR="00711B5D" w:rsidRPr="00644BEC" w:rsidRDefault="00711B5D" w:rsidP="005C49BF">
            <w:pPr>
              <w:pStyle w:val="TableParagraph"/>
              <w:spacing w:line="288" w:lineRule="auto"/>
              <w:jc w:val="both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w w:val="105"/>
                <w:sz w:val="24"/>
                <w:szCs w:val="24"/>
              </w:rPr>
              <w:t>20</w:t>
            </w:r>
          </w:p>
        </w:tc>
      </w:tr>
      <w:tr w:rsidR="00711B5D" w:rsidRPr="00644BEC" w14:paraId="6A1DE3F4" w14:textId="77777777" w:rsidTr="00981C6E">
        <w:trPr>
          <w:trHeight w:val="195"/>
        </w:trPr>
        <w:tc>
          <w:tcPr>
            <w:tcW w:w="4124" w:type="dxa"/>
            <w:tcBorders>
              <w:bottom w:val="single" w:sz="12" w:space="0" w:color="808080"/>
            </w:tcBorders>
          </w:tcPr>
          <w:p w14:paraId="7722BD7F" w14:textId="77777777" w:rsidR="00711B5D" w:rsidRDefault="00711B5D" w:rsidP="005C49BF">
            <w:pPr>
              <w:pStyle w:val="TableParagraph"/>
              <w:spacing w:line="288" w:lineRule="auto"/>
              <w:jc w:val="both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w w:val="105"/>
                <w:sz w:val="24"/>
                <w:szCs w:val="24"/>
              </w:rPr>
              <w:t>Acima de 20 anos</w:t>
            </w:r>
          </w:p>
        </w:tc>
        <w:tc>
          <w:tcPr>
            <w:tcW w:w="1701" w:type="dxa"/>
            <w:tcBorders>
              <w:bottom w:val="single" w:sz="12" w:space="0" w:color="808080"/>
              <w:right w:val="single" w:sz="12" w:space="0" w:color="808080"/>
            </w:tcBorders>
          </w:tcPr>
          <w:p w14:paraId="0ACCB3E4" w14:textId="77777777" w:rsidR="00711B5D" w:rsidRDefault="00711B5D" w:rsidP="005C49BF">
            <w:pPr>
              <w:pStyle w:val="TableParagraph"/>
              <w:spacing w:line="288" w:lineRule="auto"/>
              <w:jc w:val="both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w w:val="105"/>
                <w:sz w:val="24"/>
                <w:szCs w:val="24"/>
              </w:rPr>
              <w:t>25</w:t>
            </w:r>
          </w:p>
        </w:tc>
      </w:tr>
    </w:tbl>
    <w:p w14:paraId="17BEF557" w14:textId="77777777" w:rsidR="00AD0173" w:rsidRDefault="00AD0173" w:rsidP="005C49BF">
      <w:pPr>
        <w:pStyle w:val="Corpodetexto"/>
        <w:spacing w:line="288" w:lineRule="auto"/>
        <w:ind w:right="87"/>
        <w:jc w:val="both"/>
        <w:rPr>
          <w:rFonts w:ascii="Times New Roman" w:hAnsi="Times New Roman" w:cs="Times New Roman"/>
          <w:sz w:val="24"/>
          <w:szCs w:val="24"/>
        </w:rPr>
      </w:pPr>
    </w:p>
    <w:p w14:paraId="13D6BB16" w14:textId="151F780F" w:rsidR="009F43ED" w:rsidRPr="00114F43" w:rsidRDefault="005C49BF" w:rsidP="005C49BF">
      <w:pPr>
        <w:pStyle w:val="PargrafodaLista"/>
        <w:tabs>
          <w:tab w:val="left" w:pos="693"/>
        </w:tabs>
        <w:spacing w:line="288" w:lineRule="auto"/>
        <w:ind w:left="0" w:right="8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 </w:t>
      </w:r>
      <w:r w:rsidR="002F3FD7">
        <w:rPr>
          <w:rFonts w:ascii="Times New Roman" w:hAnsi="Times New Roman" w:cs="Times New Roman"/>
          <w:sz w:val="24"/>
          <w:szCs w:val="24"/>
        </w:rPr>
        <w:t xml:space="preserve"> </w:t>
      </w:r>
      <w:r w:rsidR="00FD3501" w:rsidRPr="00114F43">
        <w:rPr>
          <w:rFonts w:ascii="Times New Roman" w:hAnsi="Times New Roman" w:cs="Times New Roman"/>
          <w:sz w:val="24"/>
          <w:szCs w:val="24"/>
        </w:rPr>
        <w:t>Taxa</w:t>
      </w:r>
      <w:r w:rsidR="00FD3501" w:rsidRPr="00114F43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="00FD3501" w:rsidRPr="00114F43">
        <w:rPr>
          <w:rFonts w:ascii="Times New Roman" w:hAnsi="Times New Roman" w:cs="Times New Roman"/>
          <w:sz w:val="24"/>
          <w:szCs w:val="24"/>
        </w:rPr>
        <w:t>de</w:t>
      </w:r>
      <w:r w:rsidR="00FD3501" w:rsidRPr="00114F43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="00FD3501" w:rsidRPr="00114F43">
        <w:rPr>
          <w:rFonts w:ascii="Times New Roman" w:hAnsi="Times New Roman" w:cs="Times New Roman"/>
          <w:sz w:val="24"/>
          <w:szCs w:val="24"/>
        </w:rPr>
        <w:t>carregamento</w:t>
      </w:r>
    </w:p>
    <w:tbl>
      <w:tblPr>
        <w:tblStyle w:val="TableNormal"/>
        <w:tblW w:w="0" w:type="auto"/>
        <w:tblInd w:w="256" w:type="dxa"/>
        <w:tblBorders>
          <w:top w:val="single" w:sz="12" w:space="0" w:color="2B2B2B"/>
          <w:left w:val="single" w:sz="12" w:space="0" w:color="2B2B2B"/>
          <w:bottom w:val="single" w:sz="12" w:space="0" w:color="2B2B2B"/>
          <w:right w:val="single" w:sz="12" w:space="0" w:color="2B2B2B"/>
          <w:insideH w:val="single" w:sz="12" w:space="0" w:color="2B2B2B"/>
          <w:insideV w:val="single" w:sz="12" w:space="0" w:color="2B2B2B"/>
        </w:tblBorders>
        <w:tblLayout w:type="fixed"/>
        <w:tblLook w:val="01E0" w:firstRow="1" w:lastRow="1" w:firstColumn="1" w:lastColumn="1" w:noHBand="0" w:noVBand="0"/>
      </w:tblPr>
      <w:tblGrid>
        <w:gridCol w:w="4139"/>
        <w:gridCol w:w="1701"/>
      </w:tblGrid>
      <w:tr w:rsidR="00C507BA" w:rsidRPr="00644BEC" w14:paraId="2141D1E7" w14:textId="77777777" w:rsidTr="00C507BA">
        <w:trPr>
          <w:trHeight w:val="340"/>
        </w:trPr>
        <w:tc>
          <w:tcPr>
            <w:tcW w:w="4139" w:type="dxa"/>
          </w:tcPr>
          <w:p w14:paraId="2FD4027A" w14:textId="77777777" w:rsidR="009F43ED" w:rsidRPr="00644BEC" w:rsidRDefault="00FD3501" w:rsidP="005C49BF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Taxa</w:t>
            </w:r>
          </w:p>
        </w:tc>
        <w:tc>
          <w:tcPr>
            <w:tcW w:w="1701" w:type="dxa"/>
            <w:tcBorders>
              <w:right w:val="single" w:sz="12" w:space="0" w:color="808080"/>
            </w:tcBorders>
          </w:tcPr>
          <w:p w14:paraId="736FC0BC" w14:textId="77777777" w:rsidR="009F43ED" w:rsidRPr="00644BEC" w:rsidRDefault="00FD3501" w:rsidP="005C49BF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Pontuação</w:t>
            </w:r>
          </w:p>
        </w:tc>
      </w:tr>
      <w:tr w:rsidR="00C507BA" w:rsidRPr="00644BEC" w14:paraId="57E7A244" w14:textId="77777777" w:rsidTr="00C507BA">
        <w:trPr>
          <w:trHeight w:val="340"/>
        </w:trPr>
        <w:tc>
          <w:tcPr>
            <w:tcW w:w="4139" w:type="dxa"/>
          </w:tcPr>
          <w:p w14:paraId="751E4A14" w14:textId="77777777" w:rsidR="009F43ED" w:rsidRPr="00644BEC" w:rsidRDefault="00FD3501" w:rsidP="005C49BF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w w:val="105"/>
                <w:sz w:val="24"/>
                <w:szCs w:val="24"/>
              </w:rPr>
              <w:t>Acima</w:t>
            </w:r>
            <w:r w:rsidRPr="00644BEC">
              <w:rPr>
                <w:rFonts w:ascii="Times New Roman" w:hAnsi="Times New Roman" w:cs="Times New Roman"/>
                <w:spacing w:val="-2"/>
                <w:w w:val="105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w w:val="105"/>
                <w:sz w:val="24"/>
                <w:szCs w:val="24"/>
              </w:rPr>
              <w:t>de</w:t>
            </w:r>
            <w:r w:rsidRPr="00644BEC">
              <w:rPr>
                <w:rFonts w:ascii="Times New Roman" w:hAnsi="Times New Roman" w:cs="Times New Roman"/>
                <w:spacing w:val="-2"/>
                <w:w w:val="105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w w:val="105"/>
                <w:sz w:val="24"/>
                <w:szCs w:val="24"/>
              </w:rPr>
              <w:t>4%</w:t>
            </w:r>
          </w:p>
        </w:tc>
        <w:tc>
          <w:tcPr>
            <w:tcW w:w="1701" w:type="dxa"/>
            <w:tcBorders>
              <w:right w:val="single" w:sz="12" w:space="0" w:color="808080"/>
            </w:tcBorders>
          </w:tcPr>
          <w:p w14:paraId="260CE631" w14:textId="77777777" w:rsidR="009F43ED" w:rsidRPr="00644BEC" w:rsidRDefault="00FD3501" w:rsidP="005C49BF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w w:val="103"/>
                <w:sz w:val="24"/>
                <w:szCs w:val="24"/>
              </w:rPr>
              <w:t>0</w:t>
            </w:r>
          </w:p>
        </w:tc>
      </w:tr>
      <w:tr w:rsidR="00C507BA" w:rsidRPr="00644BEC" w14:paraId="32BD4A65" w14:textId="77777777" w:rsidTr="00C507BA">
        <w:trPr>
          <w:trHeight w:val="340"/>
        </w:trPr>
        <w:tc>
          <w:tcPr>
            <w:tcW w:w="4139" w:type="dxa"/>
          </w:tcPr>
          <w:p w14:paraId="6C48FAF1" w14:textId="77777777" w:rsidR="009F43ED" w:rsidRPr="00644BEC" w:rsidRDefault="00FD3501" w:rsidP="005C49BF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w w:val="105"/>
                <w:sz w:val="24"/>
                <w:szCs w:val="24"/>
              </w:rPr>
              <w:t>Acima</w:t>
            </w:r>
            <w:r w:rsidRPr="00644BEC">
              <w:rPr>
                <w:rFonts w:ascii="Times New Roman" w:hAnsi="Times New Roman" w:cs="Times New Roman"/>
                <w:spacing w:val="-6"/>
                <w:w w:val="105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w w:val="105"/>
                <w:sz w:val="24"/>
                <w:szCs w:val="24"/>
              </w:rPr>
              <w:t>de</w:t>
            </w:r>
            <w:r w:rsidRPr="00644BEC">
              <w:rPr>
                <w:rFonts w:ascii="Times New Roman" w:hAnsi="Times New Roman" w:cs="Times New Roman"/>
                <w:spacing w:val="-7"/>
                <w:w w:val="105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w w:val="105"/>
                <w:sz w:val="24"/>
                <w:szCs w:val="24"/>
              </w:rPr>
              <w:t>3%</w:t>
            </w:r>
            <w:r w:rsidRPr="00644BEC">
              <w:rPr>
                <w:rFonts w:ascii="Times New Roman" w:hAnsi="Times New Roman" w:cs="Times New Roman"/>
                <w:spacing w:val="-1"/>
                <w:w w:val="105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w w:val="105"/>
                <w:sz w:val="24"/>
                <w:szCs w:val="24"/>
              </w:rPr>
              <w:t>até</w:t>
            </w:r>
            <w:r w:rsidRPr="00644BEC">
              <w:rPr>
                <w:rFonts w:ascii="Times New Roman" w:hAnsi="Times New Roman" w:cs="Times New Roman"/>
                <w:spacing w:val="-2"/>
                <w:w w:val="105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w w:val="105"/>
                <w:sz w:val="24"/>
                <w:szCs w:val="24"/>
              </w:rPr>
              <w:t>4%</w:t>
            </w:r>
          </w:p>
        </w:tc>
        <w:tc>
          <w:tcPr>
            <w:tcW w:w="1701" w:type="dxa"/>
            <w:tcBorders>
              <w:right w:val="single" w:sz="12" w:space="0" w:color="808080"/>
            </w:tcBorders>
          </w:tcPr>
          <w:p w14:paraId="46CFF380" w14:textId="77777777" w:rsidR="009F43ED" w:rsidRPr="00644BEC" w:rsidRDefault="00FD3501" w:rsidP="005C49BF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w w:val="103"/>
                <w:sz w:val="24"/>
                <w:szCs w:val="24"/>
              </w:rPr>
              <w:t>5</w:t>
            </w:r>
          </w:p>
        </w:tc>
      </w:tr>
      <w:tr w:rsidR="00C507BA" w:rsidRPr="00644BEC" w14:paraId="58E412EA" w14:textId="77777777" w:rsidTr="00C507BA">
        <w:trPr>
          <w:trHeight w:val="340"/>
        </w:trPr>
        <w:tc>
          <w:tcPr>
            <w:tcW w:w="4139" w:type="dxa"/>
          </w:tcPr>
          <w:p w14:paraId="22DBD6D1" w14:textId="77777777" w:rsidR="009F43ED" w:rsidRPr="00644BEC" w:rsidRDefault="00FD3501" w:rsidP="005C49BF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sz w:val="24"/>
                <w:szCs w:val="24"/>
              </w:rPr>
              <w:t>Acima</w:t>
            </w:r>
            <w:r w:rsidRPr="00644BEC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sz w:val="24"/>
                <w:szCs w:val="24"/>
              </w:rPr>
              <w:t>de</w:t>
            </w:r>
            <w:r w:rsidRPr="00644BEC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sz w:val="24"/>
                <w:szCs w:val="24"/>
              </w:rPr>
              <w:t>2%</w:t>
            </w:r>
            <w:r w:rsidRPr="00644BEC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sz w:val="24"/>
                <w:szCs w:val="24"/>
              </w:rPr>
              <w:t>até</w:t>
            </w:r>
            <w:r w:rsidRPr="00644BEC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sz w:val="24"/>
                <w:szCs w:val="24"/>
              </w:rPr>
              <w:t>3%</w:t>
            </w:r>
          </w:p>
        </w:tc>
        <w:tc>
          <w:tcPr>
            <w:tcW w:w="1701" w:type="dxa"/>
            <w:tcBorders>
              <w:right w:val="single" w:sz="12" w:space="0" w:color="808080"/>
            </w:tcBorders>
          </w:tcPr>
          <w:p w14:paraId="66CCC666" w14:textId="77777777" w:rsidR="009F43ED" w:rsidRPr="00644BEC" w:rsidRDefault="00FD3501" w:rsidP="005C49BF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w w:val="105"/>
                <w:sz w:val="24"/>
                <w:szCs w:val="24"/>
              </w:rPr>
              <w:t>10</w:t>
            </w:r>
          </w:p>
        </w:tc>
      </w:tr>
      <w:tr w:rsidR="00C507BA" w:rsidRPr="00644BEC" w14:paraId="419FED8C" w14:textId="77777777" w:rsidTr="00C507BA">
        <w:trPr>
          <w:trHeight w:val="340"/>
        </w:trPr>
        <w:tc>
          <w:tcPr>
            <w:tcW w:w="4139" w:type="dxa"/>
          </w:tcPr>
          <w:p w14:paraId="40B68F5F" w14:textId="77777777" w:rsidR="009F43ED" w:rsidRPr="00644BEC" w:rsidRDefault="00FD3501" w:rsidP="005C49BF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sz w:val="24"/>
                <w:szCs w:val="24"/>
              </w:rPr>
              <w:t>Acima</w:t>
            </w:r>
            <w:r w:rsidRPr="00644BEC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sz w:val="24"/>
                <w:szCs w:val="24"/>
              </w:rPr>
              <w:t>de</w:t>
            </w:r>
            <w:r w:rsidRPr="00644BEC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sz w:val="24"/>
                <w:szCs w:val="24"/>
              </w:rPr>
              <w:t>1%</w:t>
            </w:r>
            <w:r w:rsidRPr="00644BEC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sz w:val="24"/>
                <w:szCs w:val="24"/>
              </w:rPr>
              <w:t>até</w:t>
            </w:r>
            <w:r w:rsidRPr="00644BEC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sz w:val="24"/>
                <w:szCs w:val="24"/>
              </w:rPr>
              <w:t>2%</w:t>
            </w:r>
          </w:p>
        </w:tc>
        <w:tc>
          <w:tcPr>
            <w:tcW w:w="1701" w:type="dxa"/>
            <w:tcBorders>
              <w:right w:val="single" w:sz="12" w:space="0" w:color="808080"/>
            </w:tcBorders>
          </w:tcPr>
          <w:p w14:paraId="36A70CB9" w14:textId="77777777" w:rsidR="009F43ED" w:rsidRPr="00644BEC" w:rsidRDefault="00FD3501" w:rsidP="005C49BF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w w:val="105"/>
                <w:sz w:val="24"/>
                <w:szCs w:val="24"/>
              </w:rPr>
              <w:t>20</w:t>
            </w:r>
          </w:p>
        </w:tc>
      </w:tr>
      <w:tr w:rsidR="00C507BA" w:rsidRPr="00644BEC" w14:paraId="65FC02C7" w14:textId="77777777" w:rsidTr="00C507BA">
        <w:trPr>
          <w:trHeight w:val="340"/>
        </w:trPr>
        <w:tc>
          <w:tcPr>
            <w:tcW w:w="4139" w:type="dxa"/>
          </w:tcPr>
          <w:p w14:paraId="2F68F39E" w14:textId="77777777" w:rsidR="009F43ED" w:rsidRPr="00644BEC" w:rsidRDefault="00337646" w:rsidP="005C49BF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 zero</w:t>
            </w:r>
            <w:r w:rsidR="00FD3501" w:rsidRPr="00644BEC">
              <w:rPr>
                <w:rFonts w:ascii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 w:rsidR="00FD3501" w:rsidRPr="00644BEC">
              <w:rPr>
                <w:rFonts w:ascii="Times New Roman" w:hAnsi="Times New Roman" w:cs="Times New Roman"/>
                <w:sz w:val="24"/>
                <w:szCs w:val="24"/>
              </w:rPr>
              <w:t>até</w:t>
            </w:r>
            <w:r w:rsidR="00FD3501" w:rsidRPr="00644BEC">
              <w:rPr>
                <w:rFonts w:ascii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 w:rsidR="00FD3501" w:rsidRPr="00644BEC">
              <w:rPr>
                <w:rFonts w:ascii="Times New Roman" w:hAnsi="Times New Roman" w:cs="Times New Roman"/>
                <w:sz w:val="24"/>
                <w:szCs w:val="24"/>
              </w:rPr>
              <w:t>1%</w:t>
            </w:r>
          </w:p>
        </w:tc>
        <w:tc>
          <w:tcPr>
            <w:tcW w:w="1701" w:type="dxa"/>
            <w:tcBorders>
              <w:right w:val="single" w:sz="12" w:space="0" w:color="808080"/>
            </w:tcBorders>
          </w:tcPr>
          <w:p w14:paraId="6856D37B" w14:textId="77777777" w:rsidR="009F43ED" w:rsidRPr="00644BEC" w:rsidRDefault="008F741C" w:rsidP="005C49BF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w w:val="105"/>
                <w:sz w:val="24"/>
                <w:szCs w:val="24"/>
              </w:rPr>
              <w:t>5</w:t>
            </w:r>
            <w:r w:rsidR="00FD3501" w:rsidRPr="00644BEC">
              <w:rPr>
                <w:rFonts w:ascii="Times New Roman" w:hAnsi="Times New Roman" w:cs="Times New Roman"/>
                <w:w w:val="105"/>
                <w:sz w:val="24"/>
                <w:szCs w:val="24"/>
              </w:rPr>
              <w:t>0</w:t>
            </w:r>
          </w:p>
        </w:tc>
      </w:tr>
    </w:tbl>
    <w:p w14:paraId="1003781E" w14:textId="77777777" w:rsidR="009F43ED" w:rsidRDefault="00AB66FB" w:rsidP="005C49BF">
      <w:pPr>
        <w:pStyle w:val="Ttulo1"/>
        <w:spacing w:line="288" w:lineRule="auto"/>
        <w:ind w:left="0" w:right="87"/>
        <w:rPr>
          <w:rFonts w:ascii="Times New Roman" w:hAnsi="Times New Roman" w:cs="Times New Roman"/>
          <w:sz w:val="24"/>
          <w:szCs w:val="24"/>
        </w:rPr>
      </w:pPr>
      <w:r w:rsidRPr="00644BEC">
        <w:rPr>
          <w:rFonts w:ascii="Times New Roman" w:hAnsi="Times New Roman" w:cs="Times New Roman"/>
          <w:sz w:val="24"/>
          <w:szCs w:val="24"/>
        </w:rPr>
        <w:t>OBS: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A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pontuação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será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reduzida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à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metade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quando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houver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taxa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de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administração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ou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quando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a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taxa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de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carregamento incidir, além das contribuições do participante e patrocinador, também sobre os resgastes e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outros</w:t>
      </w:r>
      <w:r w:rsidRPr="00644BE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valores.</w:t>
      </w:r>
    </w:p>
    <w:p w14:paraId="7023D8FC" w14:textId="77777777" w:rsidR="00747B0A" w:rsidRPr="00644BEC" w:rsidRDefault="00747B0A" w:rsidP="005C49BF">
      <w:pPr>
        <w:pStyle w:val="Ttulo1"/>
        <w:spacing w:line="288" w:lineRule="auto"/>
        <w:ind w:left="0" w:right="87"/>
        <w:rPr>
          <w:rFonts w:ascii="Times New Roman" w:hAnsi="Times New Roman" w:cs="Times New Roman"/>
          <w:b w:val="0"/>
          <w:sz w:val="24"/>
          <w:szCs w:val="24"/>
        </w:rPr>
      </w:pPr>
    </w:p>
    <w:p w14:paraId="2A481D54" w14:textId="77777777" w:rsidR="009F43ED" w:rsidRPr="00AB66FB" w:rsidRDefault="00AB66FB" w:rsidP="005C49BF">
      <w:pPr>
        <w:tabs>
          <w:tab w:val="left" w:pos="693"/>
        </w:tabs>
        <w:spacing w:line="288" w:lineRule="auto"/>
        <w:ind w:right="8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8. </w:t>
      </w:r>
      <w:r w:rsidR="00FD3501" w:rsidRPr="00AB66FB">
        <w:rPr>
          <w:rFonts w:ascii="Times New Roman" w:hAnsi="Times New Roman" w:cs="Times New Roman"/>
          <w:sz w:val="24"/>
          <w:szCs w:val="24"/>
        </w:rPr>
        <w:t>Taxa</w:t>
      </w:r>
      <w:r w:rsidR="00FD3501" w:rsidRPr="00AB66FB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="00FD3501" w:rsidRPr="00AB66FB">
        <w:rPr>
          <w:rFonts w:ascii="Times New Roman" w:hAnsi="Times New Roman" w:cs="Times New Roman"/>
          <w:sz w:val="24"/>
          <w:szCs w:val="24"/>
        </w:rPr>
        <w:t>de</w:t>
      </w:r>
      <w:r w:rsidR="00FD3501" w:rsidRPr="00AB66FB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="00FD3501" w:rsidRPr="00AB66FB">
        <w:rPr>
          <w:rFonts w:ascii="Times New Roman" w:hAnsi="Times New Roman" w:cs="Times New Roman"/>
          <w:sz w:val="24"/>
          <w:szCs w:val="24"/>
        </w:rPr>
        <w:t>administração</w:t>
      </w:r>
    </w:p>
    <w:tbl>
      <w:tblPr>
        <w:tblStyle w:val="TableNormal"/>
        <w:tblW w:w="0" w:type="auto"/>
        <w:tblInd w:w="256" w:type="dxa"/>
        <w:tblBorders>
          <w:top w:val="single" w:sz="12" w:space="0" w:color="2B2B2B"/>
          <w:left w:val="single" w:sz="12" w:space="0" w:color="2B2B2B"/>
          <w:bottom w:val="single" w:sz="12" w:space="0" w:color="2B2B2B"/>
          <w:right w:val="single" w:sz="12" w:space="0" w:color="2B2B2B"/>
          <w:insideH w:val="single" w:sz="12" w:space="0" w:color="2B2B2B"/>
          <w:insideV w:val="single" w:sz="12" w:space="0" w:color="2B2B2B"/>
        </w:tblBorders>
        <w:tblLayout w:type="fixed"/>
        <w:tblLook w:val="01E0" w:firstRow="1" w:lastRow="1" w:firstColumn="1" w:lastColumn="1" w:noHBand="0" w:noVBand="0"/>
      </w:tblPr>
      <w:tblGrid>
        <w:gridCol w:w="4139"/>
        <w:gridCol w:w="1701"/>
      </w:tblGrid>
      <w:tr w:rsidR="00747B0A" w:rsidRPr="00644BEC" w14:paraId="0AC39DEC" w14:textId="77777777" w:rsidTr="00747B0A">
        <w:trPr>
          <w:trHeight w:val="193"/>
        </w:trPr>
        <w:tc>
          <w:tcPr>
            <w:tcW w:w="4139" w:type="dxa"/>
          </w:tcPr>
          <w:p w14:paraId="2B99FB01" w14:textId="77777777" w:rsidR="009F43ED" w:rsidRPr="00644BEC" w:rsidRDefault="00FD3501" w:rsidP="005C49BF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b/>
                <w:sz w:val="24"/>
                <w:szCs w:val="24"/>
              </w:rPr>
              <w:t>Taxa</w:t>
            </w:r>
            <w:r w:rsidRPr="00644BEC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b/>
                <w:sz w:val="24"/>
                <w:szCs w:val="24"/>
              </w:rPr>
              <w:t>(ano)</w:t>
            </w:r>
          </w:p>
        </w:tc>
        <w:tc>
          <w:tcPr>
            <w:tcW w:w="1701" w:type="dxa"/>
            <w:tcBorders>
              <w:right w:val="single" w:sz="12" w:space="0" w:color="808080"/>
            </w:tcBorders>
          </w:tcPr>
          <w:p w14:paraId="4D3F26E3" w14:textId="77777777" w:rsidR="009F43ED" w:rsidRPr="00644BEC" w:rsidRDefault="00FD3501" w:rsidP="005C49BF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Pontuação</w:t>
            </w:r>
          </w:p>
        </w:tc>
      </w:tr>
      <w:tr w:rsidR="00747B0A" w:rsidRPr="00644BEC" w14:paraId="1DAA6232" w14:textId="77777777" w:rsidTr="00747B0A">
        <w:trPr>
          <w:trHeight w:val="195"/>
        </w:trPr>
        <w:tc>
          <w:tcPr>
            <w:tcW w:w="4139" w:type="dxa"/>
          </w:tcPr>
          <w:p w14:paraId="0D8E16D7" w14:textId="77777777" w:rsidR="009F43ED" w:rsidRPr="00644BEC" w:rsidRDefault="00FD3501" w:rsidP="005C49BF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spacing w:val="-3"/>
                <w:w w:val="105"/>
                <w:sz w:val="24"/>
                <w:szCs w:val="24"/>
              </w:rPr>
              <w:t>Acima</w:t>
            </w:r>
            <w:r w:rsidRPr="00644BEC">
              <w:rPr>
                <w:rFonts w:ascii="Times New Roman" w:hAnsi="Times New Roman" w:cs="Times New Roman"/>
                <w:spacing w:val="-6"/>
                <w:w w:val="105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spacing w:val="-3"/>
                <w:w w:val="105"/>
                <w:sz w:val="24"/>
                <w:szCs w:val="24"/>
              </w:rPr>
              <w:t>de</w:t>
            </w:r>
            <w:r w:rsidRPr="00644BEC">
              <w:rPr>
                <w:rFonts w:ascii="Times New Roman" w:hAnsi="Times New Roman" w:cs="Times New Roman"/>
                <w:spacing w:val="-5"/>
                <w:w w:val="105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spacing w:val="-3"/>
                <w:w w:val="105"/>
                <w:sz w:val="24"/>
                <w:szCs w:val="24"/>
              </w:rPr>
              <w:t>0,80%</w:t>
            </w:r>
          </w:p>
        </w:tc>
        <w:tc>
          <w:tcPr>
            <w:tcW w:w="1701" w:type="dxa"/>
            <w:tcBorders>
              <w:right w:val="single" w:sz="12" w:space="0" w:color="808080"/>
            </w:tcBorders>
          </w:tcPr>
          <w:p w14:paraId="1F0F011C" w14:textId="77777777" w:rsidR="009F43ED" w:rsidRPr="00644BEC" w:rsidRDefault="00FD3501" w:rsidP="005C49BF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w w:val="103"/>
                <w:sz w:val="24"/>
                <w:szCs w:val="24"/>
              </w:rPr>
              <w:t>0</w:t>
            </w:r>
          </w:p>
        </w:tc>
      </w:tr>
      <w:tr w:rsidR="00747B0A" w:rsidRPr="00644BEC" w14:paraId="11E41E36" w14:textId="77777777" w:rsidTr="00747B0A">
        <w:trPr>
          <w:trHeight w:val="195"/>
        </w:trPr>
        <w:tc>
          <w:tcPr>
            <w:tcW w:w="4139" w:type="dxa"/>
          </w:tcPr>
          <w:p w14:paraId="2C85D588" w14:textId="77777777" w:rsidR="009F43ED" w:rsidRPr="00644BEC" w:rsidRDefault="00FD3501" w:rsidP="005C49BF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w w:val="105"/>
                <w:sz w:val="24"/>
                <w:szCs w:val="24"/>
              </w:rPr>
              <w:t>Acima</w:t>
            </w:r>
            <w:r w:rsidRPr="00644BEC">
              <w:rPr>
                <w:rFonts w:ascii="Times New Roman" w:hAnsi="Times New Roman" w:cs="Times New Roman"/>
                <w:spacing w:val="-2"/>
                <w:w w:val="105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w w:val="105"/>
                <w:sz w:val="24"/>
                <w:szCs w:val="24"/>
              </w:rPr>
              <w:t>de</w:t>
            </w:r>
            <w:r w:rsidRPr="00644BEC">
              <w:rPr>
                <w:rFonts w:ascii="Times New Roman" w:hAnsi="Times New Roman" w:cs="Times New Roman"/>
                <w:spacing w:val="-3"/>
                <w:w w:val="105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w w:val="105"/>
                <w:sz w:val="24"/>
                <w:szCs w:val="24"/>
              </w:rPr>
              <w:t>0,40%</w:t>
            </w:r>
            <w:r w:rsidRPr="00644BEC">
              <w:rPr>
                <w:rFonts w:ascii="Times New Roman" w:hAnsi="Times New Roman" w:cs="Times New Roman"/>
                <w:spacing w:val="-3"/>
                <w:w w:val="105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w w:val="105"/>
                <w:sz w:val="24"/>
                <w:szCs w:val="24"/>
              </w:rPr>
              <w:t>até</w:t>
            </w:r>
            <w:r w:rsidRPr="00644BEC">
              <w:rPr>
                <w:rFonts w:ascii="Times New Roman" w:hAnsi="Times New Roman" w:cs="Times New Roman"/>
                <w:spacing w:val="-1"/>
                <w:w w:val="105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w w:val="105"/>
                <w:sz w:val="24"/>
                <w:szCs w:val="24"/>
              </w:rPr>
              <w:t>0,80%</w:t>
            </w:r>
          </w:p>
        </w:tc>
        <w:tc>
          <w:tcPr>
            <w:tcW w:w="1701" w:type="dxa"/>
            <w:tcBorders>
              <w:right w:val="single" w:sz="12" w:space="0" w:color="808080"/>
            </w:tcBorders>
          </w:tcPr>
          <w:p w14:paraId="255D932E" w14:textId="1C7C48B1" w:rsidR="009F43ED" w:rsidRPr="00644BEC" w:rsidRDefault="00CA7B3F" w:rsidP="005C49BF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w w:val="105"/>
                <w:sz w:val="24"/>
                <w:szCs w:val="24"/>
              </w:rPr>
              <w:t>5</w:t>
            </w:r>
          </w:p>
        </w:tc>
      </w:tr>
      <w:tr w:rsidR="00747B0A" w:rsidRPr="00644BEC" w14:paraId="38F86B8F" w14:textId="77777777" w:rsidTr="00747B0A">
        <w:trPr>
          <w:trHeight w:val="196"/>
        </w:trPr>
        <w:tc>
          <w:tcPr>
            <w:tcW w:w="4139" w:type="dxa"/>
          </w:tcPr>
          <w:p w14:paraId="7767B091" w14:textId="77777777" w:rsidR="009F43ED" w:rsidRPr="00644BEC" w:rsidRDefault="00FD3501" w:rsidP="005C49BF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w w:val="105"/>
                <w:sz w:val="24"/>
                <w:szCs w:val="24"/>
              </w:rPr>
              <w:t>Acima</w:t>
            </w:r>
            <w:r w:rsidRPr="00644BEC">
              <w:rPr>
                <w:rFonts w:ascii="Times New Roman" w:hAnsi="Times New Roman" w:cs="Times New Roman"/>
                <w:spacing w:val="-2"/>
                <w:w w:val="105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w w:val="105"/>
                <w:sz w:val="24"/>
                <w:szCs w:val="24"/>
              </w:rPr>
              <w:t>de</w:t>
            </w:r>
            <w:r w:rsidRPr="00644BEC">
              <w:rPr>
                <w:rFonts w:ascii="Times New Roman" w:hAnsi="Times New Roman" w:cs="Times New Roman"/>
                <w:spacing w:val="-3"/>
                <w:w w:val="105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w w:val="105"/>
                <w:sz w:val="24"/>
                <w:szCs w:val="24"/>
              </w:rPr>
              <w:t>0,20%</w:t>
            </w:r>
            <w:r w:rsidRPr="00644BEC">
              <w:rPr>
                <w:rFonts w:ascii="Times New Roman" w:hAnsi="Times New Roman" w:cs="Times New Roman"/>
                <w:spacing w:val="-3"/>
                <w:w w:val="105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w w:val="105"/>
                <w:sz w:val="24"/>
                <w:szCs w:val="24"/>
              </w:rPr>
              <w:t>até</w:t>
            </w:r>
            <w:r w:rsidRPr="00644BEC">
              <w:rPr>
                <w:rFonts w:ascii="Times New Roman" w:hAnsi="Times New Roman" w:cs="Times New Roman"/>
                <w:spacing w:val="-1"/>
                <w:w w:val="105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w w:val="105"/>
                <w:sz w:val="24"/>
                <w:szCs w:val="24"/>
              </w:rPr>
              <w:t>0,40%</w:t>
            </w:r>
          </w:p>
        </w:tc>
        <w:tc>
          <w:tcPr>
            <w:tcW w:w="1701" w:type="dxa"/>
            <w:tcBorders>
              <w:right w:val="single" w:sz="12" w:space="0" w:color="808080"/>
            </w:tcBorders>
          </w:tcPr>
          <w:p w14:paraId="5FED984B" w14:textId="4D6A44DD" w:rsidR="009F43ED" w:rsidRPr="00644BEC" w:rsidRDefault="00CA7B3F" w:rsidP="005C49BF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w w:val="105"/>
                <w:sz w:val="24"/>
                <w:szCs w:val="24"/>
              </w:rPr>
              <w:t>10</w:t>
            </w:r>
          </w:p>
        </w:tc>
      </w:tr>
      <w:tr w:rsidR="00747B0A" w:rsidRPr="00644BEC" w14:paraId="0D390416" w14:textId="77777777" w:rsidTr="00747B0A">
        <w:trPr>
          <w:trHeight w:val="193"/>
        </w:trPr>
        <w:tc>
          <w:tcPr>
            <w:tcW w:w="4139" w:type="dxa"/>
          </w:tcPr>
          <w:p w14:paraId="2D431F86" w14:textId="77777777" w:rsidR="009F43ED" w:rsidRPr="00644BEC" w:rsidRDefault="00FD3501" w:rsidP="005C49BF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w w:val="105"/>
                <w:sz w:val="24"/>
                <w:szCs w:val="24"/>
              </w:rPr>
              <w:t>Até</w:t>
            </w:r>
            <w:r w:rsidRPr="00644BEC">
              <w:rPr>
                <w:rFonts w:ascii="Times New Roman" w:hAnsi="Times New Roman" w:cs="Times New Roman"/>
                <w:spacing w:val="-10"/>
                <w:w w:val="105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w w:val="105"/>
                <w:sz w:val="24"/>
                <w:szCs w:val="24"/>
              </w:rPr>
              <w:t>0,20%</w:t>
            </w:r>
          </w:p>
        </w:tc>
        <w:tc>
          <w:tcPr>
            <w:tcW w:w="1701" w:type="dxa"/>
            <w:tcBorders>
              <w:right w:val="single" w:sz="12" w:space="0" w:color="808080"/>
            </w:tcBorders>
          </w:tcPr>
          <w:p w14:paraId="031D119A" w14:textId="1F792EC8" w:rsidR="009F43ED" w:rsidRPr="00644BEC" w:rsidRDefault="00CA7B3F" w:rsidP="005C49BF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w w:val="105"/>
                <w:sz w:val="24"/>
                <w:szCs w:val="24"/>
              </w:rPr>
              <w:t>2</w:t>
            </w:r>
            <w:r w:rsidR="00FD3501" w:rsidRPr="00644BEC">
              <w:rPr>
                <w:rFonts w:ascii="Times New Roman" w:hAnsi="Times New Roman" w:cs="Times New Roman"/>
                <w:w w:val="105"/>
                <w:sz w:val="24"/>
                <w:szCs w:val="24"/>
              </w:rPr>
              <w:t>0</w:t>
            </w:r>
          </w:p>
        </w:tc>
      </w:tr>
      <w:tr w:rsidR="00747B0A" w:rsidRPr="00644BEC" w14:paraId="5101F85F" w14:textId="77777777" w:rsidTr="00747B0A">
        <w:trPr>
          <w:trHeight w:val="198"/>
        </w:trPr>
        <w:tc>
          <w:tcPr>
            <w:tcW w:w="4139" w:type="dxa"/>
            <w:tcBorders>
              <w:bottom w:val="single" w:sz="12" w:space="0" w:color="808080"/>
            </w:tcBorders>
          </w:tcPr>
          <w:p w14:paraId="5F5E69E1" w14:textId="77777777" w:rsidR="009F43ED" w:rsidRPr="00644BEC" w:rsidRDefault="00FD3501" w:rsidP="005C49BF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w w:val="105"/>
                <w:sz w:val="24"/>
                <w:szCs w:val="24"/>
              </w:rPr>
              <w:t>Taxa</w:t>
            </w:r>
            <w:r w:rsidRPr="00644BEC">
              <w:rPr>
                <w:rFonts w:ascii="Times New Roman" w:hAnsi="Times New Roman" w:cs="Times New Roman"/>
                <w:spacing w:val="-2"/>
                <w:w w:val="105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w w:val="105"/>
                <w:sz w:val="24"/>
                <w:szCs w:val="24"/>
              </w:rPr>
              <w:t>zero</w:t>
            </w:r>
          </w:p>
        </w:tc>
        <w:tc>
          <w:tcPr>
            <w:tcW w:w="1701" w:type="dxa"/>
            <w:tcBorders>
              <w:bottom w:val="single" w:sz="12" w:space="0" w:color="808080"/>
              <w:right w:val="single" w:sz="12" w:space="0" w:color="808080"/>
            </w:tcBorders>
          </w:tcPr>
          <w:p w14:paraId="4410BBD0" w14:textId="77777777" w:rsidR="009F43ED" w:rsidRPr="00644BEC" w:rsidRDefault="00FD3501" w:rsidP="005C49BF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w w:val="105"/>
                <w:sz w:val="24"/>
                <w:szCs w:val="24"/>
              </w:rPr>
              <w:t>50</w:t>
            </w:r>
          </w:p>
        </w:tc>
      </w:tr>
    </w:tbl>
    <w:p w14:paraId="53A23E3C" w14:textId="77777777" w:rsidR="009F43ED" w:rsidRPr="00644BEC" w:rsidRDefault="00FD3501" w:rsidP="005C49BF">
      <w:pPr>
        <w:pStyle w:val="Ttulo1"/>
        <w:tabs>
          <w:tab w:val="left" w:pos="567"/>
        </w:tabs>
        <w:spacing w:line="288" w:lineRule="auto"/>
        <w:ind w:left="0" w:right="87"/>
        <w:rPr>
          <w:rFonts w:ascii="Times New Roman" w:hAnsi="Times New Roman" w:cs="Times New Roman"/>
          <w:sz w:val="24"/>
          <w:szCs w:val="24"/>
        </w:rPr>
      </w:pPr>
      <w:r w:rsidRPr="00644BEC">
        <w:rPr>
          <w:rFonts w:ascii="Times New Roman" w:hAnsi="Times New Roman" w:cs="Times New Roman"/>
          <w:sz w:val="24"/>
          <w:szCs w:val="24"/>
        </w:rPr>
        <w:t>OBS:</w:t>
      </w:r>
      <w:r w:rsidRPr="00644BEC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A</w:t>
      </w:r>
      <w:r w:rsidRPr="00644BE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pontuação será</w:t>
      </w:r>
      <w:r w:rsidRPr="00644BE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reduzida</w:t>
      </w:r>
      <w:r w:rsidRPr="00644BE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à</w:t>
      </w:r>
      <w:r w:rsidRPr="00644BE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metade</w:t>
      </w:r>
      <w:r w:rsidRPr="00644BEC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quando</w:t>
      </w:r>
      <w:r w:rsidRPr="00644BEC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houver</w:t>
      </w:r>
      <w:r w:rsidRPr="00644BE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taxa</w:t>
      </w:r>
      <w:r w:rsidRPr="00644BE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de</w:t>
      </w:r>
      <w:r w:rsidRPr="00644BE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carregamento.</w:t>
      </w:r>
    </w:p>
    <w:p w14:paraId="123A68F4" w14:textId="77777777" w:rsidR="009F43ED" w:rsidRPr="00644BEC" w:rsidRDefault="009F43ED" w:rsidP="005C49BF">
      <w:pPr>
        <w:pStyle w:val="Corpodetexto"/>
        <w:spacing w:line="288" w:lineRule="auto"/>
        <w:ind w:right="87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5D9145B" w14:textId="77777777" w:rsidR="00456C5F" w:rsidRDefault="00456C5F" w:rsidP="005C49BF">
      <w:pPr>
        <w:tabs>
          <w:tab w:val="left" w:pos="693"/>
        </w:tabs>
        <w:spacing w:line="288" w:lineRule="auto"/>
        <w:ind w:right="87"/>
        <w:jc w:val="both"/>
        <w:rPr>
          <w:rFonts w:ascii="Times New Roman" w:hAnsi="Times New Roman" w:cs="Times New Roman"/>
          <w:spacing w:val="-1"/>
          <w:w w:val="105"/>
          <w:sz w:val="24"/>
          <w:szCs w:val="24"/>
        </w:rPr>
      </w:pPr>
    </w:p>
    <w:p w14:paraId="53EEDE58" w14:textId="77777777" w:rsidR="00456C5F" w:rsidRDefault="00456C5F" w:rsidP="005C49BF">
      <w:pPr>
        <w:tabs>
          <w:tab w:val="left" w:pos="693"/>
        </w:tabs>
        <w:spacing w:line="288" w:lineRule="auto"/>
        <w:ind w:right="87"/>
        <w:jc w:val="both"/>
        <w:rPr>
          <w:rFonts w:ascii="Times New Roman" w:hAnsi="Times New Roman" w:cs="Times New Roman"/>
          <w:spacing w:val="-1"/>
          <w:w w:val="105"/>
          <w:sz w:val="24"/>
          <w:szCs w:val="24"/>
        </w:rPr>
      </w:pPr>
    </w:p>
    <w:p w14:paraId="0DD4B668" w14:textId="77777777" w:rsidR="009F43ED" w:rsidRPr="002C3A7A" w:rsidRDefault="002C3A7A" w:rsidP="005C49BF">
      <w:pPr>
        <w:tabs>
          <w:tab w:val="left" w:pos="693"/>
        </w:tabs>
        <w:spacing w:line="288" w:lineRule="auto"/>
        <w:ind w:right="8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1"/>
          <w:w w:val="105"/>
          <w:sz w:val="24"/>
          <w:szCs w:val="24"/>
        </w:rPr>
        <w:t xml:space="preserve">9. </w:t>
      </w:r>
      <w:r w:rsidR="00FD3501" w:rsidRPr="002C3A7A">
        <w:rPr>
          <w:rFonts w:ascii="Times New Roman" w:hAnsi="Times New Roman" w:cs="Times New Roman"/>
          <w:spacing w:val="-1"/>
          <w:w w:val="105"/>
          <w:sz w:val="24"/>
          <w:szCs w:val="24"/>
        </w:rPr>
        <w:t>Percentual</w:t>
      </w:r>
      <w:r w:rsidR="00FD3501" w:rsidRPr="002C3A7A">
        <w:rPr>
          <w:rFonts w:ascii="Times New Roman" w:hAnsi="Times New Roman" w:cs="Times New Roman"/>
          <w:spacing w:val="-11"/>
          <w:w w:val="105"/>
          <w:sz w:val="24"/>
          <w:szCs w:val="24"/>
        </w:rPr>
        <w:t xml:space="preserve"> </w:t>
      </w:r>
      <w:r w:rsidR="00FD3501" w:rsidRPr="002C3A7A">
        <w:rPr>
          <w:rFonts w:ascii="Times New Roman" w:hAnsi="Times New Roman" w:cs="Times New Roman"/>
          <w:spacing w:val="-1"/>
          <w:w w:val="105"/>
          <w:sz w:val="24"/>
          <w:szCs w:val="24"/>
        </w:rPr>
        <w:t>das</w:t>
      </w:r>
      <w:r w:rsidR="00FD3501" w:rsidRPr="002C3A7A">
        <w:rPr>
          <w:rFonts w:ascii="Times New Roman" w:hAnsi="Times New Roman" w:cs="Times New Roman"/>
          <w:spacing w:val="-7"/>
          <w:w w:val="105"/>
          <w:sz w:val="24"/>
          <w:szCs w:val="24"/>
        </w:rPr>
        <w:t xml:space="preserve"> </w:t>
      </w:r>
      <w:r w:rsidR="00FD3501" w:rsidRPr="002C3A7A">
        <w:rPr>
          <w:rFonts w:ascii="Times New Roman" w:hAnsi="Times New Roman" w:cs="Times New Roman"/>
          <w:spacing w:val="-1"/>
          <w:w w:val="105"/>
          <w:sz w:val="24"/>
          <w:szCs w:val="24"/>
        </w:rPr>
        <w:t>despesas</w:t>
      </w:r>
      <w:r w:rsidR="00FD3501" w:rsidRPr="002C3A7A">
        <w:rPr>
          <w:rFonts w:ascii="Times New Roman" w:hAnsi="Times New Roman" w:cs="Times New Roman"/>
          <w:spacing w:val="-9"/>
          <w:w w:val="105"/>
          <w:sz w:val="24"/>
          <w:szCs w:val="24"/>
        </w:rPr>
        <w:t xml:space="preserve"> </w:t>
      </w:r>
      <w:r w:rsidR="00FD3501" w:rsidRPr="002C3A7A">
        <w:rPr>
          <w:rFonts w:ascii="Times New Roman" w:hAnsi="Times New Roman" w:cs="Times New Roman"/>
          <w:spacing w:val="-1"/>
          <w:w w:val="105"/>
          <w:sz w:val="24"/>
          <w:szCs w:val="24"/>
        </w:rPr>
        <w:t>administrativas</w:t>
      </w:r>
      <w:r w:rsidR="00FD3501" w:rsidRPr="002C3A7A">
        <w:rPr>
          <w:rFonts w:ascii="Times New Roman" w:hAnsi="Times New Roman" w:cs="Times New Roman"/>
          <w:spacing w:val="-8"/>
          <w:w w:val="105"/>
          <w:sz w:val="24"/>
          <w:szCs w:val="24"/>
        </w:rPr>
        <w:t xml:space="preserve"> </w:t>
      </w:r>
      <w:r w:rsidR="00FD3501" w:rsidRPr="002C3A7A">
        <w:rPr>
          <w:rFonts w:ascii="Times New Roman" w:hAnsi="Times New Roman" w:cs="Times New Roman"/>
          <w:spacing w:val="-1"/>
          <w:w w:val="105"/>
          <w:sz w:val="24"/>
          <w:szCs w:val="24"/>
        </w:rPr>
        <w:t>em</w:t>
      </w:r>
      <w:r w:rsidR="00FD3501" w:rsidRPr="002C3A7A">
        <w:rPr>
          <w:rFonts w:ascii="Times New Roman" w:hAnsi="Times New Roman" w:cs="Times New Roman"/>
          <w:spacing w:val="-10"/>
          <w:w w:val="105"/>
          <w:sz w:val="24"/>
          <w:szCs w:val="24"/>
        </w:rPr>
        <w:t xml:space="preserve"> </w:t>
      </w:r>
      <w:r w:rsidR="00FD3501" w:rsidRPr="002C3A7A">
        <w:rPr>
          <w:rFonts w:ascii="Times New Roman" w:hAnsi="Times New Roman" w:cs="Times New Roman"/>
          <w:spacing w:val="-1"/>
          <w:w w:val="105"/>
          <w:sz w:val="24"/>
          <w:szCs w:val="24"/>
        </w:rPr>
        <w:t>relação</w:t>
      </w:r>
      <w:r w:rsidR="00FD3501" w:rsidRPr="002C3A7A">
        <w:rPr>
          <w:rFonts w:ascii="Times New Roman" w:hAnsi="Times New Roman" w:cs="Times New Roman"/>
          <w:spacing w:val="-11"/>
          <w:w w:val="105"/>
          <w:sz w:val="24"/>
          <w:szCs w:val="24"/>
        </w:rPr>
        <w:t xml:space="preserve"> </w:t>
      </w:r>
      <w:r w:rsidR="00FD3501" w:rsidRPr="002C3A7A">
        <w:rPr>
          <w:rFonts w:ascii="Times New Roman" w:hAnsi="Times New Roman" w:cs="Times New Roman"/>
          <w:spacing w:val="-1"/>
          <w:w w:val="105"/>
          <w:sz w:val="24"/>
          <w:szCs w:val="24"/>
        </w:rPr>
        <w:t>ao</w:t>
      </w:r>
      <w:r w:rsidR="00FD3501" w:rsidRPr="002C3A7A">
        <w:rPr>
          <w:rFonts w:ascii="Times New Roman" w:hAnsi="Times New Roman" w:cs="Times New Roman"/>
          <w:spacing w:val="-10"/>
          <w:w w:val="105"/>
          <w:sz w:val="24"/>
          <w:szCs w:val="24"/>
        </w:rPr>
        <w:t xml:space="preserve"> </w:t>
      </w:r>
      <w:r w:rsidR="00FD3501" w:rsidRPr="002C3A7A">
        <w:rPr>
          <w:rFonts w:ascii="Times New Roman" w:hAnsi="Times New Roman" w:cs="Times New Roman"/>
          <w:spacing w:val="-1"/>
          <w:w w:val="105"/>
          <w:sz w:val="24"/>
          <w:szCs w:val="24"/>
        </w:rPr>
        <w:t>ativo</w:t>
      </w:r>
      <w:r w:rsidR="00FD3501" w:rsidRPr="002C3A7A">
        <w:rPr>
          <w:rFonts w:ascii="Times New Roman" w:hAnsi="Times New Roman" w:cs="Times New Roman"/>
          <w:spacing w:val="-6"/>
          <w:w w:val="105"/>
          <w:sz w:val="24"/>
          <w:szCs w:val="24"/>
        </w:rPr>
        <w:t xml:space="preserve"> </w:t>
      </w:r>
      <w:r w:rsidR="00FD3501" w:rsidRPr="002C3A7A">
        <w:rPr>
          <w:rFonts w:ascii="Times New Roman" w:hAnsi="Times New Roman" w:cs="Times New Roman"/>
          <w:spacing w:val="-1"/>
          <w:w w:val="105"/>
          <w:sz w:val="24"/>
          <w:szCs w:val="24"/>
        </w:rPr>
        <w:t>administrado</w:t>
      </w:r>
      <w:r w:rsidR="00FD3501" w:rsidRPr="002C3A7A">
        <w:rPr>
          <w:rFonts w:ascii="Times New Roman" w:hAnsi="Times New Roman" w:cs="Times New Roman"/>
          <w:spacing w:val="-9"/>
          <w:w w:val="105"/>
          <w:sz w:val="24"/>
          <w:szCs w:val="24"/>
        </w:rPr>
        <w:t xml:space="preserve"> </w:t>
      </w:r>
      <w:r w:rsidR="00FD3501" w:rsidRPr="002C3A7A">
        <w:rPr>
          <w:rFonts w:ascii="Times New Roman" w:hAnsi="Times New Roman" w:cs="Times New Roman"/>
          <w:w w:val="105"/>
          <w:sz w:val="24"/>
          <w:szCs w:val="24"/>
        </w:rPr>
        <w:t>em</w:t>
      </w:r>
      <w:r w:rsidR="00FD3501" w:rsidRPr="002C3A7A">
        <w:rPr>
          <w:rFonts w:ascii="Times New Roman" w:hAnsi="Times New Roman" w:cs="Times New Roman"/>
          <w:spacing w:val="-6"/>
          <w:w w:val="105"/>
          <w:sz w:val="24"/>
          <w:szCs w:val="24"/>
        </w:rPr>
        <w:t xml:space="preserve"> </w:t>
      </w:r>
      <w:r w:rsidR="00FD3501" w:rsidRPr="002C3A7A">
        <w:rPr>
          <w:rFonts w:ascii="Times New Roman" w:hAnsi="Times New Roman" w:cs="Times New Roman"/>
          <w:w w:val="105"/>
          <w:sz w:val="24"/>
          <w:szCs w:val="24"/>
        </w:rPr>
        <w:t>202</w:t>
      </w:r>
      <w:r w:rsidR="003568F3">
        <w:rPr>
          <w:rFonts w:ascii="Times New Roman" w:hAnsi="Times New Roman" w:cs="Times New Roman"/>
          <w:w w:val="105"/>
          <w:sz w:val="24"/>
          <w:szCs w:val="24"/>
        </w:rPr>
        <w:t>1</w:t>
      </w:r>
    </w:p>
    <w:tbl>
      <w:tblPr>
        <w:tblStyle w:val="TableNormal"/>
        <w:tblW w:w="0" w:type="auto"/>
        <w:tblInd w:w="256" w:type="dxa"/>
        <w:tblBorders>
          <w:top w:val="single" w:sz="12" w:space="0" w:color="2B2B2B"/>
          <w:left w:val="single" w:sz="12" w:space="0" w:color="2B2B2B"/>
          <w:bottom w:val="single" w:sz="12" w:space="0" w:color="2B2B2B"/>
          <w:right w:val="single" w:sz="12" w:space="0" w:color="2B2B2B"/>
          <w:insideH w:val="single" w:sz="12" w:space="0" w:color="2B2B2B"/>
          <w:insideV w:val="single" w:sz="12" w:space="0" w:color="2B2B2B"/>
        </w:tblBorders>
        <w:tblLayout w:type="fixed"/>
        <w:tblLook w:val="01E0" w:firstRow="1" w:lastRow="1" w:firstColumn="1" w:lastColumn="1" w:noHBand="0" w:noVBand="0"/>
      </w:tblPr>
      <w:tblGrid>
        <w:gridCol w:w="4139"/>
        <w:gridCol w:w="1701"/>
      </w:tblGrid>
      <w:tr w:rsidR="009F43ED" w:rsidRPr="00644BEC" w14:paraId="0286F47E" w14:textId="77777777" w:rsidTr="008B2522">
        <w:trPr>
          <w:trHeight w:val="195"/>
        </w:trPr>
        <w:tc>
          <w:tcPr>
            <w:tcW w:w="4139" w:type="dxa"/>
          </w:tcPr>
          <w:p w14:paraId="34665E7E" w14:textId="77777777" w:rsidR="009F43ED" w:rsidRPr="00644BEC" w:rsidRDefault="00FD3501" w:rsidP="005C49BF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b/>
                <w:sz w:val="24"/>
                <w:szCs w:val="24"/>
              </w:rPr>
              <w:t>Despesas</w:t>
            </w:r>
            <w:r w:rsidRPr="00644BEC">
              <w:rPr>
                <w:rFonts w:ascii="Times New Roman" w:hAnsi="Times New Roman" w:cs="Times New Roman"/>
                <w:b/>
                <w:spacing w:val="17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b/>
                <w:sz w:val="24"/>
                <w:szCs w:val="24"/>
              </w:rPr>
              <w:t>administrativas/ativo</w:t>
            </w:r>
            <w:r w:rsidRPr="00644BEC">
              <w:rPr>
                <w:rFonts w:ascii="Times New Roman" w:hAnsi="Times New Roman" w:cs="Times New Roman"/>
                <w:b/>
                <w:spacing w:val="18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b/>
                <w:sz w:val="24"/>
                <w:szCs w:val="24"/>
              </w:rPr>
              <w:t>administrado</w:t>
            </w:r>
          </w:p>
        </w:tc>
        <w:tc>
          <w:tcPr>
            <w:tcW w:w="1701" w:type="dxa"/>
            <w:tcBorders>
              <w:right w:val="single" w:sz="12" w:space="0" w:color="808080"/>
            </w:tcBorders>
          </w:tcPr>
          <w:p w14:paraId="5643CFC7" w14:textId="77777777" w:rsidR="009F43ED" w:rsidRPr="00644BEC" w:rsidRDefault="00FD3501" w:rsidP="005C49BF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Pontuação</w:t>
            </w:r>
          </w:p>
        </w:tc>
      </w:tr>
      <w:tr w:rsidR="009F43ED" w:rsidRPr="00644BEC" w14:paraId="6E1D880E" w14:textId="77777777" w:rsidTr="008B2522">
        <w:trPr>
          <w:trHeight w:val="195"/>
        </w:trPr>
        <w:tc>
          <w:tcPr>
            <w:tcW w:w="4139" w:type="dxa"/>
          </w:tcPr>
          <w:p w14:paraId="0E5E282B" w14:textId="77777777" w:rsidR="009F43ED" w:rsidRPr="00644BEC" w:rsidRDefault="00FD3501" w:rsidP="005C49BF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w w:val="105"/>
                <w:sz w:val="24"/>
                <w:szCs w:val="24"/>
              </w:rPr>
              <w:t>Acima</w:t>
            </w:r>
            <w:r w:rsidRPr="00644BEC">
              <w:rPr>
                <w:rFonts w:ascii="Times New Roman" w:hAnsi="Times New Roman" w:cs="Times New Roman"/>
                <w:spacing w:val="-9"/>
                <w:w w:val="105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w w:val="105"/>
                <w:sz w:val="24"/>
                <w:szCs w:val="24"/>
              </w:rPr>
              <w:t>de</w:t>
            </w:r>
            <w:r w:rsidRPr="00644BEC">
              <w:rPr>
                <w:rFonts w:ascii="Times New Roman" w:hAnsi="Times New Roman" w:cs="Times New Roman"/>
                <w:spacing w:val="-8"/>
                <w:w w:val="105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w w:val="105"/>
                <w:sz w:val="24"/>
                <w:szCs w:val="24"/>
              </w:rPr>
              <w:t>1,00%</w:t>
            </w:r>
          </w:p>
        </w:tc>
        <w:tc>
          <w:tcPr>
            <w:tcW w:w="1701" w:type="dxa"/>
            <w:tcBorders>
              <w:right w:val="single" w:sz="12" w:space="0" w:color="808080"/>
            </w:tcBorders>
          </w:tcPr>
          <w:p w14:paraId="4D37BB69" w14:textId="77777777" w:rsidR="009F43ED" w:rsidRPr="00644BEC" w:rsidRDefault="00FD3501" w:rsidP="005C49BF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w w:val="103"/>
                <w:sz w:val="24"/>
                <w:szCs w:val="24"/>
              </w:rPr>
              <w:t>0</w:t>
            </w:r>
          </w:p>
        </w:tc>
      </w:tr>
      <w:tr w:rsidR="009F43ED" w:rsidRPr="00644BEC" w14:paraId="7F956CC7" w14:textId="77777777" w:rsidTr="008B2522">
        <w:trPr>
          <w:trHeight w:val="193"/>
        </w:trPr>
        <w:tc>
          <w:tcPr>
            <w:tcW w:w="4139" w:type="dxa"/>
          </w:tcPr>
          <w:p w14:paraId="7DF963EA" w14:textId="77777777" w:rsidR="009F43ED" w:rsidRPr="00644BEC" w:rsidRDefault="00FD3501" w:rsidP="005C49BF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sz w:val="24"/>
                <w:szCs w:val="24"/>
              </w:rPr>
              <w:t>Abaixo</w:t>
            </w:r>
            <w:r w:rsidRPr="00644BEC">
              <w:rPr>
                <w:rFonts w:ascii="Times New Roman" w:hAnsi="Times New Roman" w:cs="Times New Roman"/>
                <w:spacing w:val="8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sz w:val="24"/>
                <w:szCs w:val="24"/>
              </w:rPr>
              <w:t>de</w:t>
            </w:r>
            <w:r w:rsidRPr="00644BEC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sz w:val="24"/>
                <w:szCs w:val="24"/>
              </w:rPr>
              <w:t>1,00%</w:t>
            </w:r>
            <w:r w:rsidRPr="00644BEC">
              <w:rPr>
                <w:rFonts w:ascii="Times New Roman" w:hAnsi="Times New Roman" w:cs="Times New Roman"/>
                <w:spacing w:val="11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Pr="00644BEC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sz w:val="24"/>
                <w:szCs w:val="24"/>
              </w:rPr>
              <w:t>acima</w:t>
            </w:r>
            <w:r w:rsidRPr="00644BEC">
              <w:rPr>
                <w:rFonts w:ascii="Times New Roman" w:hAnsi="Times New Roman" w:cs="Times New Roman"/>
                <w:spacing w:val="9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sz w:val="24"/>
                <w:szCs w:val="24"/>
              </w:rPr>
              <w:t>de</w:t>
            </w:r>
            <w:r w:rsidRPr="00644BEC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sz w:val="24"/>
                <w:szCs w:val="24"/>
              </w:rPr>
              <w:t>0,50%</w:t>
            </w:r>
          </w:p>
        </w:tc>
        <w:tc>
          <w:tcPr>
            <w:tcW w:w="1701" w:type="dxa"/>
            <w:tcBorders>
              <w:right w:val="single" w:sz="12" w:space="0" w:color="808080"/>
            </w:tcBorders>
          </w:tcPr>
          <w:p w14:paraId="637AF853" w14:textId="77777777" w:rsidR="009F43ED" w:rsidRPr="00644BEC" w:rsidRDefault="00FD3501" w:rsidP="005C49BF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w w:val="103"/>
                <w:sz w:val="24"/>
                <w:szCs w:val="24"/>
              </w:rPr>
              <w:t>5</w:t>
            </w:r>
          </w:p>
        </w:tc>
      </w:tr>
      <w:tr w:rsidR="009F43ED" w:rsidRPr="00644BEC" w14:paraId="0FF37281" w14:textId="77777777" w:rsidTr="008B2522">
        <w:trPr>
          <w:trHeight w:val="195"/>
        </w:trPr>
        <w:tc>
          <w:tcPr>
            <w:tcW w:w="4139" w:type="dxa"/>
          </w:tcPr>
          <w:p w14:paraId="227B0C53" w14:textId="77777777" w:rsidR="009F43ED" w:rsidRPr="00644BEC" w:rsidRDefault="00FD3501" w:rsidP="005C49BF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sz w:val="24"/>
                <w:szCs w:val="24"/>
              </w:rPr>
              <w:t>Abaixo</w:t>
            </w:r>
            <w:r w:rsidRPr="00644BEC">
              <w:rPr>
                <w:rFonts w:ascii="Times New Roman" w:hAnsi="Times New Roman" w:cs="Times New Roman"/>
                <w:spacing w:val="8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sz w:val="24"/>
                <w:szCs w:val="24"/>
              </w:rPr>
              <w:t>de</w:t>
            </w:r>
            <w:r w:rsidRPr="00644BEC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sz w:val="24"/>
                <w:szCs w:val="24"/>
              </w:rPr>
              <w:t>0,50%</w:t>
            </w:r>
            <w:r w:rsidRPr="00644BEC">
              <w:rPr>
                <w:rFonts w:ascii="Times New Roman" w:hAnsi="Times New Roman" w:cs="Times New Roman"/>
                <w:spacing w:val="11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Pr="00644BEC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sz w:val="24"/>
                <w:szCs w:val="24"/>
              </w:rPr>
              <w:t>acima</w:t>
            </w:r>
            <w:r w:rsidRPr="00644BEC">
              <w:rPr>
                <w:rFonts w:ascii="Times New Roman" w:hAnsi="Times New Roman" w:cs="Times New Roman"/>
                <w:spacing w:val="9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sz w:val="24"/>
                <w:szCs w:val="24"/>
              </w:rPr>
              <w:t>de</w:t>
            </w:r>
            <w:r w:rsidRPr="00644BEC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sz w:val="24"/>
                <w:szCs w:val="24"/>
              </w:rPr>
              <w:t>0,20%</w:t>
            </w:r>
          </w:p>
        </w:tc>
        <w:tc>
          <w:tcPr>
            <w:tcW w:w="1701" w:type="dxa"/>
            <w:tcBorders>
              <w:right w:val="single" w:sz="12" w:space="0" w:color="808080"/>
            </w:tcBorders>
          </w:tcPr>
          <w:p w14:paraId="659493B5" w14:textId="77777777" w:rsidR="009F43ED" w:rsidRPr="00644BEC" w:rsidRDefault="00FD3501" w:rsidP="005C49BF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w w:val="105"/>
                <w:sz w:val="24"/>
                <w:szCs w:val="24"/>
              </w:rPr>
              <w:t>10</w:t>
            </w:r>
          </w:p>
        </w:tc>
      </w:tr>
      <w:tr w:rsidR="009F43ED" w:rsidRPr="00644BEC" w14:paraId="1AEBBF08" w14:textId="77777777" w:rsidTr="008B2522">
        <w:trPr>
          <w:trHeight w:val="195"/>
        </w:trPr>
        <w:tc>
          <w:tcPr>
            <w:tcW w:w="4139" w:type="dxa"/>
            <w:tcBorders>
              <w:bottom w:val="single" w:sz="12" w:space="0" w:color="808080"/>
            </w:tcBorders>
          </w:tcPr>
          <w:p w14:paraId="097C79FC" w14:textId="77777777" w:rsidR="009F43ED" w:rsidRPr="00644BEC" w:rsidRDefault="00FD3501" w:rsidP="005C49BF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sz w:val="24"/>
                <w:szCs w:val="24"/>
              </w:rPr>
              <w:t>Abaixo</w:t>
            </w:r>
            <w:r w:rsidRPr="00644BEC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sz w:val="24"/>
                <w:szCs w:val="24"/>
              </w:rPr>
              <w:t>de</w:t>
            </w:r>
            <w:r w:rsidRPr="00644BEC">
              <w:rPr>
                <w:rFonts w:ascii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sz w:val="24"/>
                <w:szCs w:val="24"/>
              </w:rPr>
              <w:t>0,20%</w:t>
            </w:r>
          </w:p>
        </w:tc>
        <w:tc>
          <w:tcPr>
            <w:tcW w:w="1701" w:type="dxa"/>
            <w:tcBorders>
              <w:bottom w:val="single" w:sz="12" w:space="0" w:color="808080"/>
              <w:right w:val="single" w:sz="12" w:space="0" w:color="808080"/>
            </w:tcBorders>
          </w:tcPr>
          <w:p w14:paraId="07607817" w14:textId="77777777" w:rsidR="009F43ED" w:rsidRPr="00644BEC" w:rsidRDefault="00FD3501" w:rsidP="005C49BF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w w:val="105"/>
                <w:sz w:val="24"/>
                <w:szCs w:val="24"/>
              </w:rPr>
              <w:t>15</w:t>
            </w:r>
          </w:p>
        </w:tc>
      </w:tr>
    </w:tbl>
    <w:p w14:paraId="610C63FB" w14:textId="77777777" w:rsidR="009F43ED" w:rsidRPr="00644BEC" w:rsidRDefault="009F43ED" w:rsidP="005C49BF">
      <w:pPr>
        <w:pStyle w:val="Corpodetexto"/>
        <w:spacing w:line="288" w:lineRule="auto"/>
        <w:ind w:right="87"/>
        <w:jc w:val="both"/>
        <w:rPr>
          <w:rFonts w:ascii="Times New Roman" w:hAnsi="Times New Roman" w:cs="Times New Roman"/>
          <w:sz w:val="24"/>
          <w:szCs w:val="24"/>
        </w:rPr>
      </w:pPr>
    </w:p>
    <w:p w14:paraId="3364785D" w14:textId="3B640025" w:rsidR="009F43ED" w:rsidRPr="005C49BF" w:rsidRDefault="005C49BF" w:rsidP="005C49BF">
      <w:pPr>
        <w:tabs>
          <w:tab w:val="left" w:pos="693"/>
        </w:tabs>
        <w:spacing w:line="288" w:lineRule="auto"/>
        <w:ind w:right="8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10. </w:t>
      </w:r>
      <w:r w:rsidR="00FD3501" w:rsidRPr="005C49BF">
        <w:rPr>
          <w:rFonts w:ascii="Times New Roman" w:hAnsi="Times New Roman" w:cs="Times New Roman"/>
          <w:sz w:val="24"/>
          <w:szCs w:val="24"/>
        </w:rPr>
        <w:t>Valor</w:t>
      </w:r>
      <w:r w:rsidR="00FD3501" w:rsidRPr="005C49BF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="00FD3501" w:rsidRPr="005C49BF">
        <w:rPr>
          <w:rFonts w:ascii="Times New Roman" w:hAnsi="Times New Roman" w:cs="Times New Roman"/>
          <w:sz w:val="24"/>
          <w:szCs w:val="24"/>
        </w:rPr>
        <w:t>das</w:t>
      </w:r>
      <w:r w:rsidR="00FD3501" w:rsidRPr="005C49BF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="00FD3501" w:rsidRPr="005C49BF">
        <w:rPr>
          <w:rFonts w:ascii="Times New Roman" w:hAnsi="Times New Roman" w:cs="Times New Roman"/>
          <w:sz w:val="24"/>
          <w:szCs w:val="24"/>
        </w:rPr>
        <w:t>despesas</w:t>
      </w:r>
      <w:r w:rsidR="00FD3501" w:rsidRPr="005C49BF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="00FD3501" w:rsidRPr="005C49BF">
        <w:rPr>
          <w:rFonts w:ascii="Times New Roman" w:hAnsi="Times New Roman" w:cs="Times New Roman"/>
          <w:sz w:val="24"/>
          <w:szCs w:val="24"/>
        </w:rPr>
        <w:t>administrativas</w:t>
      </w:r>
      <w:r w:rsidR="00FD3501" w:rsidRPr="005C49BF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="00FD3501" w:rsidRPr="005C49BF">
        <w:rPr>
          <w:rFonts w:ascii="Times New Roman" w:hAnsi="Times New Roman" w:cs="Times New Roman"/>
          <w:sz w:val="24"/>
          <w:szCs w:val="24"/>
        </w:rPr>
        <w:t>em</w:t>
      </w:r>
      <w:r w:rsidR="00FD3501" w:rsidRPr="005C49BF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="00FD3501" w:rsidRPr="005C49BF">
        <w:rPr>
          <w:rFonts w:ascii="Times New Roman" w:hAnsi="Times New Roman" w:cs="Times New Roman"/>
          <w:sz w:val="24"/>
          <w:szCs w:val="24"/>
        </w:rPr>
        <w:t>relação</w:t>
      </w:r>
      <w:r w:rsidR="00FD3501" w:rsidRPr="005C49BF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="00FD3501" w:rsidRPr="005C49BF">
        <w:rPr>
          <w:rFonts w:ascii="Times New Roman" w:hAnsi="Times New Roman" w:cs="Times New Roman"/>
          <w:sz w:val="24"/>
          <w:szCs w:val="24"/>
        </w:rPr>
        <w:t>aos</w:t>
      </w:r>
      <w:r w:rsidR="00FD3501" w:rsidRPr="005C49BF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="00FD3501" w:rsidRPr="005C49BF">
        <w:rPr>
          <w:rFonts w:ascii="Times New Roman" w:hAnsi="Times New Roman" w:cs="Times New Roman"/>
          <w:sz w:val="24"/>
          <w:szCs w:val="24"/>
        </w:rPr>
        <w:t>participantes</w:t>
      </w:r>
      <w:r w:rsidR="00FD3501" w:rsidRPr="005C49BF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="00FD3501" w:rsidRPr="005C49BF">
        <w:rPr>
          <w:rFonts w:ascii="Times New Roman" w:hAnsi="Times New Roman" w:cs="Times New Roman"/>
          <w:sz w:val="24"/>
          <w:szCs w:val="24"/>
        </w:rPr>
        <w:t>em</w:t>
      </w:r>
      <w:r w:rsidR="00FD3501" w:rsidRPr="005C49BF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="00FD3501" w:rsidRPr="005C49BF">
        <w:rPr>
          <w:rFonts w:ascii="Times New Roman" w:hAnsi="Times New Roman" w:cs="Times New Roman"/>
          <w:sz w:val="24"/>
          <w:szCs w:val="24"/>
        </w:rPr>
        <w:t>202</w:t>
      </w:r>
      <w:r w:rsidR="003C3975" w:rsidRPr="005C49BF">
        <w:rPr>
          <w:rFonts w:ascii="Times New Roman" w:hAnsi="Times New Roman" w:cs="Times New Roman"/>
          <w:sz w:val="24"/>
          <w:szCs w:val="24"/>
        </w:rPr>
        <w:t>1</w:t>
      </w:r>
    </w:p>
    <w:tbl>
      <w:tblPr>
        <w:tblStyle w:val="TableNormal"/>
        <w:tblW w:w="0" w:type="auto"/>
        <w:tblInd w:w="256" w:type="dxa"/>
        <w:tblBorders>
          <w:top w:val="single" w:sz="12" w:space="0" w:color="2B2B2B"/>
          <w:left w:val="single" w:sz="12" w:space="0" w:color="2B2B2B"/>
          <w:bottom w:val="single" w:sz="12" w:space="0" w:color="2B2B2B"/>
          <w:right w:val="single" w:sz="12" w:space="0" w:color="2B2B2B"/>
          <w:insideH w:val="single" w:sz="12" w:space="0" w:color="2B2B2B"/>
          <w:insideV w:val="single" w:sz="12" w:space="0" w:color="2B2B2B"/>
        </w:tblBorders>
        <w:tblLayout w:type="fixed"/>
        <w:tblLook w:val="01E0" w:firstRow="1" w:lastRow="1" w:firstColumn="1" w:lastColumn="1" w:noHBand="0" w:noVBand="0"/>
      </w:tblPr>
      <w:tblGrid>
        <w:gridCol w:w="4139"/>
        <w:gridCol w:w="1701"/>
      </w:tblGrid>
      <w:tr w:rsidR="003032CE" w:rsidRPr="00644BEC" w14:paraId="0B2D4DB4" w14:textId="77777777" w:rsidTr="003032CE">
        <w:trPr>
          <w:trHeight w:val="195"/>
        </w:trPr>
        <w:tc>
          <w:tcPr>
            <w:tcW w:w="4139" w:type="dxa"/>
          </w:tcPr>
          <w:p w14:paraId="306A5C01" w14:textId="77777777" w:rsidR="009F43ED" w:rsidRPr="00644BEC" w:rsidRDefault="00FD3501" w:rsidP="005C49BF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b/>
                <w:sz w:val="24"/>
                <w:szCs w:val="24"/>
              </w:rPr>
              <w:t>Despesas</w:t>
            </w:r>
            <w:r w:rsidRPr="00644BEC">
              <w:rPr>
                <w:rFonts w:ascii="Times New Roman" w:hAnsi="Times New Roman" w:cs="Times New Roman"/>
                <w:b/>
                <w:spacing w:val="21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b/>
                <w:sz w:val="24"/>
                <w:szCs w:val="24"/>
              </w:rPr>
              <w:t>administrativas/participantes</w:t>
            </w:r>
          </w:p>
        </w:tc>
        <w:tc>
          <w:tcPr>
            <w:tcW w:w="1701" w:type="dxa"/>
            <w:tcBorders>
              <w:right w:val="single" w:sz="12" w:space="0" w:color="808080"/>
            </w:tcBorders>
          </w:tcPr>
          <w:p w14:paraId="7B58727E" w14:textId="77777777" w:rsidR="009F43ED" w:rsidRPr="00644BEC" w:rsidRDefault="00FD3501" w:rsidP="005C49BF">
            <w:pPr>
              <w:pStyle w:val="TableParagraph"/>
              <w:spacing w:line="288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Pontuação</w:t>
            </w:r>
          </w:p>
        </w:tc>
      </w:tr>
      <w:tr w:rsidR="003032CE" w:rsidRPr="00644BEC" w14:paraId="70E10FED" w14:textId="77777777" w:rsidTr="003032CE">
        <w:trPr>
          <w:trHeight w:val="195"/>
        </w:trPr>
        <w:tc>
          <w:tcPr>
            <w:tcW w:w="4139" w:type="dxa"/>
          </w:tcPr>
          <w:p w14:paraId="640AA4AA" w14:textId="3EF14195" w:rsidR="009F43ED" w:rsidRPr="00644BEC" w:rsidRDefault="00FD3501" w:rsidP="005C49BF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w w:val="105"/>
                <w:sz w:val="24"/>
                <w:szCs w:val="24"/>
              </w:rPr>
              <w:t>Acima</w:t>
            </w:r>
            <w:r w:rsidRPr="00644BEC">
              <w:rPr>
                <w:rFonts w:ascii="Times New Roman" w:hAnsi="Times New Roman" w:cs="Times New Roman"/>
                <w:spacing w:val="-6"/>
                <w:w w:val="105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w w:val="105"/>
                <w:sz w:val="24"/>
                <w:szCs w:val="24"/>
              </w:rPr>
              <w:t>de</w:t>
            </w:r>
            <w:r w:rsidRPr="00644BEC">
              <w:rPr>
                <w:rFonts w:ascii="Times New Roman" w:hAnsi="Times New Roman" w:cs="Times New Roman"/>
                <w:spacing w:val="-7"/>
                <w:w w:val="105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w w:val="105"/>
                <w:sz w:val="24"/>
                <w:szCs w:val="24"/>
              </w:rPr>
              <w:t>R$</w:t>
            </w:r>
            <w:r w:rsidRPr="00644BEC">
              <w:rPr>
                <w:rFonts w:ascii="Times New Roman" w:hAnsi="Times New Roman" w:cs="Times New Roman"/>
                <w:spacing w:val="-8"/>
                <w:w w:val="105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w w:val="105"/>
                <w:sz w:val="24"/>
                <w:szCs w:val="24"/>
              </w:rPr>
              <w:t>2.000</w:t>
            </w:r>
            <w:r w:rsidR="0084412A">
              <w:rPr>
                <w:rFonts w:ascii="Times New Roman" w:hAnsi="Times New Roman" w:cs="Times New Roman"/>
                <w:w w:val="105"/>
                <w:sz w:val="24"/>
                <w:szCs w:val="24"/>
              </w:rPr>
              <w:t>,00</w:t>
            </w:r>
          </w:p>
        </w:tc>
        <w:tc>
          <w:tcPr>
            <w:tcW w:w="1701" w:type="dxa"/>
            <w:tcBorders>
              <w:right w:val="single" w:sz="12" w:space="0" w:color="808080"/>
            </w:tcBorders>
          </w:tcPr>
          <w:p w14:paraId="075C0965" w14:textId="77777777" w:rsidR="009F43ED" w:rsidRPr="00644BEC" w:rsidRDefault="00FD3501" w:rsidP="005C49BF">
            <w:pPr>
              <w:pStyle w:val="TableParagraph"/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w w:val="103"/>
                <w:sz w:val="24"/>
                <w:szCs w:val="24"/>
              </w:rPr>
              <w:t>0</w:t>
            </w:r>
          </w:p>
        </w:tc>
      </w:tr>
      <w:tr w:rsidR="003032CE" w:rsidRPr="00644BEC" w14:paraId="61865D06" w14:textId="77777777" w:rsidTr="003032CE">
        <w:trPr>
          <w:trHeight w:val="193"/>
        </w:trPr>
        <w:tc>
          <w:tcPr>
            <w:tcW w:w="4139" w:type="dxa"/>
          </w:tcPr>
          <w:p w14:paraId="052CE5B2" w14:textId="52BDD582" w:rsidR="009F43ED" w:rsidRPr="00644BEC" w:rsidRDefault="0084412A" w:rsidP="005C49BF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De </w:t>
            </w:r>
            <w:r w:rsidR="00FD3501" w:rsidRPr="00644BEC">
              <w:rPr>
                <w:rFonts w:ascii="Times New Roman" w:hAnsi="Times New Roman" w:cs="Times New Roman"/>
                <w:sz w:val="24"/>
                <w:szCs w:val="24"/>
              </w:rPr>
              <w:t>R$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1.500,00 a </w:t>
            </w:r>
            <w:r w:rsidR="00FD3501" w:rsidRPr="00644BEC">
              <w:rPr>
                <w:rFonts w:ascii="Times New Roman" w:hAnsi="Times New Roman" w:cs="Times New Roman"/>
                <w:sz w:val="24"/>
                <w:szCs w:val="24"/>
              </w:rPr>
              <w:t>R$</w:t>
            </w:r>
            <w:r w:rsidR="00FD3501" w:rsidRPr="00644BEC">
              <w:rPr>
                <w:rFonts w:ascii="Times New Roman" w:hAnsi="Times New Roman" w:cs="Times New Roman"/>
                <w:spacing w:val="7"/>
                <w:sz w:val="24"/>
                <w:szCs w:val="24"/>
              </w:rPr>
              <w:t xml:space="preserve"> </w:t>
            </w:r>
            <w:r w:rsidR="00FD3501" w:rsidRPr="00644BE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999,00</w:t>
            </w:r>
          </w:p>
        </w:tc>
        <w:tc>
          <w:tcPr>
            <w:tcW w:w="1701" w:type="dxa"/>
            <w:tcBorders>
              <w:right w:val="single" w:sz="12" w:space="0" w:color="808080"/>
            </w:tcBorders>
          </w:tcPr>
          <w:p w14:paraId="2674950A" w14:textId="77777777" w:rsidR="009F43ED" w:rsidRPr="00644BEC" w:rsidRDefault="00FD3501" w:rsidP="005C49BF">
            <w:pPr>
              <w:pStyle w:val="TableParagraph"/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w w:val="103"/>
                <w:sz w:val="24"/>
                <w:szCs w:val="24"/>
              </w:rPr>
              <w:t>5</w:t>
            </w:r>
          </w:p>
        </w:tc>
      </w:tr>
      <w:tr w:rsidR="003032CE" w:rsidRPr="00644BEC" w14:paraId="5B100846" w14:textId="77777777" w:rsidTr="003032CE">
        <w:trPr>
          <w:trHeight w:val="195"/>
        </w:trPr>
        <w:tc>
          <w:tcPr>
            <w:tcW w:w="4139" w:type="dxa"/>
          </w:tcPr>
          <w:p w14:paraId="7AAB9873" w14:textId="520F92ED" w:rsidR="009F43ED" w:rsidRPr="00644BEC" w:rsidRDefault="0084412A" w:rsidP="005C49BF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De R$ 1.000,00 a R$ </w:t>
            </w:r>
            <w:r w:rsidR="00FD3501" w:rsidRPr="00644BE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499,00</w:t>
            </w:r>
          </w:p>
        </w:tc>
        <w:tc>
          <w:tcPr>
            <w:tcW w:w="1701" w:type="dxa"/>
            <w:tcBorders>
              <w:right w:val="single" w:sz="12" w:space="0" w:color="808080"/>
            </w:tcBorders>
          </w:tcPr>
          <w:p w14:paraId="24047BD9" w14:textId="77777777" w:rsidR="009F43ED" w:rsidRPr="00644BEC" w:rsidRDefault="00FD3501" w:rsidP="005C49BF">
            <w:pPr>
              <w:pStyle w:val="TableParagraph"/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w w:val="105"/>
                <w:sz w:val="24"/>
                <w:szCs w:val="24"/>
              </w:rPr>
              <w:t>10</w:t>
            </w:r>
          </w:p>
        </w:tc>
      </w:tr>
      <w:tr w:rsidR="003032CE" w:rsidRPr="00644BEC" w14:paraId="0F79515D" w14:textId="77777777" w:rsidTr="003032CE">
        <w:trPr>
          <w:trHeight w:val="195"/>
        </w:trPr>
        <w:tc>
          <w:tcPr>
            <w:tcW w:w="4139" w:type="dxa"/>
            <w:tcBorders>
              <w:bottom w:val="single" w:sz="12" w:space="0" w:color="808080"/>
            </w:tcBorders>
          </w:tcPr>
          <w:p w14:paraId="111A5A79" w14:textId="56B912F0" w:rsidR="009F43ED" w:rsidRPr="00644BEC" w:rsidRDefault="0084412A" w:rsidP="005C49BF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w w:val="105"/>
                <w:sz w:val="24"/>
                <w:szCs w:val="24"/>
              </w:rPr>
              <w:t>Menor que</w:t>
            </w:r>
            <w:r w:rsidR="00FD3501" w:rsidRPr="00644BEC">
              <w:rPr>
                <w:rFonts w:ascii="Times New Roman" w:hAnsi="Times New Roman" w:cs="Times New Roman"/>
                <w:spacing w:val="-10"/>
                <w:w w:val="105"/>
                <w:sz w:val="24"/>
                <w:szCs w:val="24"/>
              </w:rPr>
              <w:t xml:space="preserve"> </w:t>
            </w:r>
            <w:r w:rsidR="00FD3501" w:rsidRPr="00644BEC">
              <w:rPr>
                <w:rFonts w:ascii="Times New Roman" w:hAnsi="Times New Roman" w:cs="Times New Roman"/>
                <w:w w:val="105"/>
                <w:sz w:val="24"/>
                <w:szCs w:val="24"/>
              </w:rPr>
              <w:t>R$</w:t>
            </w:r>
            <w:r w:rsidR="00FD3501" w:rsidRPr="00644BEC">
              <w:rPr>
                <w:rFonts w:ascii="Times New Roman" w:hAnsi="Times New Roman" w:cs="Times New Roman"/>
                <w:spacing w:val="-8"/>
                <w:w w:val="105"/>
                <w:sz w:val="24"/>
                <w:szCs w:val="24"/>
              </w:rPr>
              <w:t xml:space="preserve"> </w:t>
            </w:r>
            <w:r w:rsidR="00FD3501" w:rsidRPr="00644BEC">
              <w:rPr>
                <w:rFonts w:ascii="Times New Roman" w:hAnsi="Times New Roman" w:cs="Times New Roman"/>
                <w:w w:val="105"/>
                <w:sz w:val="24"/>
                <w:szCs w:val="24"/>
              </w:rPr>
              <w:t>1.000</w:t>
            </w:r>
            <w:r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,00 </w:t>
            </w:r>
          </w:p>
        </w:tc>
        <w:tc>
          <w:tcPr>
            <w:tcW w:w="1701" w:type="dxa"/>
            <w:tcBorders>
              <w:bottom w:val="single" w:sz="12" w:space="0" w:color="808080"/>
              <w:right w:val="single" w:sz="12" w:space="0" w:color="808080"/>
            </w:tcBorders>
          </w:tcPr>
          <w:p w14:paraId="3B0D7CCB" w14:textId="77777777" w:rsidR="009F43ED" w:rsidRPr="00644BEC" w:rsidRDefault="00FD3501" w:rsidP="005C49BF">
            <w:pPr>
              <w:pStyle w:val="TableParagraph"/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w w:val="105"/>
                <w:sz w:val="24"/>
                <w:szCs w:val="24"/>
              </w:rPr>
              <w:t>15</w:t>
            </w:r>
          </w:p>
        </w:tc>
      </w:tr>
    </w:tbl>
    <w:p w14:paraId="3C33198D" w14:textId="77777777" w:rsidR="009F43ED" w:rsidRDefault="009F43ED" w:rsidP="005C49BF">
      <w:pPr>
        <w:pStyle w:val="Corpodetexto"/>
        <w:spacing w:line="288" w:lineRule="auto"/>
        <w:ind w:right="87"/>
        <w:jc w:val="both"/>
        <w:rPr>
          <w:rFonts w:ascii="Times New Roman" w:hAnsi="Times New Roman" w:cs="Times New Roman"/>
          <w:sz w:val="24"/>
          <w:szCs w:val="24"/>
        </w:rPr>
      </w:pPr>
    </w:p>
    <w:p w14:paraId="0F681BFB" w14:textId="315AFA08" w:rsidR="009F43ED" w:rsidRPr="005C49BF" w:rsidRDefault="003C03F1" w:rsidP="005C49BF">
      <w:pPr>
        <w:pStyle w:val="PargrafodaLista"/>
        <w:numPr>
          <w:ilvl w:val="0"/>
          <w:numId w:val="4"/>
        </w:numPr>
        <w:tabs>
          <w:tab w:val="left" w:pos="693"/>
        </w:tabs>
        <w:spacing w:line="288" w:lineRule="auto"/>
        <w:ind w:right="87"/>
        <w:rPr>
          <w:rFonts w:ascii="Times New Roman" w:hAnsi="Times New Roman" w:cs="Times New Roman"/>
          <w:sz w:val="24"/>
          <w:szCs w:val="24"/>
        </w:rPr>
      </w:pPr>
      <w:r w:rsidRPr="005C49BF">
        <w:rPr>
          <w:rFonts w:ascii="Times New Roman" w:hAnsi="Times New Roman" w:cs="Times New Roman"/>
          <w:sz w:val="24"/>
          <w:szCs w:val="24"/>
        </w:rPr>
        <w:t xml:space="preserve">Necessidade de aporte </w:t>
      </w:r>
      <w:r w:rsidR="00FD3501" w:rsidRPr="005C49BF">
        <w:rPr>
          <w:rFonts w:ascii="Times New Roman" w:hAnsi="Times New Roman" w:cs="Times New Roman"/>
          <w:spacing w:val="-1"/>
          <w:w w:val="105"/>
          <w:sz w:val="24"/>
          <w:szCs w:val="24"/>
        </w:rPr>
        <w:t>inicial</w:t>
      </w:r>
      <w:r w:rsidR="00FD3501" w:rsidRPr="005C49BF">
        <w:rPr>
          <w:rFonts w:ascii="Times New Roman" w:hAnsi="Times New Roman" w:cs="Times New Roman"/>
          <w:spacing w:val="-11"/>
          <w:w w:val="105"/>
          <w:sz w:val="24"/>
          <w:szCs w:val="24"/>
        </w:rPr>
        <w:t xml:space="preserve"> </w:t>
      </w:r>
      <w:r w:rsidR="00FD3501" w:rsidRPr="005C49BF">
        <w:rPr>
          <w:rFonts w:ascii="Times New Roman" w:hAnsi="Times New Roman" w:cs="Times New Roman"/>
          <w:w w:val="105"/>
          <w:sz w:val="24"/>
          <w:szCs w:val="24"/>
        </w:rPr>
        <w:t>do</w:t>
      </w:r>
      <w:r w:rsidR="00FD3501" w:rsidRPr="005C49BF">
        <w:rPr>
          <w:rFonts w:ascii="Times New Roman" w:hAnsi="Times New Roman" w:cs="Times New Roman"/>
          <w:spacing w:val="-9"/>
          <w:w w:val="105"/>
          <w:sz w:val="24"/>
          <w:szCs w:val="24"/>
        </w:rPr>
        <w:t xml:space="preserve"> </w:t>
      </w:r>
      <w:r w:rsidR="00FD3501" w:rsidRPr="005C49BF">
        <w:rPr>
          <w:rFonts w:ascii="Times New Roman" w:hAnsi="Times New Roman" w:cs="Times New Roman"/>
          <w:w w:val="105"/>
          <w:sz w:val="24"/>
          <w:szCs w:val="24"/>
        </w:rPr>
        <w:t>patrocinador</w:t>
      </w:r>
    </w:p>
    <w:tbl>
      <w:tblPr>
        <w:tblStyle w:val="TableNormal"/>
        <w:tblW w:w="0" w:type="auto"/>
        <w:tblInd w:w="256" w:type="dxa"/>
        <w:tblBorders>
          <w:top w:val="single" w:sz="12" w:space="0" w:color="2B2B2B"/>
          <w:left w:val="single" w:sz="12" w:space="0" w:color="2B2B2B"/>
          <w:bottom w:val="single" w:sz="12" w:space="0" w:color="2B2B2B"/>
          <w:right w:val="single" w:sz="12" w:space="0" w:color="2B2B2B"/>
          <w:insideH w:val="single" w:sz="12" w:space="0" w:color="2B2B2B"/>
          <w:insideV w:val="single" w:sz="12" w:space="0" w:color="2B2B2B"/>
        </w:tblBorders>
        <w:tblLayout w:type="fixed"/>
        <w:tblLook w:val="01E0" w:firstRow="1" w:lastRow="1" w:firstColumn="1" w:lastColumn="1" w:noHBand="0" w:noVBand="0"/>
      </w:tblPr>
      <w:tblGrid>
        <w:gridCol w:w="4139"/>
        <w:gridCol w:w="1701"/>
      </w:tblGrid>
      <w:tr w:rsidR="00CF2D2C" w:rsidRPr="00644BEC" w14:paraId="7957DC26" w14:textId="77777777" w:rsidTr="00981C6E">
        <w:trPr>
          <w:trHeight w:val="195"/>
        </w:trPr>
        <w:tc>
          <w:tcPr>
            <w:tcW w:w="4139" w:type="dxa"/>
          </w:tcPr>
          <w:p w14:paraId="280612EC" w14:textId="77777777" w:rsidR="00CF2D2C" w:rsidRPr="00644BEC" w:rsidRDefault="00CF2D2C" w:rsidP="005C49BF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w w:val="105"/>
                <w:sz w:val="24"/>
                <w:szCs w:val="24"/>
              </w:rPr>
              <w:t>Sim</w:t>
            </w:r>
          </w:p>
        </w:tc>
        <w:tc>
          <w:tcPr>
            <w:tcW w:w="1701" w:type="dxa"/>
            <w:tcBorders>
              <w:right w:val="single" w:sz="12" w:space="0" w:color="808080"/>
            </w:tcBorders>
          </w:tcPr>
          <w:p w14:paraId="0C10BE0E" w14:textId="77777777" w:rsidR="00CF2D2C" w:rsidRPr="00644BEC" w:rsidRDefault="00CF2D2C" w:rsidP="005C49BF">
            <w:pPr>
              <w:pStyle w:val="TableParagraph"/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w w:val="103"/>
                <w:sz w:val="24"/>
                <w:szCs w:val="24"/>
              </w:rPr>
              <w:t>0</w:t>
            </w:r>
          </w:p>
        </w:tc>
      </w:tr>
      <w:tr w:rsidR="00CF2D2C" w:rsidRPr="00644BEC" w14:paraId="4442B21C" w14:textId="77777777" w:rsidTr="00981C6E">
        <w:trPr>
          <w:trHeight w:val="193"/>
        </w:trPr>
        <w:tc>
          <w:tcPr>
            <w:tcW w:w="4139" w:type="dxa"/>
          </w:tcPr>
          <w:p w14:paraId="3AA59F6E" w14:textId="77777777" w:rsidR="00CF2D2C" w:rsidRPr="00644BEC" w:rsidRDefault="00CF2D2C" w:rsidP="005C49BF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Não</w:t>
            </w:r>
          </w:p>
        </w:tc>
        <w:tc>
          <w:tcPr>
            <w:tcW w:w="1701" w:type="dxa"/>
            <w:tcBorders>
              <w:right w:val="single" w:sz="12" w:space="0" w:color="808080"/>
            </w:tcBorders>
          </w:tcPr>
          <w:p w14:paraId="7EE22216" w14:textId="77777777" w:rsidR="00CF2D2C" w:rsidRPr="00644BEC" w:rsidRDefault="00165EC4" w:rsidP="005C49BF">
            <w:pPr>
              <w:pStyle w:val="TableParagraph"/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w w:val="103"/>
                <w:sz w:val="24"/>
                <w:szCs w:val="24"/>
              </w:rPr>
              <w:t>10</w:t>
            </w:r>
          </w:p>
        </w:tc>
      </w:tr>
    </w:tbl>
    <w:p w14:paraId="4DB7A96C" w14:textId="77777777" w:rsidR="009F43ED" w:rsidRPr="00644BEC" w:rsidRDefault="009F43ED" w:rsidP="005C49BF">
      <w:pPr>
        <w:pStyle w:val="Corpodetexto"/>
        <w:spacing w:line="288" w:lineRule="auto"/>
        <w:ind w:right="87"/>
        <w:jc w:val="both"/>
        <w:rPr>
          <w:rFonts w:ascii="Times New Roman" w:hAnsi="Times New Roman" w:cs="Times New Roman"/>
          <w:sz w:val="24"/>
          <w:szCs w:val="24"/>
        </w:rPr>
      </w:pPr>
    </w:p>
    <w:p w14:paraId="19EB787E" w14:textId="23D821D3" w:rsidR="009F43ED" w:rsidRPr="009A5814" w:rsidRDefault="00FD3501" w:rsidP="005C49BF">
      <w:pPr>
        <w:pStyle w:val="PargrafodaLista"/>
        <w:numPr>
          <w:ilvl w:val="0"/>
          <w:numId w:val="4"/>
        </w:numPr>
        <w:tabs>
          <w:tab w:val="left" w:pos="693"/>
        </w:tabs>
        <w:spacing w:line="288" w:lineRule="auto"/>
        <w:ind w:right="87"/>
        <w:rPr>
          <w:rFonts w:ascii="Times New Roman" w:hAnsi="Times New Roman" w:cs="Times New Roman"/>
          <w:sz w:val="24"/>
          <w:szCs w:val="24"/>
        </w:rPr>
      </w:pPr>
      <w:r w:rsidRPr="009A5814">
        <w:rPr>
          <w:rFonts w:ascii="Times New Roman" w:hAnsi="Times New Roman" w:cs="Times New Roman"/>
          <w:spacing w:val="-1"/>
          <w:w w:val="105"/>
          <w:sz w:val="24"/>
          <w:szCs w:val="24"/>
        </w:rPr>
        <w:t>Suporte</w:t>
      </w:r>
      <w:r w:rsidRPr="009A5814">
        <w:rPr>
          <w:rFonts w:ascii="Times New Roman" w:hAnsi="Times New Roman" w:cs="Times New Roman"/>
          <w:spacing w:val="-12"/>
          <w:w w:val="105"/>
          <w:sz w:val="24"/>
          <w:szCs w:val="24"/>
        </w:rPr>
        <w:t xml:space="preserve"> </w:t>
      </w:r>
      <w:r w:rsidRPr="009A5814">
        <w:rPr>
          <w:rFonts w:ascii="Times New Roman" w:hAnsi="Times New Roman" w:cs="Times New Roman"/>
          <w:spacing w:val="-1"/>
          <w:w w:val="105"/>
          <w:sz w:val="24"/>
          <w:szCs w:val="24"/>
        </w:rPr>
        <w:t>para</w:t>
      </w:r>
      <w:r w:rsidRPr="009A5814">
        <w:rPr>
          <w:rFonts w:ascii="Times New Roman" w:hAnsi="Times New Roman" w:cs="Times New Roman"/>
          <w:spacing w:val="-9"/>
          <w:w w:val="105"/>
          <w:sz w:val="24"/>
          <w:szCs w:val="24"/>
        </w:rPr>
        <w:t xml:space="preserve"> </w:t>
      </w:r>
      <w:r w:rsidRPr="009A5814">
        <w:rPr>
          <w:rFonts w:ascii="Times New Roman" w:hAnsi="Times New Roman" w:cs="Times New Roman"/>
          <w:spacing w:val="-1"/>
          <w:w w:val="105"/>
          <w:sz w:val="24"/>
          <w:szCs w:val="24"/>
        </w:rPr>
        <w:t>a</w:t>
      </w:r>
      <w:r w:rsidRPr="009A5814">
        <w:rPr>
          <w:rFonts w:ascii="Times New Roman" w:hAnsi="Times New Roman" w:cs="Times New Roman"/>
          <w:spacing w:val="-12"/>
          <w:w w:val="105"/>
          <w:sz w:val="24"/>
          <w:szCs w:val="24"/>
        </w:rPr>
        <w:t xml:space="preserve"> </w:t>
      </w:r>
      <w:r w:rsidRPr="009A5814">
        <w:rPr>
          <w:rFonts w:ascii="Times New Roman" w:hAnsi="Times New Roman" w:cs="Times New Roman"/>
          <w:spacing w:val="-1"/>
          <w:w w:val="105"/>
          <w:sz w:val="24"/>
          <w:szCs w:val="24"/>
        </w:rPr>
        <w:t>Implantação</w:t>
      </w:r>
      <w:r w:rsidRPr="009A5814">
        <w:rPr>
          <w:rFonts w:ascii="Times New Roman" w:hAnsi="Times New Roman" w:cs="Times New Roman"/>
          <w:spacing w:val="-11"/>
          <w:w w:val="105"/>
          <w:sz w:val="24"/>
          <w:szCs w:val="24"/>
        </w:rPr>
        <w:t xml:space="preserve"> </w:t>
      </w:r>
      <w:r w:rsidRPr="009A5814">
        <w:rPr>
          <w:rFonts w:ascii="Times New Roman" w:hAnsi="Times New Roman" w:cs="Times New Roman"/>
          <w:spacing w:val="-1"/>
          <w:w w:val="105"/>
          <w:sz w:val="24"/>
          <w:szCs w:val="24"/>
        </w:rPr>
        <w:t>do</w:t>
      </w:r>
      <w:r w:rsidRPr="009A5814">
        <w:rPr>
          <w:rFonts w:ascii="Times New Roman" w:hAnsi="Times New Roman" w:cs="Times New Roman"/>
          <w:spacing w:val="-9"/>
          <w:w w:val="105"/>
          <w:sz w:val="24"/>
          <w:szCs w:val="24"/>
        </w:rPr>
        <w:t xml:space="preserve"> </w:t>
      </w:r>
      <w:r w:rsidRPr="009A5814">
        <w:rPr>
          <w:rFonts w:ascii="Times New Roman" w:hAnsi="Times New Roman" w:cs="Times New Roman"/>
          <w:w w:val="105"/>
          <w:sz w:val="24"/>
          <w:szCs w:val="24"/>
        </w:rPr>
        <w:t>Plano</w:t>
      </w:r>
      <w:r w:rsidRPr="009A5814">
        <w:rPr>
          <w:rFonts w:ascii="Times New Roman" w:hAnsi="Times New Roman" w:cs="Times New Roman"/>
          <w:spacing w:val="-9"/>
          <w:w w:val="105"/>
          <w:sz w:val="24"/>
          <w:szCs w:val="24"/>
        </w:rPr>
        <w:t xml:space="preserve"> </w:t>
      </w:r>
    </w:p>
    <w:tbl>
      <w:tblPr>
        <w:tblStyle w:val="TableNormal"/>
        <w:tblW w:w="0" w:type="auto"/>
        <w:tblInd w:w="256" w:type="dxa"/>
        <w:tblBorders>
          <w:top w:val="single" w:sz="12" w:space="0" w:color="2B2B2B"/>
          <w:left w:val="single" w:sz="12" w:space="0" w:color="2B2B2B"/>
          <w:bottom w:val="single" w:sz="12" w:space="0" w:color="2B2B2B"/>
          <w:right w:val="single" w:sz="12" w:space="0" w:color="2B2B2B"/>
          <w:insideH w:val="single" w:sz="12" w:space="0" w:color="2B2B2B"/>
          <w:insideV w:val="single" w:sz="12" w:space="0" w:color="2B2B2B"/>
        </w:tblBorders>
        <w:tblLayout w:type="fixed"/>
        <w:tblLook w:val="01E0" w:firstRow="1" w:lastRow="1" w:firstColumn="1" w:lastColumn="1" w:noHBand="0" w:noVBand="0"/>
      </w:tblPr>
      <w:tblGrid>
        <w:gridCol w:w="4124"/>
        <w:gridCol w:w="1701"/>
      </w:tblGrid>
      <w:tr w:rsidR="009F43ED" w:rsidRPr="00644BEC" w14:paraId="2DDDC628" w14:textId="77777777" w:rsidTr="00B324D7">
        <w:trPr>
          <w:trHeight w:val="195"/>
        </w:trPr>
        <w:tc>
          <w:tcPr>
            <w:tcW w:w="4124" w:type="dxa"/>
          </w:tcPr>
          <w:p w14:paraId="797A2E98" w14:textId="77777777" w:rsidR="009F43ED" w:rsidRPr="00644BEC" w:rsidRDefault="00FD3501" w:rsidP="005C49BF">
            <w:pPr>
              <w:pStyle w:val="TableParagraph"/>
              <w:spacing w:line="288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b/>
                <w:sz w:val="24"/>
                <w:szCs w:val="24"/>
              </w:rPr>
              <w:t>Quantidade</w:t>
            </w:r>
            <w:r w:rsidRPr="00644BEC">
              <w:rPr>
                <w:rFonts w:ascii="Times New Roman" w:hAnsi="Times New Roman" w:cs="Times New Roman"/>
                <w:b/>
                <w:spacing w:val="9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b/>
                <w:sz w:val="24"/>
                <w:szCs w:val="24"/>
              </w:rPr>
              <w:t>de</w:t>
            </w:r>
            <w:r w:rsidRPr="00644BEC">
              <w:rPr>
                <w:rFonts w:ascii="Times New Roman" w:hAnsi="Times New Roman" w:cs="Times New Roman"/>
                <w:b/>
                <w:spacing w:val="10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b/>
                <w:sz w:val="24"/>
                <w:szCs w:val="24"/>
              </w:rPr>
              <w:t>recursos</w:t>
            </w:r>
            <w:r w:rsidRPr="00644BEC">
              <w:rPr>
                <w:rFonts w:ascii="Times New Roman" w:hAnsi="Times New Roman" w:cs="Times New Roman"/>
                <w:b/>
                <w:spacing w:val="12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b/>
                <w:sz w:val="24"/>
                <w:szCs w:val="24"/>
              </w:rPr>
              <w:t>ofertados</w:t>
            </w:r>
            <w:r w:rsidRPr="00644BEC">
              <w:rPr>
                <w:rFonts w:ascii="Times New Roman" w:hAnsi="Times New Roman" w:cs="Times New Roman"/>
                <w:b/>
                <w:spacing w:val="13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b/>
                <w:sz w:val="24"/>
                <w:szCs w:val="24"/>
              </w:rPr>
              <w:t>(plataforma</w:t>
            </w:r>
            <w:r w:rsidRPr="00644BEC">
              <w:rPr>
                <w:rFonts w:ascii="Times New Roman" w:hAnsi="Times New Roman" w:cs="Times New Roman"/>
                <w:b/>
                <w:spacing w:val="10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b/>
                <w:sz w:val="24"/>
                <w:szCs w:val="24"/>
              </w:rPr>
              <w:t>digital,</w:t>
            </w:r>
            <w:r w:rsidRPr="00644BEC">
              <w:rPr>
                <w:rFonts w:ascii="Times New Roman" w:hAnsi="Times New Roman" w:cs="Times New Roman"/>
                <w:b/>
                <w:spacing w:val="11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b/>
                <w:sz w:val="24"/>
                <w:szCs w:val="24"/>
              </w:rPr>
              <w:t>palestras,</w:t>
            </w:r>
            <w:r w:rsidRPr="00644BEC">
              <w:rPr>
                <w:rFonts w:ascii="Times New Roman" w:hAnsi="Times New Roman" w:cs="Times New Roman"/>
                <w:b/>
                <w:spacing w:val="8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b/>
                <w:sz w:val="24"/>
                <w:szCs w:val="24"/>
              </w:rPr>
              <w:t>etc.)</w:t>
            </w:r>
          </w:p>
        </w:tc>
        <w:tc>
          <w:tcPr>
            <w:tcW w:w="1701" w:type="dxa"/>
            <w:tcBorders>
              <w:right w:val="single" w:sz="12" w:space="0" w:color="808080"/>
            </w:tcBorders>
          </w:tcPr>
          <w:p w14:paraId="5F5A7F98" w14:textId="77777777" w:rsidR="009F43ED" w:rsidRPr="00644BEC" w:rsidRDefault="00FD3501" w:rsidP="005C49BF">
            <w:pPr>
              <w:pStyle w:val="TableParagraph"/>
              <w:spacing w:line="288" w:lineRule="auto"/>
              <w:ind w:right="-21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Pontuação</w:t>
            </w:r>
          </w:p>
        </w:tc>
      </w:tr>
      <w:tr w:rsidR="009F43ED" w:rsidRPr="00644BEC" w14:paraId="25638D93" w14:textId="77777777" w:rsidTr="00B324D7">
        <w:trPr>
          <w:trHeight w:val="195"/>
        </w:trPr>
        <w:tc>
          <w:tcPr>
            <w:tcW w:w="4124" w:type="dxa"/>
          </w:tcPr>
          <w:p w14:paraId="3007C180" w14:textId="77777777" w:rsidR="009F43ED" w:rsidRPr="00644BEC" w:rsidRDefault="00FD3501" w:rsidP="005C49BF">
            <w:pPr>
              <w:pStyle w:val="TableParagraph"/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w w:val="105"/>
                <w:sz w:val="24"/>
                <w:szCs w:val="24"/>
              </w:rPr>
              <w:t>Até</w:t>
            </w:r>
            <w:r w:rsidRPr="00644BEC">
              <w:rPr>
                <w:rFonts w:ascii="Times New Roman" w:hAnsi="Times New Roman" w:cs="Times New Roman"/>
                <w:spacing w:val="-9"/>
                <w:w w:val="105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w w:val="105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right w:val="single" w:sz="12" w:space="0" w:color="808080"/>
            </w:tcBorders>
          </w:tcPr>
          <w:p w14:paraId="34972497" w14:textId="77777777" w:rsidR="009F43ED" w:rsidRPr="00644BEC" w:rsidRDefault="00FD3501" w:rsidP="005C49BF">
            <w:pPr>
              <w:pStyle w:val="TableParagraph"/>
              <w:spacing w:line="288" w:lineRule="auto"/>
              <w:ind w:right="-2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w w:val="103"/>
                <w:sz w:val="24"/>
                <w:szCs w:val="24"/>
              </w:rPr>
              <w:t>0</w:t>
            </w:r>
          </w:p>
        </w:tc>
      </w:tr>
      <w:tr w:rsidR="009F43ED" w:rsidRPr="00644BEC" w14:paraId="1BD76230" w14:textId="77777777" w:rsidTr="00B324D7">
        <w:trPr>
          <w:trHeight w:val="193"/>
        </w:trPr>
        <w:tc>
          <w:tcPr>
            <w:tcW w:w="4124" w:type="dxa"/>
          </w:tcPr>
          <w:p w14:paraId="773AF646" w14:textId="77777777" w:rsidR="009F43ED" w:rsidRPr="00644BEC" w:rsidRDefault="00FD3501" w:rsidP="005C49BF">
            <w:pPr>
              <w:pStyle w:val="TableParagraph"/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w w:val="105"/>
                <w:sz w:val="24"/>
                <w:szCs w:val="24"/>
              </w:rPr>
              <w:t>De</w:t>
            </w:r>
            <w:r w:rsidRPr="00644BEC">
              <w:rPr>
                <w:rFonts w:ascii="Times New Roman" w:hAnsi="Times New Roman" w:cs="Times New Roman"/>
                <w:spacing w:val="-5"/>
                <w:w w:val="105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w w:val="105"/>
                <w:sz w:val="24"/>
                <w:szCs w:val="24"/>
              </w:rPr>
              <w:t>3</w:t>
            </w:r>
            <w:r w:rsidRPr="00644BEC">
              <w:rPr>
                <w:rFonts w:ascii="Times New Roman" w:hAnsi="Times New Roman" w:cs="Times New Roman"/>
                <w:spacing w:val="-3"/>
                <w:w w:val="105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w w:val="105"/>
                <w:sz w:val="24"/>
                <w:szCs w:val="24"/>
              </w:rPr>
              <w:t>a</w:t>
            </w:r>
            <w:r w:rsidRPr="00644BEC">
              <w:rPr>
                <w:rFonts w:ascii="Times New Roman" w:hAnsi="Times New Roman" w:cs="Times New Roman"/>
                <w:spacing w:val="-1"/>
                <w:w w:val="105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w w:val="105"/>
                <w:sz w:val="24"/>
                <w:szCs w:val="24"/>
              </w:rPr>
              <w:t>5</w:t>
            </w:r>
          </w:p>
        </w:tc>
        <w:tc>
          <w:tcPr>
            <w:tcW w:w="1701" w:type="dxa"/>
            <w:tcBorders>
              <w:right w:val="single" w:sz="12" w:space="0" w:color="808080"/>
            </w:tcBorders>
          </w:tcPr>
          <w:p w14:paraId="2C06CC46" w14:textId="77777777" w:rsidR="009F43ED" w:rsidRPr="00644BEC" w:rsidRDefault="00FD3501" w:rsidP="005C49BF">
            <w:pPr>
              <w:pStyle w:val="TableParagraph"/>
              <w:spacing w:line="288" w:lineRule="auto"/>
              <w:ind w:right="-2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w w:val="103"/>
                <w:sz w:val="24"/>
                <w:szCs w:val="24"/>
              </w:rPr>
              <w:t>5</w:t>
            </w:r>
          </w:p>
        </w:tc>
      </w:tr>
      <w:tr w:rsidR="009F43ED" w:rsidRPr="00644BEC" w14:paraId="0157F5B9" w14:textId="77777777" w:rsidTr="00A50BAA">
        <w:trPr>
          <w:trHeight w:val="50"/>
        </w:trPr>
        <w:tc>
          <w:tcPr>
            <w:tcW w:w="4124" w:type="dxa"/>
            <w:tcBorders>
              <w:bottom w:val="single" w:sz="12" w:space="0" w:color="808080"/>
            </w:tcBorders>
          </w:tcPr>
          <w:p w14:paraId="30DE8D3A" w14:textId="77777777" w:rsidR="009F43ED" w:rsidRPr="00644BEC" w:rsidRDefault="00FD3501" w:rsidP="005C49BF">
            <w:pPr>
              <w:pStyle w:val="TableParagraph"/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w w:val="105"/>
                <w:sz w:val="24"/>
                <w:szCs w:val="24"/>
              </w:rPr>
              <w:t>Acima</w:t>
            </w:r>
            <w:r w:rsidRPr="00644BEC">
              <w:rPr>
                <w:rFonts w:ascii="Times New Roman" w:hAnsi="Times New Roman" w:cs="Times New Roman"/>
                <w:spacing w:val="-6"/>
                <w:w w:val="105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w w:val="105"/>
                <w:sz w:val="24"/>
                <w:szCs w:val="24"/>
              </w:rPr>
              <w:t>de</w:t>
            </w:r>
            <w:r w:rsidRPr="00644BEC">
              <w:rPr>
                <w:rFonts w:ascii="Times New Roman" w:hAnsi="Times New Roman" w:cs="Times New Roman"/>
                <w:spacing w:val="-4"/>
                <w:w w:val="105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w w:val="105"/>
                <w:sz w:val="24"/>
                <w:szCs w:val="24"/>
              </w:rPr>
              <w:t>5</w:t>
            </w:r>
          </w:p>
        </w:tc>
        <w:tc>
          <w:tcPr>
            <w:tcW w:w="1701" w:type="dxa"/>
            <w:tcBorders>
              <w:bottom w:val="single" w:sz="12" w:space="0" w:color="808080"/>
              <w:right w:val="single" w:sz="12" w:space="0" w:color="808080"/>
            </w:tcBorders>
          </w:tcPr>
          <w:p w14:paraId="64DCAFFA" w14:textId="77777777" w:rsidR="009F43ED" w:rsidRPr="00644BEC" w:rsidRDefault="00FD3501" w:rsidP="005C49BF">
            <w:pPr>
              <w:pStyle w:val="TableParagraph"/>
              <w:spacing w:line="288" w:lineRule="auto"/>
              <w:ind w:right="-2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w w:val="105"/>
                <w:sz w:val="24"/>
                <w:szCs w:val="24"/>
              </w:rPr>
              <w:t>10</w:t>
            </w:r>
          </w:p>
        </w:tc>
      </w:tr>
    </w:tbl>
    <w:p w14:paraId="267A5CE7" w14:textId="77777777" w:rsidR="009F43ED" w:rsidRPr="00644BEC" w:rsidRDefault="009F43ED" w:rsidP="005C49BF">
      <w:pPr>
        <w:pStyle w:val="Corpodetexto"/>
        <w:spacing w:line="288" w:lineRule="auto"/>
        <w:ind w:right="87"/>
        <w:jc w:val="both"/>
        <w:rPr>
          <w:rFonts w:ascii="Times New Roman" w:hAnsi="Times New Roman" w:cs="Times New Roman"/>
          <w:sz w:val="24"/>
          <w:szCs w:val="24"/>
        </w:rPr>
      </w:pPr>
    </w:p>
    <w:p w14:paraId="3F4AC137" w14:textId="7C97AEC0" w:rsidR="009F43ED" w:rsidRPr="00EC4C48" w:rsidRDefault="00FD3501" w:rsidP="005C49BF">
      <w:pPr>
        <w:pStyle w:val="PargrafodaLista"/>
        <w:numPr>
          <w:ilvl w:val="0"/>
          <w:numId w:val="4"/>
        </w:numPr>
        <w:tabs>
          <w:tab w:val="left" w:pos="693"/>
        </w:tabs>
        <w:spacing w:line="288" w:lineRule="auto"/>
        <w:ind w:right="87"/>
        <w:rPr>
          <w:rFonts w:ascii="Times New Roman" w:hAnsi="Times New Roman" w:cs="Times New Roman"/>
          <w:sz w:val="24"/>
          <w:szCs w:val="24"/>
        </w:rPr>
      </w:pPr>
      <w:r w:rsidRPr="00EC4C48">
        <w:rPr>
          <w:rFonts w:ascii="Times New Roman" w:hAnsi="Times New Roman" w:cs="Times New Roman"/>
          <w:spacing w:val="-1"/>
          <w:w w:val="105"/>
          <w:sz w:val="24"/>
          <w:szCs w:val="24"/>
        </w:rPr>
        <w:t>Plano</w:t>
      </w:r>
      <w:r w:rsidRPr="00EC4C48">
        <w:rPr>
          <w:rFonts w:ascii="Times New Roman" w:hAnsi="Times New Roman" w:cs="Times New Roman"/>
          <w:spacing w:val="-9"/>
          <w:w w:val="105"/>
          <w:sz w:val="24"/>
          <w:szCs w:val="24"/>
        </w:rPr>
        <w:t xml:space="preserve"> </w:t>
      </w:r>
      <w:r w:rsidRPr="00EC4C48">
        <w:rPr>
          <w:rFonts w:ascii="Times New Roman" w:hAnsi="Times New Roman" w:cs="Times New Roman"/>
          <w:spacing w:val="-1"/>
          <w:w w:val="105"/>
          <w:sz w:val="24"/>
          <w:szCs w:val="24"/>
        </w:rPr>
        <w:t>de</w:t>
      </w:r>
      <w:r w:rsidRPr="00EC4C48">
        <w:rPr>
          <w:rFonts w:ascii="Times New Roman" w:hAnsi="Times New Roman" w:cs="Times New Roman"/>
          <w:spacing w:val="-11"/>
          <w:w w:val="105"/>
          <w:sz w:val="24"/>
          <w:szCs w:val="24"/>
        </w:rPr>
        <w:t xml:space="preserve"> </w:t>
      </w:r>
      <w:r w:rsidRPr="00EC4C48">
        <w:rPr>
          <w:rFonts w:ascii="Times New Roman" w:hAnsi="Times New Roman" w:cs="Times New Roman"/>
          <w:spacing w:val="-1"/>
          <w:w w:val="105"/>
          <w:sz w:val="24"/>
          <w:szCs w:val="24"/>
        </w:rPr>
        <w:t>educação</w:t>
      </w:r>
      <w:r w:rsidRPr="00EC4C48">
        <w:rPr>
          <w:rFonts w:ascii="Times New Roman" w:hAnsi="Times New Roman" w:cs="Times New Roman"/>
          <w:spacing w:val="-11"/>
          <w:w w:val="105"/>
          <w:sz w:val="24"/>
          <w:szCs w:val="24"/>
        </w:rPr>
        <w:t xml:space="preserve"> </w:t>
      </w:r>
      <w:r w:rsidRPr="00EC4C48">
        <w:rPr>
          <w:rFonts w:ascii="Times New Roman" w:hAnsi="Times New Roman" w:cs="Times New Roman"/>
          <w:spacing w:val="-1"/>
          <w:w w:val="105"/>
          <w:sz w:val="24"/>
          <w:szCs w:val="24"/>
        </w:rPr>
        <w:t>previdenciária</w:t>
      </w:r>
      <w:r w:rsidR="00932B77">
        <w:rPr>
          <w:rFonts w:ascii="Times New Roman" w:hAnsi="Times New Roman" w:cs="Times New Roman"/>
          <w:spacing w:val="-1"/>
          <w:w w:val="105"/>
          <w:sz w:val="24"/>
          <w:szCs w:val="24"/>
        </w:rPr>
        <w:t xml:space="preserve"> (recursos)</w:t>
      </w:r>
    </w:p>
    <w:tbl>
      <w:tblPr>
        <w:tblStyle w:val="TableNormal"/>
        <w:tblW w:w="0" w:type="auto"/>
        <w:tblInd w:w="256" w:type="dxa"/>
        <w:tblBorders>
          <w:top w:val="single" w:sz="12" w:space="0" w:color="2B2B2B"/>
          <w:left w:val="single" w:sz="12" w:space="0" w:color="2B2B2B"/>
          <w:bottom w:val="single" w:sz="12" w:space="0" w:color="2B2B2B"/>
          <w:right w:val="single" w:sz="12" w:space="0" w:color="2B2B2B"/>
          <w:insideH w:val="single" w:sz="12" w:space="0" w:color="2B2B2B"/>
          <w:insideV w:val="single" w:sz="12" w:space="0" w:color="2B2B2B"/>
        </w:tblBorders>
        <w:tblLayout w:type="fixed"/>
        <w:tblLook w:val="01E0" w:firstRow="1" w:lastRow="1" w:firstColumn="1" w:lastColumn="1" w:noHBand="0" w:noVBand="0"/>
      </w:tblPr>
      <w:tblGrid>
        <w:gridCol w:w="4139"/>
        <w:gridCol w:w="1701"/>
      </w:tblGrid>
      <w:tr w:rsidR="009F43ED" w:rsidRPr="00644BEC" w14:paraId="1446BF12" w14:textId="77777777" w:rsidTr="00137263">
        <w:trPr>
          <w:trHeight w:val="195"/>
        </w:trPr>
        <w:tc>
          <w:tcPr>
            <w:tcW w:w="4139" w:type="dxa"/>
          </w:tcPr>
          <w:p w14:paraId="31E34245" w14:textId="77777777" w:rsidR="009F43ED" w:rsidRPr="00644BEC" w:rsidRDefault="00FD3501" w:rsidP="005C49BF">
            <w:pPr>
              <w:pStyle w:val="TableParagraph"/>
              <w:spacing w:line="288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b/>
                <w:sz w:val="24"/>
                <w:szCs w:val="24"/>
              </w:rPr>
              <w:t>Quantidade</w:t>
            </w:r>
            <w:r w:rsidRPr="00644BEC">
              <w:rPr>
                <w:rFonts w:ascii="Times New Roman" w:hAnsi="Times New Roman" w:cs="Times New Roman"/>
                <w:b/>
                <w:spacing w:val="9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b/>
                <w:sz w:val="24"/>
                <w:szCs w:val="24"/>
              </w:rPr>
              <w:t>de</w:t>
            </w:r>
            <w:r w:rsidRPr="00644BEC">
              <w:rPr>
                <w:rFonts w:ascii="Times New Roman" w:hAnsi="Times New Roman" w:cs="Times New Roman"/>
                <w:b/>
                <w:spacing w:val="10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b/>
                <w:sz w:val="24"/>
                <w:szCs w:val="24"/>
              </w:rPr>
              <w:t>recursos</w:t>
            </w:r>
            <w:r w:rsidRPr="00644BEC">
              <w:rPr>
                <w:rFonts w:ascii="Times New Roman" w:hAnsi="Times New Roman" w:cs="Times New Roman"/>
                <w:b/>
                <w:spacing w:val="12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b/>
                <w:sz w:val="24"/>
                <w:szCs w:val="24"/>
              </w:rPr>
              <w:t>ofertados</w:t>
            </w:r>
            <w:r w:rsidRPr="00644BEC">
              <w:rPr>
                <w:rFonts w:ascii="Times New Roman" w:hAnsi="Times New Roman" w:cs="Times New Roman"/>
                <w:b/>
                <w:spacing w:val="13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b/>
                <w:sz w:val="24"/>
                <w:szCs w:val="24"/>
              </w:rPr>
              <w:t>(plataforma</w:t>
            </w:r>
            <w:r w:rsidRPr="00644BEC">
              <w:rPr>
                <w:rFonts w:ascii="Times New Roman" w:hAnsi="Times New Roman" w:cs="Times New Roman"/>
                <w:b/>
                <w:spacing w:val="10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b/>
                <w:sz w:val="24"/>
                <w:szCs w:val="24"/>
              </w:rPr>
              <w:t>digital,</w:t>
            </w:r>
            <w:r w:rsidRPr="00644BEC">
              <w:rPr>
                <w:rFonts w:ascii="Times New Roman" w:hAnsi="Times New Roman" w:cs="Times New Roman"/>
                <w:b/>
                <w:spacing w:val="11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b/>
                <w:sz w:val="24"/>
                <w:szCs w:val="24"/>
              </w:rPr>
              <w:t>palestras,</w:t>
            </w:r>
            <w:r w:rsidRPr="00644BEC">
              <w:rPr>
                <w:rFonts w:ascii="Times New Roman" w:hAnsi="Times New Roman" w:cs="Times New Roman"/>
                <w:b/>
                <w:spacing w:val="8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b/>
                <w:sz w:val="24"/>
                <w:szCs w:val="24"/>
              </w:rPr>
              <w:t>etc.)</w:t>
            </w:r>
          </w:p>
        </w:tc>
        <w:tc>
          <w:tcPr>
            <w:tcW w:w="1701" w:type="dxa"/>
            <w:tcBorders>
              <w:right w:val="single" w:sz="12" w:space="0" w:color="808080"/>
            </w:tcBorders>
          </w:tcPr>
          <w:p w14:paraId="767226C8" w14:textId="77777777" w:rsidR="009F43ED" w:rsidRPr="00644BEC" w:rsidRDefault="00FD3501" w:rsidP="005C49BF">
            <w:pPr>
              <w:pStyle w:val="TableParagraph"/>
              <w:spacing w:line="288" w:lineRule="auto"/>
              <w:ind w:right="-6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Pontuação</w:t>
            </w:r>
          </w:p>
        </w:tc>
      </w:tr>
      <w:tr w:rsidR="009F43ED" w:rsidRPr="00644BEC" w14:paraId="5584D2D9" w14:textId="77777777" w:rsidTr="00137263">
        <w:trPr>
          <w:trHeight w:val="195"/>
        </w:trPr>
        <w:tc>
          <w:tcPr>
            <w:tcW w:w="4139" w:type="dxa"/>
          </w:tcPr>
          <w:p w14:paraId="791CC51E" w14:textId="77777777" w:rsidR="009F43ED" w:rsidRPr="00644BEC" w:rsidRDefault="00FD3501" w:rsidP="005C49BF">
            <w:pPr>
              <w:pStyle w:val="TableParagraph"/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w w:val="105"/>
                <w:sz w:val="24"/>
                <w:szCs w:val="24"/>
              </w:rPr>
              <w:t>Até</w:t>
            </w:r>
            <w:r w:rsidRPr="00644BEC">
              <w:rPr>
                <w:rFonts w:ascii="Times New Roman" w:hAnsi="Times New Roman" w:cs="Times New Roman"/>
                <w:spacing w:val="-9"/>
                <w:w w:val="105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w w:val="105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right w:val="single" w:sz="12" w:space="0" w:color="808080"/>
            </w:tcBorders>
          </w:tcPr>
          <w:p w14:paraId="5FC2F6D9" w14:textId="77777777" w:rsidR="009F43ED" w:rsidRPr="00644BEC" w:rsidRDefault="00FD3501" w:rsidP="005C49BF">
            <w:pPr>
              <w:pStyle w:val="TableParagraph"/>
              <w:spacing w:line="288" w:lineRule="auto"/>
              <w:ind w:right="-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w w:val="103"/>
                <w:sz w:val="24"/>
                <w:szCs w:val="24"/>
              </w:rPr>
              <w:t>0</w:t>
            </w:r>
          </w:p>
        </w:tc>
      </w:tr>
      <w:tr w:rsidR="009F43ED" w:rsidRPr="00644BEC" w14:paraId="172C06FB" w14:textId="77777777" w:rsidTr="00137263">
        <w:trPr>
          <w:trHeight w:val="195"/>
        </w:trPr>
        <w:tc>
          <w:tcPr>
            <w:tcW w:w="4139" w:type="dxa"/>
          </w:tcPr>
          <w:p w14:paraId="6399BDE0" w14:textId="77777777" w:rsidR="009F43ED" w:rsidRPr="00644BEC" w:rsidRDefault="00FD3501" w:rsidP="005C49BF">
            <w:pPr>
              <w:pStyle w:val="TableParagraph"/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w w:val="105"/>
                <w:sz w:val="24"/>
                <w:szCs w:val="24"/>
              </w:rPr>
              <w:t>De</w:t>
            </w:r>
            <w:r w:rsidRPr="00644BEC">
              <w:rPr>
                <w:rFonts w:ascii="Times New Roman" w:hAnsi="Times New Roman" w:cs="Times New Roman"/>
                <w:spacing w:val="-5"/>
                <w:w w:val="105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w w:val="105"/>
                <w:sz w:val="24"/>
                <w:szCs w:val="24"/>
              </w:rPr>
              <w:t>3</w:t>
            </w:r>
            <w:r w:rsidRPr="00644BEC">
              <w:rPr>
                <w:rFonts w:ascii="Times New Roman" w:hAnsi="Times New Roman" w:cs="Times New Roman"/>
                <w:spacing w:val="-3"/>
                <w:w w:val="105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w w:val="105"/>
                <w:sz w:val="24"/>
                <w:szCs w:val="24"/>
              </w:rPr>
              <w:t>a</w:t>
            </w:r>
            <w:r w:rsidRPr="00644BEC">
              <w:rPr>
                <w:rFonts w:ascii="Times New Roman" w:hAnsi="Times New Roman" w:cs="Times New Roman"/>
                <w:spacing w:val="-1"/>
                <w:w w:val="105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w w:val="105"/>
                <w:sz w:val="24"/>
                <w:szCs w:val="24"/>
              </w:rPr>
              <w:t>5</w:t>
            </w:r>
          </w:p>
        </w:tc>
        <w:tc>
          <w:tcPr>
            <w:tcW w:w="1701" w:type="dxa"/>
            <w:tcBorders>
              <w:right w:val="single" w:sz="12" w:space="0" w:color="808080"/>
            </w:tcBorders>
          </w:tcPr>
          <w:p w14:paraId="1C161B8F" w14:textId="77777777" w:rsidR="009F43ED" w:rsidRPr="00644BEC" w:rsidRDefault="00FD3501" w:rsidP="005C49BF">
            <w:pPr>
              <w:pStyle w:val="TableParagraph"/>
              <w:spacing w:line="288" w:lineRule="auto"/>
              <w:ind w:right="-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w w:val="103"/>
                <w:sz w:val="24"/>
                <w:szCs w:val="24"/>
              </w:rPr>
              <w:t>5</w:t>
            </w:r>
          </w:p>
        </w:tc>
      </w:tr>
      <w:tr w:rsidR="009F43ED" w:rsidRPr="00644BEC" w14:paraId="446F62C3" w14:textId="77777777" w:rsidTr="00137263">
        <w:trPr>
          <w:trHeight w:val="195"/>
        </w:trPr>
        <w:tc>
          <w:tcPr>
            <w:tcW w:w="4139" w:type="dxa"/>
            <w:tcBorders>
              <w:bottom w:val="single" w:sz="12" w:space="0" w:color="808080"/>
            </w:tcBorders>
          </w:tcPr>
          <w:p w14:paraId="0F149059" w14:textId="77777777" w:rsidR="009F43ED" w:rsidRPr="00644BEC" w:rsidRDefault="00FD3501" w:rsidP="005C49BF">
            <w:pPr>
              <w:pStyle w:val="TableParagraph"/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w w:val="105"/>
                <w:sz w:val="24"/>
                <w:szCs w:val="24"/>
              </w:rPr>
              <w:t>Acima</w:t>
            </w:r>
            <w:r w:rsidRPr="00644BEC">
              <w:rPr>
                <w:rFonts w:ascii="Times New Roman" w:hAnsi="Times New Roman" w:cs="Times New Roman"/>
                <w:spacing w:val="-6"/>
                <w:w w:val="105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w w:val="105"/>
                <w:sz w:val="24"/>
                <w:szCs w:val="24"/>
              </w:rPr>
              <w:t>de</w:t>
            </w:r>
            <w:r w:rsidRPr="00644BEC">
              <w:rPr>
                <w:rFonts w:ascii="Times New Roman" w:hAnsi="Times New Roman" w:cs="Times New Roman"/>
                <w:spacing w:val="-4"/>
                <w:w w:val="105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w w:val="105"/>
                <w:sz w:val="24"/>
                <w:szCs w:val="24"/>
              </w:rPr>
              <w:t>5</w:t>
            </w:r>
          </w:p>
        </w:tc>
        <w:tc>
          <w:tcPr>
            <w:tcW w:w="1701" w:type="dxa"/>
            <w:tcBorders>
              <w:bottom w:val="single" w:sz="12" w:space="0" w:color="808080"/>
              <w:right w:val="single" w:sz="12" w:space="0" w:color="808080"/>
            </w:tcBorders>
          </w:tcPr>
          <w:p w14:paraId="22F24C8C" w14:textId="77777777" w:rsidR="009F43ED" w:rsidRPr="00644BEC" w:rsidRDefault="00FD3501" w:rsidP="005C49BF">
            <w:pPr>
              <w:pStyle w:val="TableParagraph"/>
              <w:spacing w:line="288" w:lineRule="auto"/>
              <w:ind w:right="-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w w:val="105"/>
                <w:sz w:val="24"/>
                <w:szCs w:val="24"/>
              </w:rPr>
              <w:t>10</w:t>
            </w:r>
          </w:p>
        </w:tc>
      </w:tr>
    </w:tbl>
    <w:p w14:paraId="002CACC2" w14:textId="565CF1A0" w:rsidR="00932B77" w:rsidRDefault="00932B77" w:rsidP="005C49BF">
      <w:pPr>
        <w:tabs>
          <w:tab w:val="left" w:pos="693"/>
        </w:tabs>
        <w:spacing w:line="288" w:lineRule="auto"/>
        <w:ind w:right="87"/>
        <w:jc w:val="both"/>
        <w:rPr>
          <w:rFonts w:ascii="Times New Roman" w:hAnsi="Times New Roman" w:cs="Times New Roman"/>
          <w:spacing w:val="-1"/>
          <w:w w:val="105"/>
          <w:sz w:val="24"/>
          <w:szCs w:val="24"/>
        </w:rPr>
      </w:pPr>
    </w:p>
    <w:p w14:paraId="46AE721F" w14:textId="2D5CF7CA" w:rsidR="00026837" w:rsidRDefault="00026837" w:rsidP="005C49BF">
      <w:pPr>
        <w:tabs>
          <w:tab w:val="left" w:pos="693"/>
        </w:tabs>
        <w:spacing w:line="288" w:lineRule="auto"/>
        <w:ind w:right="87"/>
        <w:jc w:val="both"/>
        <w:rPr>
          <w:rFonts w:ascii="Times New Roman" w:hAnsi="Times New Roman" w:cs="Times New Roman"/>
          <w:spacing w:val="-1"/>
          <w:w w:val="105"/>
          <w:sz w:val="24"/>
          <w:szCs w:val="24"/>
        </w:rPr>
      </w:pPr>
    </w:p>
    <w:p w14:paraId="629AC2C4" w14:textId="662ED6DB" w:rsidR="00026837" w:rsidRDefault="00026837" w:rsidP="005C49BF">
      <w:pPr>
        <w:tabs>
          <w:tab w:val="left" w:pos="693"/>
        </w:tabs>
        <w:spacing w:line="288" w:lineRule="auto"/>
        <w:ind w:right="87"/>
        <w:jc w:val="both"/>
        <w:rPr>
          <w:rFonts w:ascii="Times New Roman" w:hAnsi="Times New Roman" w:cs="Times New Roman"/>
          <w:spacing w:val="-1"/>
          <w:w w:val="105"/>
          <w:sz w:val="24"/>
          <w:szCs w:val="24"/>
        </w:rPr>
      </w:pPr>
    </w:p>
    <w:p w14:paraId="2DF580DA" w14:textId="77777777" w:rsidR="00026837" w:rsidRDefault="00026837" w:rsidP="005C49BF">
      <w:pPr>
        <w:tabs>
          <w:tab w:val="left" w:pos="693"/>
        </w:tabs>
        <w:spacing w:line="288" w:lineRule="auto"/>
        <w:ind w:right="87"/>
        <w:jc w:val="both"/>
        <w:rPr>
          <w:rFonts w:ascii="Times New Roman" w:hAnsi="Times New Roman" w:cs="Times New Roman"/>
          <w:spacing w:val="-1"/>
          <w:w w:val="105"/>
          <w:sz w:val="24"/>
          <w:szCs w:val="24"/>
        </w:rPr>
      </w:pPr>
    </w:p>
    <w:p w14:paraId="4CEC40C1" w14:textId="3D86E74A" w:rsidR="009F43ED" w:rsidRPr="00A83AE3" w:rsidRDefault="00FD3501" w:rsidP="005C49BF">
      <w:pPr>
        <w:pStyle w:val="PargrafodaLista"/>
        <w:numPr>
          <w:ilvl w:val="0"/>
          <w:numId w:val="4"/>
        </w:numPr>
        <w:tabs>
          <w:tab w:val="left" w:pos="693"/>
        </w:tabs>
        <w:spacing w:line="288" w:lineRule="auto"/>
        <w:ind w:right="87"/>
        <w:rPr>
          <w:rFonts w:ascii="Times New Roman" w:hAnsi="Times New Roman" w:cs="Times New Roman"/>
          <w:sz w:val="24"/>
          <w:szCs w:val="24"/>
        </w:rPr>
      </w:pPr>
      <w:r w:rsidRPr="00A83AE3">
        <w:rPr>
          <w:rFonts w:ascii="Times New Roman" w:hAnsi="Times New Roman" w:cs="Times New Roman"/>
          <w:spacing w:val="-1"/>
          <w:w w:val="105"/>
          <w:sz w:val="24"/>
          <w:szCs w:val="24"/>
        </w:rPr>
        <w:lastRenderedPageBreak/>
        <w:t>Plano</w:t>
      </w:r>
      <w:r w:rsidRPr="00A83AE3">
        <w:rPr>
          <w:rFonts w:ascii="Times New Roman" w:hAnsi="Times New Roman" w:cs="Times New Roman"/>
          <w:spacing w:val="-9"/>
          <w:w w:val="105"/>
          <w:sz w:val="24"/>
          <w:szCs w:val="24"/>
        </w:rPr>
        <w:t xml:space="preserve"> </w:t>
      </w:r>
      <w:r w:rsidRPr="00A83AE3">
        <w:rPr>
          <w:rFonts w:ascii="Times New Roman" w:hAnsi="Times New Roman" w:cs="Times New Roman"/>
          <w:spacing w:val="-1"/>
          <w:w w:val="105"/>
          <w:sz w:val="24"/>
          <w:szCs w:val="24"/>
        </w:rPr>
        <w:t>de</w:t>
      </w:r>
      <w:r w:rsidRPr="00A83AE3">
        <w:rPr>
          <w:rFonts w:ascii="Times New Roman" w:hAnsi="Times New Roman" w:cs="Times New Roman"/>
          <w:spacing w:val="-10"/>
          <w:w w:val="105"/>
          <w:sz w:val="24"/>
          <w:szCs w:val="24"/>
        </w:rPr>
        <w:t xml:space="preserve"> </w:t>
      </w:r>
      <w:r w:rsidRPr="00A83AE3">
        <w:rPr>
          <w:rFonts w:ascii="Times New Roman" w:hAnsi="Times New Roman" w:cs="Times New Roman"/>
          <w:spacing w:val="-1"/>
          <w:w w:val="105"/>
          <w:sz w:val="24"/>
          <w:szCs w:val="24"/>
        </w:rPr>
        <w:t>educação</w:t>
      </w:r>
      <w:r w:rsidRPr="00A83AE3">
        <w:rPr>
          <w:rFonts w:ascii="Times New Roman" w:hAnsi="Times New Roman" w:cs="Times New Roman"/>
          <w:spacing w:val="-7"/>
          <w:w w:val="105"/>
          <w:sz w:val="24"/>
          <w:szCs w:val="24"/>
        </w:rPr>
        <w:t xml:space="preserve"> </w:t>
      </w:r>
      <w:r w:rsidRPr="00A83AE3">
        <w:rPr>
          <w:rFonts w:ascii="Times New Roman" w:hAnsi="Times New Roman" w:cs="Times New Roman"/>
          <w:spacing w:val="-1"/>
          <w:w w:val="105"/>
          <w:sz w:val="24"/>
          <w:szCs w:val="24"/>
        </w:rPr>
        <w:t>previdenciária</w:t>
      </w:r>
      <w:r w:rsidRPr="00A83AE3">
        <w:rPr>
          <w:rFonts w:ascii="Times New Roman" w:hAnsi="Times New Roman" w:cs="Times New Roman"/>
          <w:spacing w:val="-8"/>
          <w:w w:val="105"/>
          <w:sz w:val="24"/>
          <w:szCs w:val="24"/>
        </w:rPr>
        <w:t xml:space="preserve"> </w:t>
      </w:r>
      <w:r w:rsidRPr="00A83AE3">
        <w:rPr>
          <w:rFonts w:ascii="Times New Roman" w:hAnsi="Times New Roman" w:cs="Times New Roman"/>
          <w:w w:val="105"/>
          <w:sz w:val="24"/>
          <w:szCs w:val="24"/>
        </w:rPr>
        <w:t>(ações)</w:t>
      </w:r>
    </w:p>
    <w:tbl>
      <w:tblPr>
        <w:tblStyle w:val="TableNormal"/>
        <w:tblW w:w="0" w:type="auto"/>
        <w:tblInd w:w="256" w:type="dxa"/>
        <w:tblBorders>
          <w:top w:val="single" w:sz="12" w:space="0" w:color="2B2B2B"/>
          <w:left w:val="single" w:sz="12" w:space="0" w:color="2B2B2B"/>
          <w:bottom w:val="single" w:sz="12" w:space="0" w:color="2B2B2B"/>
          <w:right w:val="single" w:sz="12" w:space="0" w:color="2B2B2B"/>
          <w:insideH w:val="single" w:sz="12" w:space="0" w:color="2B2B2B"/>
          <w:insideV w:val="single" w:sz="12" w:space="0" w:color="2B2B2B"/>
        </w:tblBorders>
        <w:tblLayout w:type="fixed"/>
        <w:tblLook w:val="01E0" w:firstRow="1" w:lastRow="1" w:firstColumn="1" w:lastColumn="1" w:noHBand="0" w:noVBand="0"/>
      </w:tblPr>
      <w:tblGrid>
        <w:gridCol w:w="4139"/>
        <w:gridCol w:w="1701"/>
      </w:tblGrid>
      <w:tr w:rsidR="009F43ED" w:rsidRPr="00644BEC" w14:paraId="03D0094C" w14:textId="77777777" w:rsidTr="00A83AE3">
        <w:trPr>
          <w:trHeight w:val="553"/>
        </w:trPr>
        <w:tc>
          <w:tcPr>
            <w:tcW w:w="4139" w:type="dxa"/>
          </w:tcPr>
          <w:p w14:paraId="1E7D0163" w14:textId="77777777" w:rsidR="009F43ED" w:rsidRPr="00A83AE3" w:rsidRDefault="00A83AE3" w:rsidP="005C49BF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3AE3">
              <w:rPr>
                <w:rFonts w:ascii="Times New Roman" w:hAnsi="Times New Roman" w:cs="Times New Roman"/>
                <w:b/>
                <w:sz w:val="24"/>
                <w:szCs w:val="24"/>
              </w:rPr>
              <w:t>Ações</w:t>
            </w:r>
          </w:p>
        </w:tc>
        <w:tc>
          <w:tcPr>
            <w:tcW w:w="1701" w:type="dxa"/>
            <w:tcBorders>
              <w:right w:val="single" w:sz="12" w:space="0" w:color="808080"/>
            </w:tcBorders>
          </w:tcPr>
          <w:p w14:paraId="3CAAE997" w14:textId="77777777" w:rsidR="009F43ED" w:rsidRPr="00644BEC" w:rsidRDefault="00FD3501" w:rsidP="005C49BF">
            <w:pPr>
              <w:pStyle w:val="TableParagraph"/>
              <w:spacing w:line="288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b/>
                <w:sz w:val="24"/>
                <w:szCs w:val="24"/>
              </w:rPr>
              <w:t>Pontuação</w:t>
            </w:r>
            <w:r w:rsidRPr="00644BEC">
              <w:rPr>
                <w:rFonts w:ascii="Times New Roman" w:hAnsi="Times New Roman" w:cs="Times New Roman"/>
                <w:b/>
                <w:spacing w:val="13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b/>
                <w:sz w:val="24"/>
                <w:szCs w:val="24"/>
              </w:rPr>
              <w:t>(acumulativa)</w:t>
            </w:r>
          </w:p>
        </w:tc>
      </w:tr>
      <w:tr w:rsidR="009F43ED" w:rsidRPr="00644BEC" w14:paraId="1F953D74" w14:textId="77777777" w:rsidTr="00A83AE3">
        <w:trPr>
          <w:trHeight w:val="195"/>
        </w:trPr>
        <w:tc>
          <w:tcPr>
            <w:tcW w:w="4139" w:type="dxa"/>
          </w:tcPr>
          <w:p w14:paraId="5F014801" w14:textId="77777777" w:rsidR="009F43ED" w:rsidRPr="00644BEC" w:rsidRDefault="00FD3501" w:rsidP="005C49BF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w w:val="105"/>
                <w:sz w:val="24"/>
                <w:szCs w:val="24"/>
              </w:rPr>
              <w:t>Nenhuma</w:t>
            </w:r>
          </w:p>
        </w:tc>
        <w:tc>
          <w:tcPr>
            <w:tcW w:w="1701" w:type="dxa"/>
            <w:tcBorders>
              <w:right w:val="single" w:sz="12" w:space="0" w:color="808080"/>
            </w:tcBorders>
          </w:tcPr>
          <w:p w14:paraId="4F342C53" w14:textId="77777777" w:rsidR="009F43ED" w:rsidRPr="00644BEC" w:rsidRDefault="00FD3501" w:rsidP="005C49BF">
            <w:pPr>
              <w:pStyle w:val="TableParagraph"/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w w:val="103"/>
                <w:sz w:val="24"/>
                <w:szCs w:val="24"/>
              </w:rPr>
              <w:t>0</w:t>
            </w:r>
          </w:p>
        </w:tc>
      </w:tr>
      <w:tr w:rsidR="009F43ED" w:rsidRPr="00644BEC" w14:paraId="33245272" w14:textId="77777777" w:rsidTr="00A83AE3">
        <w:trPr>
          <w:trHeight w:val="195"/>
        </w:trPr>
        <w:tc>
          <w:tcPr>
            <w:tcW w:w="4139" w:type="dxa"/>
          </w:tcPr>
          <w:p w14:paraId="3B6341B0" w14:textId="64E9057A" w:rsidR="009F43ED" w:rsidRPr="00644BEC" w:rsidRDefault="007E5C97" w:rsidP="005C49BF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D3501" w:rsidRPr="00644BEC">
              <w:rPr>
                <w:rFonts w:ascii="Times New Roman" w:hAnsi="Times New Roman" w:cs="Times New Roman"/>
                <w:sz w:val="24"/>
                <w:szCs w:val="24"/>
              </w:rPr>
              <w:t>Oferecimento</w:t>
            </w:r>
            <w:r w:rsidR="00FD3501" w:rsidRPr="00644BEC">
              <w:rPr>
                <w:rFonts w:ascii="Times New Roman" w:hAnsi="Times New Roman" w:cs="Times New Roman"/>
                <w:spacing w:val="9"/>
                <w:sz w:val="24"/>
                <w:szCs w:val="24"/>
              </w:rPr>
              <w:t xml:space="preserve"> </w:t>
            </w:r>
            <w:r w:rsidR="00FD3501" w:rsidRPr="00644BEC">
              <w:rPr>
                <w:rFonts w:ascii="Times New Roman" w:hAnsi="Times New Roman" w:cs="Times New Roman"/>
                <w:sz w:val="24"/>
                <w:szCs w:val="24"/>
              </w:rPr>
              <w:t>de</w:t>
            </w:r>
            <w:r w:rsidR="00FD3501" w:rsidRPr="00644BEC">
              <w:rPr>
                <w:rFonts w:ascii="Times New Roman" w:hAnsi="Times New Roman" w:cs="Times New Roman"/>
                <w:spacing w:val="9"/>
                <w:sz w:val="24"/>
                <w:szCs w:val="24"/>
              </w:rPr>
              <w:t xml:space="preserve"> </w:t>
            </w:r>
            <w:r w:rsidR="00FD3501" w:rsidRPr="00644BEC">
              <w:rPr>
                <w:rFonts w:ascii="Times New Roman" w:hAnsi="Times New Roman" w:cs="Times New Roman"/>
                <w:sz w:val="24"/>
                <w:szCs w:val="24"/>
              </w:rPr>
              <w:t>educação</w:t>
            </w:r>
            <w:r w:rsidR="00FD3501" w:rsidRPr="00644BEC">
              <w:rPr>
                <w:rFonts w:ascii="Times New Roman" w:hAnsi="Times New Roman" w:cs="Times New Roman"/>
                <w:spacing w:val="11"/>
                <w:sz w:val="24"/>
                <w:szCs w:val="24"/>
              </w:rPr>
              <w:t xml:space="preserve"> </w:t>
            </w:r>
            <w:r w:rsidR="00FD3501" w:rsidRPr="00644BEC">
              <w:rPr>
                <w:rFonts w:ascii="Times New Roman" w:hAnsi="Times New Roman" w:cs="Times New Roman"/>
                <w:sz w:val="24"/>
                <w:szCs w:val="24"/>
              </w:rPr>
              <w:t>financeira</w:t>
            </w:r>
          </w:p>
        </w:tc>
        <w:tc>
          <w:tcPr>
            <w:tcW w:w="1701" w:type="dxa"/>
            <w:tcBorders>
              <w:right w:val="single" w:sz="12" w:space="0" w:color="808080"/>
            </w:tcBorders>
          </w:tcPr>
          <w:p w14:paraId="69DBDFC4" w14:textId="77777777" w:rsidR="009F43ED" w:rsidRPr="00644BEC" w:rsidRDefault="00FD3501" w:rsidP="005C49BF">
            <w:pPr>
              <w:pStyle w:val="TableParagraph"/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w w:val="103"/>
                <w:sz w:val="24"/>
                <w:szCs w:val="24"/>
              </w:rPr>
              <w:t>5</w:t>
            </w:r>
          </w:p>
        </w:tc>
      </w:tr>
      <w:tr w:rsidR="009F43ED" w:rsidRPr="00644BEC" w14:paraId="7FFDAC70" w14:textId="77777777" w:rsidTr="00A83AE3">
        <w:trPr>
          <w:trHeight w:val="195"/>
        </w:trPr>
        <w:tc>
          <w:tcPr>
            <w:tcW w:w="4139" w:type="dxa"/>
            <w:tcBorders>
              <w:bottom w:val="single" w:sz="12" w:space="0" w:color="808080"/>
            </w:tcBorders>
          </w:tcPr>
          <w:p w14:paraId="137BBD01" w14:textId="77777777" w:rsidR="009F43ED" w:rsidRPr="00644BEC" w:rsidRDefault="00FD3501" w:rsidP="005C49BF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sz w:val="24"/>
                <w:szCs w:val="24"/>
              </w:rPr>
              <w:t>Oferecimento</w:t>
            </w:r>
            <w:r w:rsidRPr="00644BEC">
              <w:rPr>
                <w:rFonts w:ascii="Times New Roman" w:hAnsi="Times New Roman" w:cs="Times New Roman"/>
                <w:spacing w:val="10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sz w:val="24"/>
                <w:szCs w:val="24"/>
              </w:rPr>
              <w:t>de</w:t>
            </w:r>
            <w:r w:rsidRPr="00644BEC">
              <w:rPr>
                <w:rFonts w:ascii="Times New Roman" w:hAnsi="Times New Roman" w:cs="Times New Roman"/>
                <w:spacing w:val="12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sz w:val="24"/>
                <w:szCs w:val="24"/>
              </w:rPr>
              <w:t>educação</w:t>
            </w:r>
            <w:r w:rsidRPr="00644BEC">
              <w:rPr>
                <w:rFonts w:ascii="Times New Roman" w:hAnsi="Times New Roman" w:cs="Times New Roman"/>
                <w:spacing w:val="12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sz w:val="24"/>
                <w:szCs w:val="24"/>
              </w:rPr>
              <w:t>previdenciária</w:t>
            </w:r>
          </w:p>
        </w:tc>
        <w:tc>
          <w:tcPr>
            <w:tcW w:w="1701" w:type="dxa"/>
            <w:tcBorders>
              <w:bottom w:val="single" w:sz="12" w:space="0" w:color="808080"/>
              <w:right w:val="single" w:sz="12" w:space="0" w:color="808080"/>
            </w:tcBorders>
          </w:tcPr>
          <w:p w14:paraId="0D0E7DD2" w14:textId="77777777" w:rsidR="009F43ED" w:rsidRPr="00644BEC" w:rsidRDefault="00FD3501" w:rsidP="005C49BF">
            <w:pPr>
              <w:pStyle w:val="TableParagraph"/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w w:val="103"/>
                <w:sz w:val="24"/>
                <w:szCs w:val="24"/>
              </w:rPr>
              <w:t>5</w:t>
            </w:r>
          </w:p>
        </w:tc>
      </w:tr>
    </w:tbl>
    <w:p w14:paraId="41CD4C02" w14:textId="7197950C" w:rsidR="009F43ED" w:rsidRPr="00A73DC7" w:rsidRDefault="008703DC" w:rsidP="005C49BF">
      <w:pPr>
        <w:pStyle w:val="Corpodetexto"/>
        <w:numPr>
          <w:ilvl w:val="0"/>
          <w:numId w:val="4"/>
        </w:numPr>
        <w:spacing w:line="288" w:lineRule="auto"/>
        <w:ind w:right="87"/>
        <w:jc w:val="both"/>
        <w:rPr>
          <w:rFonts w:ascii="Times New Roman" w:hAnsi="Times New Roman" w:cs="Times New Roman"/>
          <w:sz w:val="24"/>
          <w:szCs w:val="24"/>
        </w:rPr>
      </w:pPr>
      <w:r w:rsidRPr="00644BEC">
        <w:rPr>
          <w:rFonts w:ascii="Times New Roman" w:hAnsi="Times New Roman" w:cs="Times New Roman"/>
          <w:noProof/>
          <w:sz w:val="24"/>
          <w:szCs w:val="24"/>
          <w:lang w:val="pt-BR" w:eastAsia="pt-BR"/>
        </w:rPr>
        <mc:AlternateContent>
          <mc:Choice Requires="wps">
            <w:drawing>
              <wp:anchor distT="0" distB="0" distL="0" distR="0" simplePos="0" relativeHeight="487593472" behindDoc="1" locked="0" layoutInCell="1" allowOverlap="1" wp14:anchorId="5C3BF2BE" wp14:editId="02DC397F">
                <wp:simplePos x="0" y="0"/>
                <wp:positionH relativeFrom="page">
                  <wp:posOffset>2987040</wp:posOffset>
                </wp:positionH>
                <wp:positionV relativeFrom="paragraph">
                  <wp:posOffset>108585</wp:posOffset>
                </wp:positionV>
                <wp:extent cx="6985" cy="28575"/>
                <wp:effectExtent l="0" t="0" r="0" b="0"/>
                <wp:wrapTopAndBottom/>
                <wp:docPr id="6" name="Freeform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985" cy="28575"/>
                        </a:xfrm>
                        <a:custGeom>
                          <a:avLst/>
                          <a:gdLst>
                            <a:gd name="T0" fmla="+- 0 4715 4704"/>
                            <a:gd name="T1" fmla="*/ T0 w 11"/>
                            <a:gd name="T2" fmla="+- 0 171 171"/>
                            <a:gd name="T3" fmla="*/ 171 h 45"/>
                            <a:gd name="T4" fmla="+- 0 4704 4704"/>
                            <a:gd name="T5" fmla="*/ T4 w 11"/>
                            <a:gd name="T6" fmla="+- 0 182 171"/>
                            <a:gd name="T7" fmla="*/ 182 h 45"/>
                            <a:gd name="T8" fmla="+- 0 4704 4704"/>
                            <a:gd name="T9" fmla="*/ T8 w 11"/>
                            <a:gd name="T10" fmla="+- 0 216 171"/>
                            <a:gd name="T11" fmla="*/ 216 h 45"/>
                            <a:gd name="T12" fmla="+- 0 4715 4704"/>
                            <a:gd name="T13" fmla="*/ T12 w 11"/>
                            <a:gd name="T14" fmla="+- 0 216 171"/>
                            <a:gd name="T15" fmla="*/ 216 h 45"/>
                            <a:gd name="T16" fmla="+- 0 4715 4704"/>
                            <a:gd name="T17" fmla="*/ T16 w 11"/>
                            <a:gd name="T18" fmla="+- 0 171 171"/>
                            <a:gd name="T19" fmla="*/ 171 h 4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11" h="45">
                              <a:moveTo>
                                <a:pt x="11" y="0"/>
                              </a:moveTo>
                              <a:lnTo>
                                <a:pt x="0" y="11"/>
                              </a:lnTo>
                              <a:lnTo>
                                <a:pt x="0" y="45"/>
                              </a:lnTo>
                              <a:lnTo>
                                <a:pt x="11" y="45"/>
                              </a:lnTo>
                              <a:lnTo>
                                <a:pt x="1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0808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shape w14:anchorId="308E3EB5" id="Freeform 5" o:spid="_x0000_s1026" style="position:absolute;margin-left:235.2pt;margin-top:8.55pt;width:.55pt;height:2.25pt;z-index:-157230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1,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" path="m11,l,11,,45r11,l11,xe" fillcolor="gray" stroked="f">
                <v:path arrowok="t" o:connecttype="custom" o:connectlocs="6985,108585;0,115570;0,137160;6985,137160;6985,108585" o:connectangles="0,0,0,0,0"/>
                <w10:wrap type="topAndBottom" anchorx="page"/>
              </v:shape>
            </w:pict>
          </mc:Fallback>
        </mc:AlternateContent>
      </w:r>
      <w:r w:rsidRPr="00644BEC">
        <w:rPr>
          <w:rFonts w:ascii="Times New Roman" w:hAnsi="Times New Roman" w:cs="Times New Roman"/>
          <w:noProof/>
          <w:sz w:val="24"/>
          <w:szCs w:val="24"/>
          <w:lang w:val="pt-BR" w:eastAsia="pt-BR"/>
        </w:rPr>
        <mc:AlternateContent>
          <mc:Choice Requires="wps">
            <w:drawing>
              <wp:anchor distT="0" distB="0" distL="0" distR="0" simplePos="0" relativeHeight="487593984" behindDoc="1" locked="0" layoutInCell="1" allowOverlap="1" wp14:anchorId="559661C7" wp14:editId="0531E252">
                <wp:simplePos x="0" y="0"/>
                <wp:positionH relativeFrom="page">
                  <wp:posOffset>4023360</wp:posOffset>
                </wp:positionH>
                <wp:positionV relativeFrom="paragraph">
                  <wp:posOffset>108585</wp:posOffset>
                </wp:positionV>
                <wp:extent cx="6985" cy="28575"/>
                <wp:effectExtent l="0" t="0" r="0" b="0"/>
                <wp:wrapTopAndBottom/>
                <wp:docPr id="5" name="Freeform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985" cy="28575"/>
                        </a:xfrm>
                        <a:custGeom>
                          <a:avLst/>
                          <a:gdLst>
                            <a:gd name="T0" fmla="+- 0 6347 6336"/>
                            <a:gd name="T1" fmla="*/ T0 w 11"/>
                            <a:gd name="T2" fmla="+- 0 171 171"/>
                            <a:gd name="T3" fmla="*/ 171 h 45"/>
                            <a:gd name="T4" fmla="+- 0 6336 6336"/>
                            <a:gd name="T5" fmla="*/ T4 w 11"/>
                            <a:gd name="T6" fmla="+- 0 182 171"/>
                            <a:gd name="T7" fmla="*/ 182 h 45"/>
                            <a:gd name="T8" fmla="+- 0 6336 6336"/>
                            <a:gd name="T9" fmla="*/ T8 w 11"/>
                            <a:gd name="T10" fmla="+- 0 216 171"/>
                            <a:gd name="T11" fmla="*/ 216 h 45"/>
                            <a:gd name="T12" fmla="+- 0 6347 6336"/>
                            <a:gd name="T13" fmla="*/ T12 w 11"/>
                            <a:gd name="T14" fmla="+- 0 216 171"/>
                            <a:gd name="T15" fmla="*/ 216 h 45"/>
                            <a:gd name="T16" fmla="+- 0 6347 6336"/>
                            <a:gd name="T17" fmla="*/ T16 w 11"/>
                            <a:gd name="T18" fmla="+- 0 171 171"/>
                            <a:gd name="T19" fmla="*/ 171 h 4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11" h="45">
                              <a:moveTo>
                                <a:pt x="11" y="0"/>
                              </a:moveTo>
                              <a:lnTo>
                                <a:pt x="0" y="11"/>
                              </a:lnTo>
                              <a:lnTo>
                                <a:pt x="0" y="45"/>
                              </a:lnTo>
                              <a:lnTo>
                                <a:pt x="11" y="45"/>
                              </a:lnTo>
                              <a:lnTo>
                                <a:pt x="1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0808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shape w14:anchorId="400A8567" id="Freeform 4" o:spid="_x0000_s1026" style="position:absolute;margin-left:316.8pt;margin-top:8.55pt;width:.55pt;height:2.25pt;z-index:-157224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1,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" path="m11,l,11,,45r11,l11,xe" fillcolor="gray" stroked="f">
                <v:path arrowok="t" o:connecttype="custom" o:connectlocs="6985,108585;0,115570;0,137160;6985,137160;6985,108585" o:connectangles="0,0,0,0,0"/>
                <w10:wrap type="topAndBottom" anchorx="page"/>
              </v:shape>
            </w:pict>
          </mc:Fallback>
        </mc:AlternateContent>
      </w:r>
      <w:r w:rsidRPr="00644BEC">
        <w:rPr>
          <w:rFonts w:ascii="Times New Roman" w:hAnsi="Times New Roman" w:cs="Times New Roman"/>
          <w:noProof/>
          <w:sz w:val="24"/>
          <w:szCs w:val="24"/>
          <w:lang w:val="pt-BR" w:eastAsia="pt-BR"/>
        </w:rPr>
        <mc:AlternateContent>
          <mc:Choice Requires="wps">
            <w:drawing>
              <wp:anchor distT="0" distB="0" distL="0" distR="0" simplePos="0" relativeHeight="487594496" behindDoc="1" locked="0" layoutInCell="1" allowOverlap="1" wp14:anchorId="65C411CB" wp14:editId="2DEB86D1">
                <wp:simplePos x="0" y="0"/>
                <wp:positionH relativeFrom="page">
                  <wp:posOffset>5016500</wp:posOffset>
                </wp:positionH>
                <wp:positionV relativeFrom="paragraph">
                  <wp:posOffset>108585</wp:posOffset>
                </wp:positionV>
                <wp:extent cx="6985" cy="28575"/>
                <wp:effectExtent l="0" t="0" r="0" b="0"/>
                <wp:wrapTopAndBottom/>
                <wp:docPr id="4" name="Free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985" cy="28575"/>
                        </a:xfrm>
                        <a:custGeom>
                          <a:avLst/>
                          <a:gdLst>
                            <a:gd name="T0" fmla="+- 0 7911 7900"/>
                            <a:gd name="T1" fmla="*/ T0 w 11"/>
                            <a:gd name="T2" fmla="+- 0 171 171"/>
                            <a:gd name="T3" fmla="*/ 171 h 45"/>
                            <a:gd name="T4" fmla="+- 0 7900 7900"/>
                            <a:gd name="T5" fmla="*/ T4 w 11"/>
                            <a:gd name="T6" fmla="+- 0 182 171"/>
                            <a:gd name="T7" fmla="*/ 182 h 45"/>
                            <a:gd name="T8" fmla="+- 0 7900 7900"/>
                            <a:gd name="T9" fmla="*/ T8 w 11"/>
                            <a:gd name="T10" fmla="+- 0 216 171"/>
                            <a:gd name="T11" fmla="*/ 216 h 45"/>
                            <a:gd name="T12" fmla="+- 0 7911 7900"/>
                            <a:gd name="T13" fmla="*/ T12 w 11"/>
                            <a:gd name="T14" fmla="+- 0 216 171"/>
                            <a:gd name="T15" fmla="*/ 216 h 45"/>
                            <a:gd name="T16" fmla="+- 0 7911 7900"/>
                            <a:gd name="T17" fmla="*/ T16 w 11"/>
                            <a:gd name="T18" fmla="+- 0 171 171"/>
                            <a:gd name="T19" fmla="*/ 171 h 4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11" h="45">
                              <a:moveTo>
                                <a:pt x="11" y="0"/>
                              </a:moveTo>
                              <a:lnTo>
                                <a:pt x="0" y="11"/>
                              </a:lnTo>
                              <a:lnTo>
                                <a:pt x="0" y="45"/>
                              </a:lnTo>
                              <a:lnTo>
                                <a:pt x="11" y="45"/>
                              </a:lnTo>
                              <a:lnTo>
                                <a:pt x="1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0808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shape w14:anchorId="4B543FE2" id="Freeform 3" o:spid="_x0000_s1026" style="position:absolute;margin-left:395pt;margin-top:8.55pt;width:.55pt;height:2.25pt;z-index:-157219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1,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" path="m11,l,11,,45r11,l11,xe" fillcolor="gray" stroked="f">
                <v:path arrowok="t" o:connecttype="custom" o:connectlocs="6985,108585;0,115570;0,137160;6985,137160;6985,108585" o:connectangles="0,0,0,0,0"/>
                <w10:wrap type="topAndBottom" anchorx="page"/>
              </v:shape>
            </w:pict>
          </mc:Fallback>
        </mc:AlternateContent>
      </w:r>
      <w:r w:rsidR="00FD3501" w:rsidRPr="00A73DC7">
        <w:rPr>
          <w:rFonts w:ascii="Times New Roman" w:hAnsi="Times New Roman" w:cs="Times New Roman"/>
          <w:spacing w:val="-1"/>
          <w:w w:val="105"/>
          <w:sz w:val="24"/>
          <w:szCs w:val="24"/>
        </w:rPr>
        <w:t>Benefícios</w:t>
      </w:r>
      <w:r w:rsidR="00FD3501" w:rsidRPr="00A73DC7">
        <w:rPr>
          <w:rFonts w:ascii="Times New Roman" w:hAnsi="Times New Roman" w:cs="Times New Roman"/>
          <w:spacing w:val="-10"/>
          <w:w w:val="105"/>
          <w:sz w:val="24"/>
          <w:szCs w:val="24"/>
        </w:rPr>
        <w:t xml:space="preserve"> </w:t>
      </w:r>
      <w:r w:rsidR="00FD3501" w:rsidRPr="00A73DC7">
        <w:rPr>
          <w:rFonts w:ascii="Times New Roman" w:hAnsi="Times New Roman" w:cs="Times New Roman"/>
          <w:spacing w:val="-1"/>
          <w:w w:val="105"/>
          <w:sz w:val="24"/>
          <w:szCs w:val="24"/>
        </w:rPr>
        <w:t>de</w:t>
      </w:r>
      <w:r w:rsidR="00FD3501" w:rsidRPr="00A73DC7">
        <w:rPr>
          <w:rFonts w:ascii="Times New Roman" w:hAnsi="Times New Roman" w:cs="Times New Roman"/>
          <w:spacing w:val="-10"/>
          <w:w w:val="105"/>
          <w:sz w:val="24"/>
          <w:szCs w:val="24"/>
        </w:rPr>
        <w:t xml:space="preserve"> </w:t>
      </w:r>
      <w:r w:rsidR="00FD3501" w:rsidRPr="00A73DC7">
        <w:rPr>
          <w:rFonts w:ascii="Times New Roman" w:hAnsi="Times New Roman" w:cs="Times New Roman"/>
          <w:spacing w:val="-1"/>
          <w:w w:val="105"/>
          <w:sz w:val="24"/>
          <w:szCs w:val="24"/>
        </w:rPr>
        <w:t>risco</w:t>
      </w:r>
      <w:r w:rsidR="00FD3501" w:rsidRPr="00A73DC7">
        <w:rPr>
          <w:rFonts w:ascii="Times New Roman" w:hAnsi="Times New Roman" w:cs="Times New Roman"/>
          <w:spacing w:val="-12"/>
          <w:w w:val="105"/>
          <w:sz w:val="24"/>
          <w:szCs w:val="24"/>
        </w:rPr>
        <w:t xml:space="preserve"> </w:t>
      </w:r>
      <w:r w:rsidR="00FD3501" w:rsidRPr="00A73DC7">
        <w:rPr>
          <w:rFonts w:ascii="Times New Roman" w:hAnsi="Times New Roman" w:cs="Times New Roman"/>
          <w:spacing w:val="-1"/>
          <w:w w:val="105"/>
          <w:sz w:val="24"/>
          <w:szCs w:val="24"/>
        </w:rPr>
        <w:t>oferecido</w:t>
      </w:r>
      <w:r w:rsidR="00FD3501" w:rsidRPr="00A73DC7">
        <w:rPr>
          <w:rFonts w:ascii="Times New Roman" w:hAnsi="Times New Roman" w:cs="Times New Roman"/>
          <w:spacing w:val="-8"/>
          <w:w w:val="105"/>
          <w:sz w:val="24"/>
          <w:szCs w:val="24"/>
        </w:rPr>
        <w:t xml:space="preserve"> </w:t>
      </w:r>
      <w:r w:rsidR="00FD3501" w:rsidRPr="00A73DC7">
        <w:rPr>
          <w:rFonts w:ascii="Times New Roman" w:hAnsi="Times New Roman" w:cs="Times New Roman"/>
          <w:spacing w:val="-1"/>
          <w:w w:val="105"/>
          <w:sz w:val="24"/>
          <w:szCs w:val="24"/>
        </w:rPr>
        <w:t>ao</w:t>
      </w:r>
      <w:r w:rsidR="00FD3501" w:rsidRPr="00A73DC7">
        <w:rPr>
          <w:rFonts w:ascii="Times New Roman" w:hAnsi="Times New Roman" w:cs="Times New Roman"/>
          <w:spacing w:val="-10"/>
          <w:w w:val="105"/>
          <w:sz w:val="24"/>
          <w:szCs w:val="24"/>
        </w:rPr>
        <w:t xml:space="preserve"> </w:t>
      </w:r>
      <w:r w:rsidR="00FD3501" w:rsidRPr="00A73DC7">
        <w:rPr>
          <w:rFonts w:ascii="Times New Roman" w:hAnsi="Times New Roman" w:cs="Times New Roman"/>
          <w:w w:val="105"/>
          <w:sz w:val="24"/>
          <w:szCs w:val="24"/>
        </w:rPr>
        <w:t>participante</w:t>
      </w:r>
    </w:p>
    <w:tbl>
      <w:tblPr>
        <w:tblStyle w:val="TableNormal"/>
        <w:tblW w:w="0" w:type="auto"/>
        <w:tblInd w:w="256" w:type="dxa"/>
        <w:tblBorders>
          <w:top w:val="single" w:sz="12" w:space="0" w:color="2B2B2B"/>
          <w:left w:val="single" w:sz="12" w:space="0" w:color="2B2B2B"/>
          <w:bottom w:val="single" w:sz="12" w:space="0" w:color="2B2B2B"/>
          <w:right w:val="single" w:sz="12" w:space="0" w:color="2B2B2B"/>
          <w:insideH w:val="single" w:sz="12" w:space="0" w:color="2B2B2B"/>
          <w:insideV w:val="single" w:sz="12" w:space="0" w:color="2B2B2B"/>
        </w:tblBorders>
        <w:tblLayout w:type="fixed"/>
        <w:tblLook w:val="01E0" w:firstRow="1" w:lastRow="1" w:firstColumn="1" w:lastColumn="1" w:noHBand="0" w:noVBand="0"/>
      </w:tblPr>
      <w:tblGrid>
        <w:gridCol w:w="4139"/>
        <w:gridCol w:w="1701"/>
      </w:tblGrid>
      <w:tr w:rsidR="009F43ED" w:rsidRPr="00644BEC" w14:paraId="0ACC4B40" w14:textId="77777777" w:rsidTr="00DB2ABB">
        <w:trPr>
          <w:trHeight w:val="195"/>
        </w:trPr>
        <w:tc>
          <w:tcPr>
            <w:tcW w:w="4139" w:type="dxa"/>
          </w:tcPr>
          <w:p w14:paraId="7BE9C45C" w14:textId="77777777" w:rsidR="009F43ED" w:rsidRPr="00644BEC" w:rsidRDefault="00FD3501" w:rsidP="005C49BF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b/>
                <w:sz w:val="24"/>
                <w:szCs w:val="24"/>
              </w:rPr>
              <w:t>Quantidade</w:t>
            </w:r>
            <w:r w:rsidRPr="00644BEC">
              <w:rPr>
                <w:rFonts w:ascii="Times New Roman" w:hAnsi="Times New Roman" w:cs="Times New Roman"/>
                <w:b/>
                <w:spacing w:val="8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b/>
                <w:sz w:val="24"/>
                <w:szCs w:val="24"/>
              </w:rPr>
              <w:t>de</w:t>
            </w:r>
            <w:r w:rsidRPr="00644BEC">
              <w:rPr>
                <w:rFonts w:ascii="Times New Roman" w:hAnsi="Times New Roman" w:cs="Times New Roman"/>
                <w:b/>
                <w:spacing w:val="10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b/>
                <w:sz w:val="24"/>
                <w:szCs w:val="24"/>
              </w:rPr>
              <w:t>benefícios</w:t>
            </w:r>
            <w:r w:rsidRPr="00644BEC">
              <w:rPr>
                <w:rFonts w:ascii="Times New Roman" w:hAnsi="Times New Roman" w:cs="Times New Roman"/>
                <w:b/>
                <w:spacing w:val="12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b/>
                <w:sz w:val="24"/>
                <w:szCs w:val="24"/>
              </w:rPr>
              <w:t>de</w:t>
            </w:r>
            <w:r w:rsidRPr="00644BEC">
              <w:rPr>
                <w:rFonts w:ascii="Times New Roman" w:hAnsi="Times New Roman" w:cs="Times New Roman"/>
                <w:b/>
                <w:spacing w:val="10"/>
                <w:sz w:val="24"/>
                <w:szCs w:val="24"/>
              </w:rPr>
              <w:t xml:space="preserve"> </w:t>
            </w:r>
            <w:r w:rsidRPr="00644BEC">
              <w:rPr>
                <w:rFonts w:ascii="Times New Roman" w:hAnsi="Times New Roman" w:cs="Times New Roman"/>
                <w:b/>
                <w:sz w:val="24"/>
                <w:szCs w:val="24"/>
              </w:rPr>
              <w:t>risco</w:t>
            </w:r>
          </w:p>
        </w:tc>
        <w:tc>
          <w:tcPr>
            <w:tcW w:w="1701" w:type="dxa"/>
            <w:tcBorders>
              <w:right w:val="single" w:sz="12" w:space="0" w:color="808080"/>
            </w:tcBorders>
          </w:tcPr>
          <w:p w14:paraId="521F033E" w14:textId="77777777" w:rsidR="009F43ED" w:rsidRPr="00644BEC" w:rsidRDefault="00FD3501" w:rsidP="005C49BF">
            <w:pPr>
              <w:pStyle w:val="TableParagraph"/>
              <w:spacing w:line="288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b/>
                <w:sz w:val="24"/>
                <w:szCs w:val="24"/>
              </w:rPr>
              <w:t>Pontuação</w:t>
            </w:r>
            <w:r w:rsidRPr="00644BEC">
              <w:rPr>
                <w:rFonts w:ascii="Times New Roman" w:hAnsi="Times New Roman" w:cs="Times New Roman"/>
                <w:b/>
                <w:spacing w:val="14"/>
                <w:sz w:val="24"/>
                <w:szCs w:val="24"/>
              </w:rPr>
              <w:t xml:space="preserve"> </w:t>
            </w:r>
          </w:p>
        </w:tc>
      </w:tr>
      <w:tr w:rsidR="009F43ED" w:rsidRPr="00644BEC" w14:paraId="1F647768" w14:textId="77777777" w:rsidTr="00DB2ABB">
        <w:trPr>
          <w:trHeight w:val="193"/>
        </w:trPr>
        <w:tc>
          <w:tcPr>
            <w:tcW w:w="4139" w:type="dxa"/>
          </w:tcPr>
          <w:p w14:paraId="5A6F950A" w14:textId="77777777" w:rsidR="009F43ED" w:rsidRPr="00644BEC" w:rsidRDefault="00C2342F" w:rsidP="005C49BF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w w:val="105"/>
                <w:sz w:val="24"/>
                <w:szCs w:val="24"/>
              </w:rPr>
              <w:t>Nenhum benefício</w:t>
            </w:r>
          </w:p>
        </w:tc>
        <w:tc>
          <w:tcPr>
            <w:tcW w:w="1701" w:type="dxa"/>
            <w:tcBorders>
              <w:right w:val="single" w:sz="12" w:space="0" w:color="808080"/>
            </w:tcBorders>
          </w:tcPr>
          <w:p w14:paraId="05B582B8" w14:textId="77777777" w:rsidR="009F43ED" w:rsidRPr="00644BEC" w:rsidRDefault="00FD3501" w:rsidP="005C49BF">
            <w:pPr>
              <w:pStyle w:val="TableParagraph"/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w w:val="103"/>
                <w:sz w:val="24"/>
                <w:szCs w:val="24"/>
              </w:rPr>
              <w:t>0</w:t>
            </w:r>
          </w:p>
        </w:tc>
      </w:tr>
      <w:tr w:rsidR="009F43ED" w:rsidRPr="00644BEC" w14:paraId="0A80853A" w14:textId="77777777" w:rsidTr="00DB2ABB">
        <w:trPr>
          <w:trHeight w:val="195"/>
        </w:trPr>
        <w:tc>
          <w:tcPr>
            <w:tcW w:w="4139" w:type="dxa"/>
          </w:tcPr>
          <w:p w14:paraId="6C458AD9" w14:textId="77777777" w:rsidR="009F43ED" w:rsidRPr="00644BEC" w:rsidRDefault="00D2594B" w:rsidP="005C49BF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1"/>
                <w:w w:val="105"/>
                <w:sz w:val="24"/>
                <w:szCs w:val="24"/>
              </w:rPr>
              <w:t>De 1 a 2 benefícios</w:t>
            </w:r>
          </w:p>
        </w:tc>
        <w:tc>
          <w:tcPr>
            <w:tcW w:w="1701" w:type="dxa"/>
            <w:tcBorders>
              <w:right w:val="single" w:sz="12" w:space="0" w:color="808080"/>
            </w:tcBorders>
          </w:tcPr>
          <w:p w14:paraId="42EC9E45" w14:textId="77777777" w:rsidR="009F43ED" w:rsidRPr="00644BEC" w:rsidRDefault="00FD3501" w:rsidP="005C49BF">
            <w:pPr>
              <w:pStyle w:val="TableParagraph"/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BEC">
              <w:rPr>
                <w:rFonts w:ascii="Times New Roman" w:hAnsi="Times New Roman" w:cs="Times New Roman"/>
                <w:w w:val="103"/>
                <w:sz w:val="24"/>
                <w:szCs w:val="24"/>
              </w:rPr>
              <w:t>5</w:t>
            </w:r>
          </w:p>
        </w:tc>
      </w:tr>
      <w:tr w:rsidR="009F43ED" w:rsidRPr="00644BEC" w14:paraId="37737E5B" w14:textId="77777777" w:rsidTr="00DB2ABB">
        <w:trPr>
          <w:trHeight w:val="195"/>
        </w:trPr>
        <w:tc>
          <w:tcPr>
            <w:tcW w:w="4139" w:type="dxa"/>
          </w:tcPr>
          <w:p w14:paraId="7F83B278" w14:textId="77777777" w:rsidR="009F43ED" w:rsidRPr="00644BEC" w:rsidRDefault="00D2594B" w:rsidP="005C49BF">
            <w:pPr>
              <w:pStyle w:val="TableParagraph"/>
              <w:spacing w:line="288" w:lineRule="auto"/>
              <w:ind w:right="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1"/>
                <w:w w:val="105"/>
                <w:sz w:val="24"/>
                <w:szCs w:val="24"/>
              </w:rPr>
              <w:t>Mais de 2 benefícios</w:t>
            </w:r>
          </w:p>
        </w:tc>
        <w:tc>
          <w:tcPr>
            <w:tcW w:w="1701" w:type="dxa"/>
            <w:tcBorders>
              <w:right w:val="single" w:sz="12" w:space="0" w:color="808080"/>
            </w:tcBorders>
          </w:tcPr>
          <w:p w14:paraId="7A62B2D5" w14:textId="77777777" w:rsidR="009F43ED" w:rsidRPr="00644BEC" w:rsidRDefault="00A05877" w:rsidP="005C49BF">
            <w:pPr>
              <w:pStyle w:val="TableParagraph"/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w w:val="103"/>
                <w:sz w:val="24"/>
                <w:szCs w:val="24"/>
              </w:rPr>
              <w:t>15</w:t>
            </w:r>
          </w:p>
        </w:tc>
      </w:tr>
    </w:tbl>
    <w:p w14:paraId="64C32EF7" w14:textId="77777777" w:rsidR="009F43ED" w:rsidRPr="00644BEC" w:rsidRDefault="009F43ED" w:rsidP="005C49BF">
      <w:pPr>
        <w:pStyle w:val="Corpodetexto"/>
        <w:spacing w:line="288" w:lineRule="auto"/>
        <w:ind w:right="87"/>
        <w:jc w:val="both"/>
        <w:rPr>
          <w:rFonts w:ascii="Times New Roman" w:hAnsi="Times New Roman" w:cs="Times New Roman"/>
          <w:sz w:val="24"/>
          <w:szCs w:val="24"/>
        </w:rPr>
      </w:pPr>
    </w:p>
    <w:p w14:paraId="7F9512E8" w14:textId="5F5C5626" w:rsidR="00D60C23" w:rsidRPr="00D60C23" w:rsidRDefault="00FD3501" w:rsidP="005C49BF">
      <w:pPr>
        <w:pStyle w:val="PargrafodaLista"/>
        <w:numPr>
          <w:ilvl w:val="0"/>
          <w:numId w:val="4"/>
        </w:numPr>
        <w:tabs>
          <w:tab w:val="left" w:pos="693"/>
        </w:tabs>
        <w:spacing w:line="288" w:lineRule="auto"/>
        <w:ind w:right="87"/>
        <w:rPr>
          <w:rFonts w:ascii="Times New Roman" w:hAnsi="Times New Roman" w:cs="Times New Roman"/>
          <w:sz w:val="24"/>
          <w:szCs w:val="24"/>
        </w:rPr>
      </w:pPr>
      <w:r w:rsidRPr="00933AE6">
        <w:rPr>
          <w:rFonts w:ascii="Times New Roman" w:hAnsi="Times New Roman" w:cs="Times New Roman"/>
          <w:sz w:val="24"/>
          <w:szCs w:val="24"/>
        </w:rPr>
        <w:t>Informações</w:t>
      </w:r>
      <w:r w:rsidRPr="00933AE6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933AE6">
        <w:rPr>
          <w:rFonts w:ascii="Times New Roman" w:hAnsi="Times New Roman" w:cs="Times New Roman"/>
          <w:sz w:val="24"/>
          <w:szCs w:val="24"/>
        </w:rPr>
        <w:t>Complementares:</w:t>
      </w:r>
      <w:r w:rsidRPr="00933AE6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</w:p>
    <w:p w14:paraId="2EEDA5A1" w14:textId="19E630F8" w:rsidR="009F43ED" w:rsidRPr="00933AE6" w:rsidRDefault="00D60C23" w:rsidP="005C49BF">
      <w:pPr>
        <w:pStyle w:val="PargrafodaLista"/>
        <w:tabs>
          <w:tab w:val="left" w:pos="693"/>
        </w:tabs>
        <w:spacing w:line="288" w:lineRule="auto"/>
        <w:ind w:left="0" w:right="8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</w:t>
      </w:r>
      <w:r w:rsidR="00FD3501" w:rsidRPr="00933AE6">
        <w:rPr>
          <w:rFonts w:ascii="Times New Roman" w:hAnsi="Times New Roman" w:cs="Times New Roman"/>
          <w:sz w:val="24"/>
          <w:szCs w:val="24"/>
        </w:rPr>
        <w:t>nformações</w:t>
      </w:r>
      <w:r w:rsidR="00FD3501" w:rsidRPr="00933AE6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="00FD3501" w:rsidRPr="00933AE6">
        <w:rPr>
          <w:rFonts w:ascii="Times New Roman" w:hAnsi="Times New Roman" w:cs="Times New Roman"/>
          <w:sz w:val="24"/>
          <w:szCs w:val="24"/>
        </w:rPr>
        <w:t>obrigatórias,</w:t>
      </w:r>
      <w:r w:rsidR="00FD3501" w:rsidRPr="00933AE6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="00FD3501" w:rsidRPr="00933AE6">
        <w:rPr>
          <w:rFonts w:ascii="Times New Roman" w:hAnsi="Times New Roman" w:cs="Times New Roman"/>
          <w:sz w:val="24"/>
          <w:szCs w:val="24"/>
        </w:rPr>
        <w:t>não</w:t>
      </w:r>
      <w:r w:rsidR="00FD3501" w:rsidRPr="00933AE6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="00FD3501" w:rsidRPr="00933AE6">
        <w:rPr>
          <w:rFonts w:ascii="Times New Roman" w:hAnsi="Times New Roman" w:cs="Times New Roman"/>
          <w:sz w:val="24"/>
          <w:szCs w:val="24"/>
        </w:rPr>
        <w:t>pontuadas.</w:t>
      </w:r>
    </w:p>
    <w:p w14:paraId="0BB3B2DC" w14:textId="77777777" w:rsidR="00D60C23" w:rsidRDefault="00D60C23" w:rsidP="0096739C">
      <w:pPr>
        <w:spacing w:line="288" w:lineRule="auto"/>
        <w:ind w:right="87"/>
        <w:jc w:val="both"/>
        <w:rPr>
          <w:rFonts w:ascii="Times New Roman" w:hAnsi="Times New Roman" w:cs="Times New Roman"/>
          <w:sz w:val="24"/>
          <w:szCs w:val="24"/>
        </w:rPr>
      </w:pPr>
    </w:p>
    <w:p w14:paraId="6D19DEC1" w14:textId="77777777" w:rsidR="00F83DD7" w:rsidRDefault="00F83DD7" w:rsidP="0096739C">
      <w:pPr>
        <w:spacing w:line="288" w:lineRule="auto"/>
        <w:ind w:right="87"/>
        <w:jc w:val="both"/>
        <w:rPr>
          <w:rFonts w:ascii="Times New Roman" w:hAnsi="Times New Roman" w:cs="Times New Roman"/>
          <w:sz w:val="24"/>
          <w:szCs w:val="24"/>
        </w:rPr>
      </w:pPr>
    </w:p>
    <w:p w14:paraId="1623C417" w14:textId="77777777" w:rsidR="00F83DD7" w:rsidRDefault="00F83DD7" w:rsidP="0096739C">
      <w:pPr>
        <w:spacing w:line="288" w:lineRule="auto"/>
        <w:ind w:right="87"/>
        <w:jc w:val="both"/>
        <w:rPr>
          <w:rFonts w:ascii="Times New Roman" w:hAnsi="Times New Roman" w:cs="Times New Roman"/>
          <w:sz w:val="24"/>
          <w:szCs w:val="24"/>
        </w:rPr>
      </w:pPr>
    </w:p>
    <w:p w14:paraId="5CC3E15E" w14:textId="77777777" w:rsidR="00F83DD7" w:rsidRDefault="00F83DD7" w:rsidP="0096739C">
      <w:pPr>
        <w:spacing w:line="288" w:lineRule="auto"/>
        <w:ind w:right="87"/>
        <w:jc w:val="both"/>
        <w:rPr>
          <w:rFonts w:ascii="Times New Roman" w:hAnsi="Times New Roman" w:cs="Times New Roman"/>
          <w:sz w:val="24"/>
          <w:szCs w:val="24"/>
        </w:rPr>
      </w:pPr>
    </w:p>
    <w:p w14:paraId="4621AECA" w14:textId="77777777" w:rsidR="00F83DD7" w:rsidRDefault="00F83DD7" w:rsidP="0096739C">
      <w:pPr>
        <w:spacing w:line="288" w:lineRule="auto"/>
        <w:ind w:right="87"/>
        <w:jc w:val="both"/>
        <w:rPr>
          <w:rFonts w:ascii="Times New Roman" w:hAnsi="Times New Roman" w:cs="Times New Roman"/>
          <w:sz w:val="24"/>
          <w:szCs w:val="24"/>
        </w:rPr>
      </w:pPr>
    </w:p>
    <w:p w14:paraId="1E6F9255" w14:textId="77777777" w:rsidR="00F83DD7" w:rsidRDefault="00F83DD7" w:rsidP="0096739C">
      <w:pPr>
        <w:spacing w:line="288" w:lineRule="auto"/>
        <w:ind w:right="87"/>
        <w:jc w:val="both"/>
        <w:rPr>
          <w:rFonts w:ascii="Times New Roman" w:hAnsi="Times New Roman" w:cs="Times New Roman"/>
          <w:sz w:val="24"/>
          <w:szCs w:val="24"/>
        </w:rPr>
      </w:pPr>
    </w:p>
    <w:p w14:paraId="6E9AACDD" w14:textId="77777777" w:rsidR="00F83DD7" w:rsidRDefault="00F83DD7" w:rsidP="0096739C">
      <w:pPr>
        <w:spacing w:line="288" w:lineRule="auto"/>
        <w:ind w:right="87"/>
        <w:jc w:val="both"/>
        <w:rPr>
          <w:rFonts w:ascii="Times New Roman" w:hAnsi="Times New Roman" w:cs="Times New Roman"/>
          <w:sz w:val="24"/>
          <w:szCs w:val="24"/>
        </w:rPr>
      </w:pPr>
    </w:p>
    <w:p w14:paraId="2CE76002" w14:textId="77777777" w:rsidR="00F83DD7" w:rsidRDefault="00F83DD7" w:rsidP="0096739C">
      <w:pPr>
        <w:spacing w:line="288" w:lineRule="auto"/>
        <w:ind w:right="87"/>
        <w:jc w:val="both"/>
        <w:rPr>
          <w:rFonts w:ascii="Times New Roman" w:hAnsi="Times New Roman" w:cs="Times New Roman"/>
          <w:sz w:val="24"/>
          <w:szCs w:val="24"/>
        </w:rPr>
      </w:pPr>
    </w:p>
    <w:p w14:paraId="12F5BE6F" w14:textId="77777777" w:rsidR="00F83DD7" w:rsidRDefault="00F83DD7" w:rsidP="0096739C">
      <w:pPr>
        <w:spacing w:line="288" w:lineRule="auto"/>
        <w:ind w:right="87"/>
        <w:jc w:val="both"/>
        <w:rPr>
          <w:rFonts w:ascii="Times New Roman" w:hAnsi="Times New Roman" w:cs="Times New Roman"/>
          <w:sz w:val="24"/>
          <w:szCs w:val="24"/>
        </w:rPr>
      </w:pPr>
    </w:p>
    <w:p w14:paraId="616D3BDC" w14:textId="77777777" w:rsidR="00F83DD7" w:rsidRDefault="00F83DD7" w:rsidP="0096739C">
      <w:pPr>
        <w:spacing w:line="288" w:lineRule="auto"/>
        <w:ind w:right="87"/>
        <w:jc w:val="both"/>
        <w:rPr>
          <w:rFonts w:ascii="Times New Roman" w:hAnsi="Times New Roman" w:cs="Times New Roman"/>
          <w:sz w:val="24"/>
          <w:szCs w:val="24"/>
        </w:rPr>
      </w:pPr>
    </w:p>
    <w:p w14:paraId="71917A37" w14:textId="77777777" w:rsidR="00F83DD7" w:rsidRDefault="00F83DD7" w:rsidP="0096739C">
      <w:pPr>
        <w:spacing w:line="288" w:lineRule="auto"/>
        <w:ind w:right="87"/>
        <w:jc w:val="both"/>
        <w:rPr>
          <w:rFonts w:ascii="Times New Roman" w:hAnsi="Times New Roman" w:cs="Times New Roman"/>
          <w:sz w:val="24"/>
          <w:szCs w:val="24"/>
        </w:rPr>
      </w:pPr>
    </w:p>
    <w:p w14:paraId="2E255109" w14:textId="77777777" w:rsidR="00F83DD7" w:rsidRDefault="00F83DD7" w:rsidP="0096739C">
      <w:pPr>
        <w:spacing w:line="288" w:lineRule="auto"/>
        <w:ind w:right="87"/>
        <w:jc w:val="both"/>
        <w:rPr>
          <w:rFonts w:ascii="Times New Roman" w:hAnsi="Times New Roman" w:cs="Times New Roman"/>
          <w:sz w:val="24"/>
          <w:szCs w:val="24"/>
        </w:rPr>
      </w:pPr>
    </w:p>
    <w:p w14:paraId="3D955581" w14:textId="77777777" w:rsidR="00F83DD7" w:rsidRDefault="00F83DD7" w:rsidP="0096739C">
      <w:pPr>
        <w:spacing w:line="288" w:lineRule="auto"/>
        <w:ind w:right="87"/>
        <w:jc w:val="both"/>
        <w:rPr>
          <w:rFonts w:ascii="Times New Roman" w:hAnsi="Times New Roman" w:cs="Times New Roman"/>
          <w:sz w:val="24"/>
          <w:szCs w:val="24"/>
        </w:rPr>
      </w:pPr>
    </w:p>
    <w:p w14:paraId="430BEE49" w14:textId="77777777" w:rsidR="00F83DD7" w:rsidRDefault="00F83DD7" w:rsidP="0096739C">
      <w:pPr>
        <w:spacing w:line="288" w:lineRule="auto"/>
        <w:ind w:right="87"/>
        <w:jc w:val="both"/>
        <w:rPr>
          <w:rFonts w:ascii="Times New Roman" w:hAnsi="Times New Roman" w:cs="Times New Roman"/>
          <w:sz w:val="24"/>
          <w:szCs w:val="24"/>
        </w:rPr>
      </w:pPr>
    </w:p>
    <w:p w14:paraId="7F2262DA" w14:textId="77777777" w:rsidR="00F83DD7" w:rsidRDefault="00F83DD7" w:rsidP="0096739C">
      <w:pPr>
        <w:spacing w:line="288" w:lineRule="auto"/>
        <w:ind w:right="87"/>
        <w:jc w:val="both"/>
        <w:rPr>
          <w:rFonts w:ascii="Times New Roman" w:hAnsi="Times New Roman" w:cs="Times New Roman"/>
          <w:sz w:val="24"/>
          <w:szCs w:val="24"/>
        </w:rPr>
      </w:pPr>
    </w:p>
    <w:p w14:paraId="112C914F" w14:textId="77777777" w:rsidR="00F83DD7" w:rsidRDefault="00F83DD7" w:rsidP="0096739C">
      <w:pPr>
        <w:spacing w:line="288" w:lineRule="auto"/>
        <w:ind w:right="87"/>
        <w:jc w:val="both"/>
        <w:rPr>
          <w:rFonts w:ascii="Times New Roman" w:hAnsi="Times New Roman" w:cs="Times New Roman"/>
          <w:sz w:val="24"/>
          <w:szCs w:val="24"/>
        </w:rPr>
      </w:pPr>
    </w:p>
    <w:p w14:paraId="2B5ED5AF" w14:textId="77777777" w:rsidR="00F83DD7" w:rsidRDefault="00F83DD7" w:rsidP="0096739C">
      <w:pPr>
        <w:spacing w:line="288" w:lineRule="auto"/>
        <w:ind w:right="87"/>
        <w:jc w:val="both"/>
        <w:rPr>
          <w:rFonts w:ascii="Times New Roman" w:hAnsi="Times New Roman" w:cs="Times New Roman"/>
          <w:sz w:val="24"/>
          <w:szCs w:val="24"/>
        </w:rPr>
      </w:pPr>
    </w:p>
    <w:p w14:paraId="3C9E08CF" w14:textId="77777777" w:rsidR="00F83DD7" w:rsidRDefault="00F83DD7" w:rsidP="0096739C">
      <w:pPr>
        <w:spacing w:line="288" w:lineRule="auto"/>
        <w:ind w:right="87"/>
        <w:jc w:val="both"/>
        <w:rPr>
          <w:rFonts w:ascii="Times New Roman" w:hAnsi="Times New Roman" w:cs="Times New Roman"/>
          <w:sz w:val="24"/>
          <w:szCs w:val="24"/>
        </w:rPr>
      </w:pPr>
    </w:p>
    <w:p w14:paraId="3588452C" w14:textId="77777777" w:rsidR="00F83DD7" w:rsidRDefault="00F83DD7" w:rsidP="0096739C">
      <w:pPr>
        <w:spacing w:line="288" w:lineRule="auto"/>
        <w:ind w:right="87"/>
        <w:jc w:val="both"/>
        <w:rPr>
          <w:rFonts w:ascii="Times New Roman" w:hAnsi="Times New Roman" w:cs="Times New Roman"/>
          <w:sz w:val="24"/>
          <w:szCs w:val="24"/>
        </w:rPr>
      </w:pPr>
    </w:p>
    <w:p w14:paraId="718FEEB8" w14:textId="77777777" w:rsidR="00F83DD7" w:rsidRDefault="00F83DD7" w:rsidP="0096739C">
      <w:pPr>
        <w:spacing w:line="288" w:lineRule="auto"/>
        <w:ind w:right="87"/>
        <w:jc w:val="both"/>
        <w:rPr>
          <w:rFonts w:ascii="Times New Roman" w:hAnsi="Times New Roman" w:cs="Times New Roman"/>
          <w:sz w:val="24"/>
          <w:szCs w:val="24"/>
        </w:rPr>
      </w:pPr>
    </w:p>
    <w:p w14:paraId="7B44FAE6" w14:textId="77777777" w:rsidR="00F83DD7" w:rsidRDefault="00F83DD7" w:rsidP="0096739C">
      <w:pPr>
        <w:spacing w:line="288" w:lineRule="auto"/>
        <w:ind w:right="87"/>
        <w:jc w:val="both"/>
        <w:rPr>
          <w:rFonts w:ascii="Times New Roman" w:hAnsi="Times New Roman" w:cs="Times New Roman"/>
          <w:sz w:val="24"/>
          <w:szCs w:val="24"/>
        </w:rPr>
      </w:pPr>
    </w:p>
    <w:p w14:paraId="426D8D91" w14:textId="77777777" w:rsidR="00F83DD7" w:rsidRDefault="00F83DD7" w:rsidP="0096739C">
      <w:pPr>
        <w:spacing w:line="288" w:lineRule="auto"/>
        <w:ind w:right="87"/>
        <w:jc w:val="both"/>
        <w:rPr>
          <w:rFonts w:ascii="Times New Roman" w:hAnsi="Times New Roman" w:cs="Times New Roman"/>
          <w:sz w:val="24"/>
          <w:szCs w:val="24"/>
        </w:rPr>
      </w:pPr>
    </w:p>
    <w:p w14:paraId="542CB97A" w14:textId="77777777" w:rsidR="00F83DD7" w:rsidRDefault="00F83DD7" w:rsidP="0096739C">
      <w:pPr>
        <w:spacing w:line="288" w:lineRule="auto"/>
        <w:ind w:right="87"/>
        <w:jc w:val="both"/>
        <w:rPr>
          <w:rFonts w:ascii="Times New Roman" w:hAnsi="Times New Roman" w:cs="Times New Roman"/>
          <w:sz w:val="24"/>
          <w:szCs w:val="24"/>
        </w:rPr>
      </w:pPr>
    </w:p>
    <w:p w14:paraId="3B0EA44E" w14:textId="77777777" w:rsidR="00F83DD7" w:rsidRDefault="00F83DD7" w:rsidP="0096739C">
      <w:pPr>
        <w:spacing w:line="288" w:lineRule="auto"/>
        <w:ind w:right="87"/>
        <w:jc w:val="both"/>
        <w:rPr>
          <w:rFonts w:ascii="Times New Roman" w:hAnsi="Times New Roman" w:cs="Times New Roman"/>
          <w:sz w:val="24"/>
          <w:szCs w:val="24"/>
        </w:rPr>
      </w:pPr>
    </w:p>
    <w:p w14:paraId="1D8B9E5F" w14:textId="77777777" w:rsidR="00F83DD7" w:rsidRDefault="00F83DD7" w:rsidP="0096739C">
      <w:pPr>
        <w:spacing w:line="288" w:lineRule="auto"/>
        <w:ind w:right="87"/>
        <w:jc w:val="both"/>
        <w:rPr>
          <w:rFonts w:ascii="Times New Roman" w:hAnsi="Times New Roman" w:cs="Times New Roman"/>
          <w:sz w:val="24"/>
          <w:szCs w:val="24"/>
        </w:rPr>
      </w:pPr>
    </w:p>
    <w:p w14:paraId="1EA03B38" w14:textId="77777777" w:rsidR="00F83DD7" w:rsidRDefault="00F83DD7" w:rsidP="0096739C">
      <w:pPr>
        <w:spacing w:line="288" w:lineRule="auto"/>
        <w:ind w:right="87"/>
        <w:jc w:val="both"/>
        <w:rPr>
          <w:rFonts w:ascii="Times New Roman" w:hAnsi="Times New Roman" w:cs="Times New Roman"/>
          <w:sz w:val="24"/>
          <w:szCs w:val="24"/>
        </w:rPr>
      </w:pPr>
    </w:p>
    <w:p w14:paraId="6D6B985B" w14:textId="77777777" w:rsidR="00F83DD7" w:rsidRDefault="00F83DD7" w:rsidP="00F83DD7">
      <w:pPr>
        <w:pStyle w:val="Ttulo2"/>
        <w:spacing w:line="288" w:lineRule="auto"/>
        <w:ind w:left="0" w:right="87" w:firstLine="0"/>
        <w:jc w:val="center"/>
        <w:rPr>
          <w:rFonts w:ascii="Times New Roman" w:hAnsi="Times New Roman" w:cs="Times New Roman"/>
          <w:spacing w:val="-4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PROCESSO DE </w:t>
      </w:r>
      <w:r w:rsidRPr="00644BEC">
        <w:rPr>
          <w:rFonts w:ascii="Times New Roman" w:hAnsi="Times New Roman" w:cs="Times New Roman"/>
          <w:spacing w:val="-4"/>
          <w:sz w:val="24"/>
          <w:szCs w:val="24"/>
        </w:rPr>
        <w:t xml:space="preserve">SELEÇÃO 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PÚBLICA </w:t>
      </w:r>
      <w:r w:rsidRPr="00644BEC">
        <w:rPr>
          <w:rFonts w:ascii="Times New Roman" w:hAnsi="Times New Roman" w:cs="Times New Roman"/>
          <w:spacing w:val="-4"/>
          <w:sz w:val="24"/>
          <w:szCs w:val="24"/>
        </w:rPr>
        <w:t>DE ENTIDADE FECHADA</w:t>
      </w:r>
    </w:p>
    <w:p w14:paraId="53C0DF28" w14:textId="77777777" w:rsidR="00F83DD7" w:rsidRDefault="00F83DD7" w:rsidP="00F83DD7">
      <w:pPr>
        <w:pStyle w:val="Ttulo2"/>
        <w:spacing w:line="288" w:lineRule="auto"/>
        <w:ind w:left="0" w:right="87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644BEC">
        <w:rPr>
          <w:rFonts w:ascii="Times New Roman" w:hAnsi="Times New Roman" w:cs="Times New Roman"/>
          <w:spacing w:val="-4"/>
          <w:sz w:val="24"/>
          <w:szCs w:val="24"/>
        </w:rPr>
        <w:t xml:space="preserve">DE PREVIDÊNCIA COMPLEMENTAR </w:t>
      </w:r>
      <w:r w:rsidRPr="0004785B">
        <w:rPr>
          <w:rFonts w:ascii="Times New Roman" w:hAnsi="Times New Roman" w:cs="Times New Roman"/>
          <w:spacing w:val="-4"/>
          <w:sz w:val="24"/>
          <w:szCs w:val="24"/>
        </w:rPr>
        <w:t xml:space="preserve">– EFPC - </w:t>
      </w:r>
      <w:r w:rsidRPr="0004785B">
        <w:rPr>
          <w:rFonts w:ascii="Times New Roman" w:hAnsi="Times New Roman" w:cs="Times New Roman"/>
          <w:sz w:val="24"/>
          <w:szCs w:val="24"/>
        </w:rPr>
        <w:t>EDITAL Nº 01/2022</w:t>
      </w:r>
    </w:p>
    <w:p w14:paraId="293DE45D" w14:textId="77777777" w:rsidR="00F83DD7" w:rsidRDefault="00F83DD7" w:rsidP="00F83DD7">
      <w:pPr>
        <w:pStyle w:val="Ttulo2"/>
        <w:spacing w:line="288" w:lineRule="auto"/>
        <w:ind w:left="0" w:right="87" w:firstLine="0"/>
        <w:jc w:val="center"/>
        <w:rPr>
          <w:rFonts w:ascii="Times New Roman" w:hAnsi="Times New Roman" w:cs="Times New Roman"/>
          <w:sz w:val="24"/>
          <w:szCs w:val="24"/>
        </w:rPr>
      </w:pPr>
    </w:p>
    <w:p w14:paraId="466E8DAA" w14:textId="77777777" w:rsidR="00F83DD7" w:rsidRPr="001D1EE2" w:rsidRDefault="00F83DD7" w:rsidP="00F83DD7">
      <w:pPr>
        <w:pStyle w:val="Ttulo2"/>
        <w:spacing w:line="288" w:lineRule="auto"/>
        <w:ind w:left="0" w:right="87"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ANEXO III – </w:t>
      </w:r>
      <w:r w:rsidRPr="001D1EE2">
        <w:rPr>
          <w:rFonts w:ascii="Times New Roman" w:hAnsi="Times New Roman" w:cs="Times New Roman"/>
          <w:sz w:val="24"/>
          <w:szCs w:val="24"/>
        </w:rPr>
        <w:t>MASSA ATUAL DOS SERVIDORES TITULARES DE CARGO EFETIVO DO MUNICÍPIO DE LARANJEIRAS DO SUL-PR</w:t>
      </w:r>
    </w:p>
    <w:p w14:paraId="1A3D9059" w14:textId="77777777" w:rsidR="00F83DD7" w:rsidRPr="001D1EE2" w:rsidRDefault="00F83DD7" w:rsidP="00F83DD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6D754CA" w14:textId="77777777" w:rsidR="00F83DD7" w:rsidRPr="001D1EE2" w:rsidRDefault="00F83DD7" w:rsidP="00F83DD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D1EE2">
        <w:rPr>
          <w:rFonts w:ascii="Times New Roman" w:hAnsi="Times New Roman" w:cs="Times New Roman"/>
          <w:b/>
          <w:bCs/>
          <w:sz w:val="24"/>
          <w:szCs w:val="24"/>
        </w:rPr>
        <w:t>DADOS DA FOLHA DE PAGAMENTO – BASE PARA CONTRIBUIÇÃO PREVIDENCIÁRIA</w:t>
      </w:r>
    </w:p>
    <w:p w14:paraId="4DDC9489" w14:textId="77777777" w:rsidR="00F83DD7" w:rsidRPr="001D1EE2" w:rsidRDefault="00F83DD7" w:rsidP="00F83DD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D1EE2">
        <w:rPr>
          <w:rFonts w:ascii="Times New Roman" w:hAnsi="Times New Roman" w:cs="Times New Roman"/>
          <w:b/>
          <w:bCs/>
          <w:sz w:val="24"/>
          <w:szCs w:val="24"/>
        </w:rPr>
        <w:t>TETO INSS: R$ 7.087,22</w:t>
      </w:r>
    </w:p>
    <w:p w14:paraId="223B2CBB" w14:textId="77777777" w:rsidR="00F83DD7" w:rsidRPr="001D1EE2" w:rsidRDefault="00F83DD7" w:rsidP="00F83DD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32FB70F" w14:textId="77777777" w:rsidR="00F83DD7" w:rsidRPr="001D1EE2" w:rsidRDefault="00F83DD7" w:rsidP="00F83DD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88E8BF8" w14:textId="77777777" w:rsidR="00F83DD7" w:rsidRPr="001D1EE2" w:rsidRDefault="00F83DD7" w:rsidP="00F83DD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D1EE2">
        <w:rPr>
          <w:rFonts w:ascii="Times New Roman" w:hAnsi="Times New Roman" w:cs="Times New Roman"/>
          <w:b/>
          <w:bCs/>
          <w:sz w:val="24"/>
          <w:szCs w:val="24"/>
        </w:rPr>
        <w:t>SERVIDORES TITULARES DE CARGO EFETIVO – MAIO DE 2022</w:t>
      </w:r>
    </w:p>
    <w:p w14:paraId="3F9C9AE9" w14:textId="77777777" w:rsidR="00F83DD7" w:rsidRPr="001D1EE2" w:rsidRDefault="00F83DD7" w:rsidP="00F83DD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5EFB31C" w14:textId="77777777" w:rsidR="00F83DD7" w:rsidRPr="001D1EE2" w:rsidRDefault="00F83DD7" w:rsidP="00F83DD7">
      <w:pPr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48"/>
        <w:gridCol w:w="3989"/>
        <w:gridCol w:w="2208"/>
      </w:tblGrid>
      <w:tr w:rsidR="00F83DD7" w:rsidRPr="001D1EE2" w14:paraId="63E58336" w14:textId="77777777" w:rsidTr="005365DF">
        <w:tc>
          <w:tcPr>
            <w:tcW w:w="3401" w:type="dxa"/>
            <w:shd w:val="clear" w:color="auto" w:fill="auto"/>
            <w:vAlign w:val="center"/>
          </w:tcPr>
          <w:p w14:paraId="07B72A8B" w14:textId="77777777" w:rsidR="00F83DD7" w:rsidRDefault="00F83DD7" w:rsidP="005365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1EE2">
              <w:rPr>
                <w:rFonts w:ascii="Times New Roman" w:hAnsi="Times New Roman" w:cs="Times New Roman"/>
                <w:sz w:val="24"/>
                <w:szCs w:val="24"/>
              </w:rPr>
              <w:t>Remuneração Base</w:t>
            </w:r>
          </w:p>
          <w:p w14:paraId="18E7C33B" w14:textId="77777777" w:rsidR="00F83DD7" w:rsidRPr="001D1EE2" w:rsidRDefault="00F83DD7" w:rsidP="005365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1EE2">
              <w:rPr>
                <w:rFonts w:ascii="Times New Roman" w:hAnsi="Times New Roman" w:cs="Times New Roman"/>
                <w:sz w:val="24"/>
                <w:szCs w:val="24"/>
              </w:rPr>
              <w:t>para Contribuição</w:t>
            </w:r>
          </w:p>
        </w:tc>
        <w:tc>
          <w:tcPr>
            <w:tcW w:w="4362" w:type="dxa"/>
            <w:shd w:val="clear" w:color="auto" w:fill="auto"/>
            <w:vAlign w:val="center"/>
          </w:tcPr>
          <w:p w14:paraId="0E3972C6" w14:textId="77777777" w:rsidR="00F83DD7" w:rsidRPr="001D1EE2" w:rsidRDefault="00F83DD7" w:rsidP="005365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1EE2">
              <w:rPr>
                <w:rFonts w:ascii="Times New Roman" w:hAnsi="Times New Roman" w:cs="Times New Roman"/>
                <w:sz w:val="24"/>
                <w:szCs w:val="24"/>
              </w:rPr>
              <w:t>Plano Previdenciário</w:t>
            </w:r>
          </w:p>
        </w:tc>
        <w:tc>
          <w:tcPr>
            <w:tcW w:w="2442" w:type="dxa"/>
            <w:shd w:val="clear" w:color="auto" w:fill="auto"/>
            <w:vAlign w:val="center"/>
          </w:tcPr>
          <w:p w14:paraId="4CF4BC38" w14:textId="77777777" w:rsidR="00F83DD7" w:rsidRPr="001D1EE2" w:rsidRDefault="00F83DD7" w:rsidP="005365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1EE2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</w:tr>
      <w:tr w:rsidR="00F83DD7" w:rsidRPr="001D1EE2" w14:paraId="308F46F2" w14:textId="77777777" w:rsidTr="005365DF">
        <w:tc>
          <w:tcPr>
            <w:tcW w:w="10205" w:type="dxa"/>
            <w:gridSpan w:val="3"/>
            <w:shd w:val="clear" w:color="auto" w:fill="auto"/>
          </w:tcPr>
          <w:p w14:paraId="76E7AAC5" w14:textId="77777777" w:rsidR="00F83DD7" w:rsidRPr="001D1EE2" w:rsidRDefault="00F83DD7" w:rsidP="005365D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1" w:name="_Hlk105744360"/>
            <w:r w:rsidRPr="001D1E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PREFEITURA MUNICIPAL DE LARANJEIRAS DO SUL</w:t>
            </w:r>
          </w:p>
        </w:tc>
      </w:tr>
      <w:tr w:rsidR="00F83DD7" w:rsidRPr="001D1EE2" w14:paraId="7564E878" w14:textId="77777777" w:rsidTr="005365DF">
        <w:tc>
          <w:tcPr>
            <w:tcW w:w="3401" w:type="dxa"/>
            <w:shd w:val="clear" w:color="auto" w:fill="auto"/>
          </w:tcPr>
          <w:p w14:paraId="03A183AA" w14:textId="77777777" w:rsidR="00F83DD7" w:rsidRPr="001D1EE2" w:rsidRDefault="00F83DD7" w:rsidP="005365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EE2">
              <w:rPr>
                <w:rFonts w:ascii="Times New Roman" w:hAnsi="Times New Roman" w:cs="Times New Roman"/>
                <w:sz w:val="24"/>
                <w:szCs w:val="24"/>
              </w:rPr>
              <w:t>Até R$ 7.087,22</w:t>
            </w:r>
          </w:p>
        </w:tc>
        <w:tc>
          <w:tcPr>
            <w:tcW w:w="4362" w:type="dxa"/>
            <w:shd w:val="clear" w:color="auto" w:fill="auto"/>
          </w:tcPr>
          <w:p w14:paraId="6644CAC0" w14:textId="77777777" w:rsidR="00F83DD7" w:rsidRPr="001D1EE2" w:rsidRDefault="00F83DD7" w:rsidP="005365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1EE2">
              <w:rPr>
                <w:rFonts w:ascii="Times New Roman" w:hAnsi="Times New Roman" w:cs="Times New Roman"/>
                <w:sz w:val="24"/>
                <w:szCs w:val="24"/>
              </w:rPr>
              <w:t>856</w:t>
            </w:r>
          </w:p>
        </w:tc>
        <w:tc>
          <w:tcPr>
            <w:tcW w:w="2442" w:type="dxa"/>
            <w:shd w:val="clear" w:color="auto" w:fill="auto"/>
          </w:tcPr>
          <w:p w14:paraId="78231837" w14:textId="77777777" w:rsidR="00F83DD7" w:rsidRPr="001D1EE2" w:rsidRDefault="00F83DD7" w:rsidP="005365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1EE2">
              <w:rPr>
                <w:rFonts w:ascii="Times New Roman" w:hAnsi="Times New Roman" w:cs="Times New Roman"/>
                <w:sz w:val="24"/>
                <w:szCs w:val="24"/>
              </w:rPr>
              <w:t>856</w:t>
            </w:r>
          </w:p>
        </w:tc>
      </w:tr>
      <w:tr w:rsidR="00F83DD7" w:rsidRPr="001D1EE2" w14:paraId="0D7AA970" w14:textId="77777777" w:rsidTr="005365DF">
        <w:tc>
          <w:tcPr>
            <w:tcW w:w="3401" w:type="dxa"/>
            <w:shd w:val="clear" w:color="auto" w:fill="auto"/>
          </w:tcPr>
          <w:p w14:paraId="3B37326A" w14:textId="77777777" w:rsidR="00F83DD7" w:rsidRPr="001D1EE2" w:rsidRDefault="00F83DD7" w:rsidP="005365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EE2">
              <w:rPr>
                <w:rFonts w:ascii="Times New Roman" w:hAnsi="Times New Roman" w:cs="Times New Roman"/>
                <w:sz w:val="24"/>
                <w:szCs w:val="24"/>
              </w:rPr>
              <w:t>Acima de R$ 7.087,22</w:t>
            </w:r>
          </w:p>
        </w:tc>
        <w:tc>
          <w:tcPr>
            <w:tcW w:w="4362" w:type="dxa"/>
            <w:shd w:val="clear" w:color="auto" w:fill="auto"/>
          </w:tcPr>
          <w:p w14:paraId="4F95D8DC" w14:textId="77777777" w:rsidR="00F83DD7" w:rsidRPr="001D1EE2" w:rsidRDefault="00F83DD7" w:rsidP="005365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1EE2">
              <w:rPr>
                <w:rFonts w:ascii="Times New Roman" w:hAnsi="Times New Roman" w:cs="Times New Roman"/>
                <w:sz w:val="24"/>
                <w:szCs w:val="24"/>
              </w:rPr>
              <w:t>024</w:t>
            </w:r>
          </w:p>
        </w:tc>
        <w:tc>
          <w:tcPr>
            <w:tcW w:w="2442" w:type="dxa"/>
            <w:shd w:val="clear" w:color="auto" w:fill="auto"/>
          </w:tcPr>
          <w:p w14:paraId="42AD4D48" w14:textId="77777777" w:rsidR="00F83DD7" w:rsidRPr="001D1EE2" w:rsidRDefault="00F83DD7" w:rsidP="005365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1EE2">
              <w:rPr>
                <w:rFonts w:ascii="Times New Roman" w:hAnsi="Times New Roman" w:cs="Times New Roman"/>
                <w:sz w:val="24"/>
                <w:szCs w:val="24"/>
              </w:rPr>
              <w:t>024</w:t>
            </w:r>
          </w:p>
        </w:tc>
      </w:tr>
      <w:tr w:rsidR="00F83DD7" w:rsidRPr="001D1EE2" w14:paraId="4A44BB22" w14:textId="77777777" w:rsidTr="005365DF">
        <w:tc>
          <w:tcPr>
            <w:tcW w:w="3401" w:type="dxa"/>
            <w:shd w:val="clear" w:color="auto" w:fill="auto"/>
          </w:tcPr>
          <w:p w14:paraId="35C2DED7" w14:textId="77777777" w:rsidR="00F83DD7" w:rsidRPr="001D1EE2" w:rsidRDefault="00F83DD7" w:rsidP="005365D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1E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Total</w:t>
            </w:r>
          </w:p>
        </w:tc>
        <w:tc>
          <w:tcPr>
            <w:tcW w:w="4362" w:type="dxa"/>
            <w:shd w:val="clear" w:color="auto" w:fill="auto"/>
          </w:tcPr>
          <w:p w14:paraId="0FEBBDF1" w14:textId="77777777" w:rsidR="00F83DD7" w:rsidRPr="001D1EE2" w:rsidRDefault="00F83DD7" w:rsidP="005365D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1E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880</w:t>
            </w:r>
          </w:p>
        </w:tc>
        <w:tc>
          <w:tcPr>
            <w:tcW w:w="2442" w:type="dxa"/>
            <w:shd w:val="clear" w:color="auto" w:fill="auto"/>
          </w:tcPr>
          <w:p w14:paraId="61E2863D" w14:textId="77777777" w:rsidR="00F83DD7" w:rsidRPr="001D1EE2" w:rsidRDefault="00F83DD7" w:rsidP="005365D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1E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880</w:t>
            </w:r>
          </w:p>
        </w:tc>
      </w:tr>
      <w:tr w:rsidR="00F83DD7" w:rsidRPr="001D1EE2" w14:paraId="304B26CA" w14:textId="77777777" w:rsidTr="005365DF">
        <w:tc>
          <w:tcPr>
            <w:tcW w:w="10205" w:type="dxa"/>
            <w:gridSpan w:val="3"/>
            <w:shd w:val="clear" w:color="auto" w:fill="auto"/>
          </w:tcPr>
          <w:p w14:paraId="49CBF38C" w14:textId="77777777" w:rsidR="00F83DD7" w:rsidRPr="001D1EE2" w:rsidRDefault="00F83DD7" w:rsidP="005365D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2" w:name="_Hlk105744383"/>
            <w:bookmarkEnd w:id="1"/>
            <w:r w:rsidRPr="001D1E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Â</w:t>
            </w:r>
            <w:r w:rsidRPr="001D1E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MARA MUNICIPAL DE LARANJEIRAS DO SUL</w:t>
            </w:r>
          </w:p>
        </w:tc>
      </w:tr>
      <w:tr w:rsidR="00F83DD7" w:rsidRPr="001D1EE2" w14:paraId="32A77372" w14:textId="77777777" w:rsidTr="005365DF">
        <w:tc>
          <w:tcPr>
            <w:tcW w:w="3401" w:type="dxa"/>
            <w:shd w:val="clear" w:color="auto" w:fill="auto"/>
          </w:tcPr>
          <w:p w14:paraId="4E1BE08F" w14:textId="77777777" w:rsidR="00F83DD7" w:rsidRPr="001D1EE2" w:rsidRDefault="00F83DD7" w:rsidP="005365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EE2">
              <w:rPr>
                <w:rFonts w:ascii="Times New Roman" w:hAnsi="Times New Roman" w:cs="Times New Roman"/>
                <w:sz w:val="24"/>
                <w:szCs w:val="24"/>
              </w:rPr>
              <w:t>Até R$ 7.087,22</w:t>
            </w:r>
          </w:p>
        </w:tc>
        <w:tc>
          <w:tcPr>
            <w:tcW w:w="4362" w:type="dxa"/>
            <w:shd w:val="clear" w:color="auto" w:fill="auto"/>
          </w:tcPr>
          <w:p w14:paraId="1E82AB3D" w14:textId="77777777" w:rsidR="00F83DD7" w:rsidRPr="001D1EE2" w:rsidRDefault="00F83DD7" w:rsidP="005365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1EE2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2442" w:type="dxa"/>
            <w:shd w:val="clear" w:color="auto" w:fill="auto"/>
          </w:tcPr>
          <w:p w14:paraId="15EFFC1C" w14:textId="77777777" w:rsidR="00F83DD7" w:rsidRPr="001D1EE2" w:rsidRDefault="00F83DD7" w:rsidP="005365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1EE2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</w:tr>
      <w:tr w:rsidR="00F83DD7" w:rsidRPr="001D1EE2" w14:paraId="10961215" w14:textId="77777777" w:rsidTr="005365DF">
        <w:tc>
          <w:tcPr>
            <w:tcW w:w="3401" w:type="dxa"/>
            <w:shd w:val="clear" w:color="auto" w:fill="auto"/>
          </w:tcPr>
          <w:p w14:paraId="5D04BBDF" w14:textId="77777777" w:rsidR="00F83DD7" w:rsidRPr="001D1EE2" w:rsidRDefault="00F83DD7" w:rsidP="005365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EE2">
              <w:rPr>
                <w:rFonts w:ascii="Times New Roman" w:hAnsi="Times New Roman" w:cs="Times New Roman"/>
                <w:sz w:val="24"/>
                <w:szCs w:val="24"/>
              </w:rPr>
              <w:t>Acima de R$ 7.087,22</w:t>
            </w:r>
          </w:p>
        </w:tc>
        <w:tc>
          <w:tcPr>
            <w:tcW w:w="4362" w:type="dxa"/>
            <w:shd w:val="clear" w:color="auto" w:fill="auto"/>
          </w:tcPr>
          <w:p w14:paraId="19A84397" w14:textId="77777777" w:rsidR="00F83DD7" w:rsidRPr="001D1EE2" w:rsidRDefault="00F83DD7" w:rsidP="005365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1EE2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2442" w:type="dxa"/>
            <w:shd w:val="clear" w:color="auto" w:fill="auto"/>
          </w:tcPr>
          <w:p w14:paraId="6735A8B5" w14:textId="77777777" w:rsidR="00F83DD7" w:rsidRPr="001D1EE2" w:rsidRDefault="00F83DD7" w:rsidP="005365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1EE2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</w:tr>
      <w:tr w:rsidR="00F83DD7" w:rsidRPr="001D1EE2" w14:paraId="76A8D8F8" w14:textId="77777777" w:rsidTr="005365DF">
        <w:tc>
          <w:tcPr>
            <w:tcW w:w="3401" w:type="dxa"/>
            <w:shd w:val="clear" w:color="auto" w:fill="auto"/>
          </w:tcPr>
          <w:p w14:paraId="68405970" w14:textId="77777777" w:rsidR="00F83DD7" w:rsidRPr="001D1EE2" w:rsidRDefault="00F83DD7" w:rsidP="005365D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1E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Total</w:t>
            </w:r>
          </w:p>
        </w:tc>
        <w:tc>
          <w:tcPr>
            <w:tcW w:w="4362" w:type="dxa"/>
            <w:shd w:val="clear" w:color="auto" w:fill="auto"/>
          </w:tcPr>
          <w:p w14:paraId="07B4052B" w14:textId="77777777" w:rsidR="00F83DD7" w:rsidRPr="001D1EE2" w:rsidRDefault="00F83DD7" w:rsidP="005365D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1E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2442" w:type="dxa"/>
            <w:shd w:val="clear" w:color="auto" w:fill="auto"/>
          </w:tcPr>
          <w:p w14:paraId="2036F02E" w14:textId="77777777" w:rsidR="00F83DD7" w:rsidRPr="001D1EE2" w:rsidRDefault="00F83DD7" w:rsidP="005365D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1E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08</w:t>
            </w:r>
          </w:p>
        </w:tc>
      </w:tr>
      <w:tr w:rsidR="00F83DD7" w:rsidRPr="001D1EE2" w14:paraId="6591D238" w14:textId="77777777" w:rsidTr="005365DF">
        <w:tc>
          <w:tcPr>
            <w:tcW w:w="10205" w:type="dxa"/>
            <w:gridSpan w:val="3"/>
            <w:shd w:val="clear" w:color="auto" w:fill="auto"/>
          </w:tcPr>
          <w:p w14:paraId="46988E24" w14:textId="77777777" w:rsidR="00F83DD7" w:rsidRPr="001D1EE2" w:rsidRDefault="00F83DD7" w:rsidP="005365D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3" w:name="_Hlk105744513"/>
            <w:bookmarkEnd w:id="2"/>
            <w:r w:rsidRPr="001D1E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INSTITUTO DE PREVIDÊNCIA DOS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1D1E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SERVIDORES PÚBLICOS CIVIS DE LARANJEIRAS DO SUL</w:t>
            </w:r>
          </w:p>
        </w:tc>
      </w:tr>
      <w:tr w:rsidR="00F83DD7" w:rsidRPr="001D1EE2" w14:paraId="654F6644" w14:textId="77777777" w:rsidTr="005365DF">
        <w:tc>
          <w:tcPr>
            <w:tcW w:w="3401" w:type="dxa"/>
            <w:shd w:val="clear" w:color="auto" w:fill="auto"/>
          </w:tcPr>
          <w:p w14:paraId="263A91B3" w14:textId="77777777" w:rsidR="00F83DD7" w:rsidRPr="001D1EE2" w:rsidRDefault="00F83DD7" w:rsidP="005365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EE2">
              <w:rPr>
                <w:rFonts w:ascii="Times New Roman" w:hAnsi="Times New Roman" w:cs="Times New Roman"/>
                <w:sz w:val="24"/>
                <w:szCs w:val="24"/>
              </w:rPr>
              <w:t>Até R$ 7.087,22</w:t>
            </w:r>
          </w:p>
        </w:tc>
        <w:tc>
          <w:tcPr>
            <w:tcW w:w="4362" w:type="dxa"/>
            <w:shd w:val="clear" w:color="auto" w:fill="auto"/>
          </w:tcPr>
          <w:p w14:paraId="2FF45453" w14:textId="77777777" w:rsidR="00F83DD7" w:rsidRPr="001D1EE2" w:rsidRDefault="00F83DD7" w:rsidP="005365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1EE2">
              <w:rPr>
                <w:rFonts w:ascii="Times New Roman" w:hAnsi="Times New Roman" w:cs="Times New Roman"/>
                <w:sz w:val="24"/>
                <w:szCs w:val="24"/>
              </w:rPr>
              <w:t>378</w:t>
            </w:r>
          </w:p>
        </w:tc>
        <w:tc>
          <w:tcPr>
            <w:tcW w:w="2442" w:type="dxa"/>
            <w:shd w:val="clear" w:color="auto" w:fill="auto"/>
          </w:tcPr>
          <w:p w14:paraId="4B53B4E4" w14:textId="77777777" w:rsidR="00F83DD7" w:rsidRPr="001D1EE2" w:rsidRDefault="00F83DD7" w:rsidP="005365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1EE2">
              <w:rPr>
                <w:rFonts w:ascii="Times New Roman" w:hAnsi="Times New Roman" w:cs="Times New Roman"/>
                <w:sz w:val="24"/>
                <w:szCs w:val="24"/>
              </w:rPr>
              <w:t>378</w:t>
            </w:r>
          </w:p>
        </w:tc>
      </w:tr>
      <w:tr w:rsidR="00F83DD7" w:rsidRPr="001D1EE2" w14:paraId="680AA37E" w14:textId="77777777" w:rsidTr="005365DF">
        <w:tc>
          <w:tcPr>
            <w:tcW w:w="3401" w:type="dxa"/>
            <w:shd w:val="clear" w:color="auto" w:fill="auto"/>
          </w:tcPr>
          <w:p w14:paraId="32133DEF" w14:textId="77777777" w:rsidR="00F83DD7" w:rsidRPr="001D1EE2" w:rsidRDefault="00F83DD7" w:rsidP="005365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EE2">
              <w:rPr>
                <w:rFonts w:ascii="Times New Roman" w:hAnsi="Times New Roman" w:cs="Times New Roman"/>
                <w:sz w:val="24"/>
                <w:szCs w:val="24"/>
              </w:rPr>
              <w:t>Acima de R$ 7.087,22</w:t>
            </w:r>
          </w:p>
        </w:tc>
        <w:tc>
          <w:tcPr>
            <w:tcW w:w="4362" w:type="dxa"/>
            <w:shd w:val="clear" w:color="auto" w:fill="auto"/>
          </w:tcPr>
          <w:p w14:paraId="273BBDA3" w14:textId="77777777" w:rsidR="00F83DD7" w:rsidRPr="001D1EE2" w:rsidRDefault="00F83DD7" w:rsidP="005365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1EE2">
              <w:rPr>
                <w:rFonts w:ascii="Times New Roman" w:hAnsi="Times New Roman" w:cs="Times New Roman"/>
                <w:sz w:val="24"/>
                <w:szCs w:val="24"/>
              </w:rPr>
              <w:t>010</w:t>
            </w:r>
          </w:p>
        </w:tc>
        <w:tc>
          <w:tcPr>
            <w:tcW w:w="2442" w:type="dxa"/>
            <w:shd w:val="clear" w:color="auto" w:fill="auto"/>
          </w:tcPr>
          <w:p w14:paraId="39E6D874" w14:textId="77777777" w:rsidR="00F83DD7" w:rsidRPr="001D1EE2" w:rsidRDefault="00F83DD7" w:rsidP="005365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1EE2">
              <w:rPr>
                <w:rFonts w:ascii="Times New Roman" w:hAnsi="Times New Roman" w:cs="Times New Roman"/>
                <w:sz w:val="24"/>
                <w:szCs w:val="24"/>
              </w:rPr>
              <w:t>010</w:t>
            </w:r>
          </w:p>
        </w:tc>
      </w:tr>
      <w:tr w:rsidR="00F83DD7" w:rsidRPr="001D1EE2" w14:paraId="3225064F" w14:textId="77777777" w:rsidTr="005365DF">
        <w:tc>
          <w:tcPr>
            <w:tcW w:w="3401" w:type="dxa"/>
            <w:shd w:val="clear" w:color="auto" w:fill="auto"/>
          </w:tcPr>
          <w:p w14:paraId="7B2F124E" w14:textId="77777777" w:rsidR="00F83DD7" w:rsidRPr="001D1EE2" w:rsidRDefault="00F83DD7" w:rsidP="005365D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1E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Total</w:t>
            </w:r>
          </w:p>
        </w:tc>
        <w:tc>
          <w:tcPr>
            <w:tcW w:w="4362" w:type="dxa"/>
            <w:shd w:val="clear" w:color="auto" w:fill="auto"/>
          </w:tcPr>
          <w:p w14:paraId="57DE2C00" w14:textId="77777777" w:rsidR="00F83DD7" w:rsidRPr="001D1EE2" w:rsidRDefault="00F83DD7" w:rsidP="005365D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1E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388</w:t>
            </w:r>
          </w:p>
        </w:tc>
        <w:tc>
          <w:tcPr>
            <w:tcW w:w="2442" w:type="dxa"/>
            <w:shd w:val="clear" w:color="auto" w:fill="auto"/>
          </w:tcPr>
          <w:p w14:paraId="014AEAF9" w14:textId="77777777" w:rsidR="00F83DD7" w:rsidRPr="001D1EE2" w:rsidRDefault="00F83DD7" w:rsidP="005365D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1E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388</w:t>
            </w:r>
          </w:p>
        </w:tc>
      </w:tr>
      <w:bookmarkEnd w:id="3"/>
    </w:tbl>
    <w:p w14:paraId="516FD2DA" w14:textId="77777777" w:rsidR="00F83DD7" w:rsidRPr="001D1EE2" w:rsidRDefault="00F83DD7" w:rsidP="00F83DD7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41"/>
        <w:gridCol w:w="3956"/>
        <w:gridCol w:w="2248"/>
      </w:tblGrid>
      <w:tr w:rsidR="00F83DD7" w:rsidRPr="001D1EE2" w14:paraId="67BCDE64" w14:textId="77777777" w:rsidTr="005365DF">
        <w:tc>
          <w:tcPr>
            <w:tcW w:w="10205" w:type="dxa"/>
            <w:gridSpan w:val="3"/>
            <w:shd w:val="clear" w:color="auto" w:fill="auto"/>
          </w:tcPr>
          <w:p w14:paraId="49F8C57B" w14:textId="77777777" w:rsidR="00F83DD7" w:rsidRPr="001D1EE2" w:rsidRDefault="00F83DD7" w:rsidP="005365D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1E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TOTAL GERAL</w:t>
            </w:r>
          </w:p>
        </w:tc>
      </w:tr>
      <w:tr w:rsidR="00F83DD7" w:rsidRPr="001D1EE2" w14:paraId="7F9D7E14" w14:textId="77777777" w:rsidTr="005365DF">
        <w:tc>
          <w:tcPr>
            <w:tcW w:w="3401" w:type="dxa"/>
            <w:shd w:val="clear" w:color="auto" w:fill="auto"/>
          </w:tcPr>
          <w:p w14:paraId="53AC92F2" w14:textId="77777777" w:rsidR="00F83DD7" w:rsidRPr="001D1EE2" w:rsidRDefault="00F83DD7" w:rsidP="005365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EE2">
              <w:rPr>
                <w:rFonts w:ascii="Times New Roman" w:hAnsi="Times New Roman" w:cs="Times New Roman"/>
                <w:sz w:val="24"/>
                <w:szCs w:val="24"/>
              </w:rPr>
              <w:t>Até R$ 7.087,22</w:t>
            </w:r>
          </w:p>
        </w:tc>
        <w:tc>
          <w:tcPr>
            <w:tcW w:w="4362" w:type="dxa"/>
            <w:shd w:val="clear" w:color="auto" w:fill="auto"/>
          </w:tcPr>
          <w:p w14:paraId="1E8E27FB" w14:textId="77777777" w:rsidR="00F83DD7" w:rsidRPr="001D1EE2" w:rsidRDefault="00F83DD7" w:rsidP="005365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1EE2">
              <w:rPr>
                <w:rFonts w:ascii="Times New Roman" w:hAnsi="Times New Roman" w:cs="Times New Roman"/>
                <w:sz w:val="24"/>
                <w:szCs w:val="24"/>
              </w:rPr>
              <w:t>1238</w:t>
            </w:r>
          </w:p>
        </w:tc>
        <w:tc>
          <w:tcPr>
            <w:tcW w:w="2442" w:type="dxa"/>
            <w:shd w:val="clear" w:color="auto" w:fill="auto"/>
          </w:tcPr>
          <w:p w14:paraId="4EA08866" w14:textId="77777777" w:rsidR="00F83DD7" w:rsidRPr="001D1EE2" w:rsidRDefault="00F83DD7" w:rsidP="005365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1EE2">
              <w:rPr>
                <w:rFonts w:ascii="Times New Roman" w:hAnsi="Times New Roman" w:cs="Times New Roman"/>
                <w:sz w:val="24"/>
                <w:szCs w:val="24"/>
              </w:rPr>
              <w:t>1238</w:t>
            </w:r>
          </w:p>
        </w:tc>
      </w:tr>
      <w:tr w:rsidR="00F83DD7" w:rsidRPr="001D1EE2" w14:paraId="7ACB6472" w14:textId="77777777" w:rsidTr="005365DF">
        <w:tc>
          <w:tcPr>
            <w:tcW w:w="3401" w:type="dxa"/>
            <w:shd w:val="clear" w:color="auto" w:fill="auto"/>
          </w:tcPr>
          <w:p w14:paraId="57FABAFA" w14:textId="77777777" w:rsidR="00F83DD7" w:rsidRPr="001D1EE2" w:rsidRDefault="00F83DD7" w:rsidP="005365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EE2">
              <w:rPr>
                <w:rFonts w:ascii="Times New Roman" w:hAnsi="Times New Roman" w:cs="Times New Roman"/>
                <w:sz w:val="24"/>
                <w:szCs w:val="24"/>
              </w:rPr>
              <w:t>Acima de R$ 7.087,22</w:t>
            </w:r>
          </w:p>
        </w:tc>
        <w:tc>
          <w:tcPr>
            <w:tcW w:w="4362" w:type="dxa"/>
            <w:shd w:val="clear" w:color="auto" w:fill="auto"/>
          </w:tcPr>
          <w:p w14:paraId="48E3F072" w14:textId="77777777" w:rsidR="00F83DD7" w:rsidRPr="001D1EE2" w:rsidRDefault="00F83DD7" w:rsidP="005365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1EE2">
              <w:rPr>
                <w:rFonts w:ascii="Times New Roman" w:hAnsi="Times New Roman" w:cs="Times New Roman"/>
                <w:sz w:val="24"/>
                <w:szCs w:val="24"/>
              </w:rPr>
              <w:t>038</w:t>
            </w:r>
          </w:p>
        </w:tc>
        <w:tc>
          <w:tcPr>
            <w:tcW w:w="2442" w:type="dxa"/>
            <w:shd w:val="clear" w:color="auto" w:fill="auto"/>
          </w:tcPr>
          <w:p w14:paraId="6B8C2745" w14:textId="77777777" w:rsidR="00F83DD7" w:rsidRPr="001D1EE2" w:rsidRDefault="00F83DD7" w:rsidP="005365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1EE2">
              <w:rPr>
                <w:rFonts w:ascii="Times New Roman" w:hAnsi="Times New Roman" w:cs="Times New Roman"/>
                <w:sz w:val="24"/>
                <w:szCs w:val="24"/>
              </w:rPr>
              <w:t>038</w:t>
            </w:r>
          </w:p>
        </w:tc>
      </w:tr>
    </w:tbl>
    <w:p w14:paraId="712F65DA" w14:textId="77777777" w:rsidR="00F83DD7" w:rsidRDefault="00F83DD7" w:rsidP="0096739C">
      <w:pPr>
        <w:spacing w:line="288" w:lineRule="auto"/>
        <w:ind w:right="87"/>
        <w:jc w:val="both"/>
        <w:rPr>
          <w:rFonts w:ascii="Times New Roman" w:hAnsi="Times New Roman" w:cs="Times New Roman"/>
          <w:sz w:val="24"/>
          <w:szCs w:val="24"/>
        </w:rPr>
      </w:pPr>
    </w:p>
    <w:p w14:paraId="7891CA29" w14:textId="77777777" w:rsidR="00F83DD7" w:rsidRDefault="00F83DD7" w:rsidP="0096739C">
      <w:pPr>
        <w:spacing w:line="288" w:lineRule="auto"/>
        <w:ind w:right="87"/>
        <w:jc w:val="both"/>
        <w:rPr>
          <w:rFonts w:ascii="Times New Roman" w:hAnsi="Times New Roman" w:cs="Times New Roman"/>
          <w:sz w:val="24"/>
          <w:szCs w:val="24"/>
        </w:rPr>
      </w:pPr>
    </w:p>
    <w:p w14:paraId="4AE5FE36" w14:textId="77777777" w:rsidR="00F83DD7" w:rsidRDefault="00F83DD7" w:rsidP="0096739C">
      <w:pPr>
        <w:spacing w:line="288" w:lineRule="auto"/>
        <w:ind w:right="87"/>
        <w:jc w:val="both"/>
        <w:rPr>
          <w:rFonts w:ascii="Times New Roman" w:hAnsi="Times New Roman" w:cs="Times New Roman"/>
          <w:sz w:val="24"/>
          <w:szCs w:val="24"/>
        </w:rPr>
      </w:pPr>
    </w:p>
    <w:p w14:paraId="2AC5733D" w14:textId="77777777" w:rsidR="00F83DD7" w:rsidRDefault="00F83DD7" w:rsidP="0096739C">
      <w:pPr>
        <w:spacing w:line="288" w:lineRule="auto"/>
        <w:ind w:right="87"/>
        <w:jc w:val="both"/>
        <w:rPr>
          <w:rFonts w:ascii="Times New Roman" w:hAnsi="Times New Roman" w:cs="Times New Roman"/>
          <w:sz w:val="24"/>
          <w:szCs w:val="24"/>
        </w:rPr>
      </w:pPr>
    </w:p>
    <w:p w14:paraId="5A1A4BCC" w14:textId="77777777" w:rsidR="00F83DD7" w:rsidRDefault="00F83DD7" w:rsidP="0096739C">
      <w:pPr>
        <w:spacing w:line="288" w:lineRule="auto"/>
        <w:ind w:right="87"/>
        <w:jc w:val="both"/>
        <w:rPr>
          <w:rFonts w:ascii="Times New Roman" w:hAnsi="Times New Roman" w:cs="Times New Roman"/>
          <w:sz w:val="24"/>
          <w:szCs w:val="24"/>
        </w:rPr>
      </w:pPr>
    </w:p>
    <w:p w14:paraId="09B77420" w14:textId="77777777" w:rsidR="00F83DD7" w:rsidRDefault="00F83DD7" w:rsidP="0096739C">
      <w:pPr>
        <w:spacing w:line="288" w:lineRule="auto"/>
        <w:ind w:right="87"/>
        <w:jc w:val="both"/>
        <w:rPr>
          <w:rFonts w:ascii="Times New Roman" w:hAnsi="Times New Roman" w:cs="Times New Roman"/>
          <w:sz w:val="24"/>
          <w:szCs w:val="24"/>
        </w:rPr>
      </w:pPr>
    </w:p>
    <w:p w14:paraId="25F139C2" w14:textId="77777777" w:rsidR="00F83DD7" w:rsidRDefault="00F83DD7" w:rsidP="0096739C">
      <w:pPr>
        <w:spacing w:line="288" w:lineRule="auto"/>
        <w:ind w:right="87"/>
        <w:jc w:val="both"/>
        <w:rPr>
          <w:rFonts w:ascii="Times New Roman" w:hAnsi="Times New Roman" w:cs="Times New Roman"/>
          <w:sz w:val="24"/>
          <w:szCs w:val="24"/>
        </w:rPr>
      </w:pPr>
    </w:p>
    <w:p w14:paraId="18DC88DD" w14:textId="77777777" w:rsidR="00F83DD7" w:rsidRDefault="00F83DD7" w:rsidP="0096739C">
      <w:pPr>
        <w:spacing w:line="288" w:lineRule="auto"/>
        <w:ind w:right="87"/>
        <w:jc w:val="both"/>
        <w:rPr>
          <w:rFonts w:ascii="Times New Roman" w:hAnsi="Times New Roman" w:cs="Times New Roman"/>
          <w:sz w:val="24"/>
          <w:szCs w:val="24"/>
        </w:rPr>
      </w:pPr>
    </w:p>
    <w:p w14:paraId="14C88680" w14:textId="77777777" w:rsidR="00F83DD7" w:rsidRDefault="00F83DD7" w:rsidP="0096739C">
      <w:pPr>
        <w:spacing w:line="288" w:lineRule="auto"/>
        <w:ind w:right="87"/>
        <w:jc w:val="both"/>
        <w:rPr>
          <w:rFonts w:ascii="Times New Roman" w:hAnsi="Times New Roman" w:cs="Times New Roman"/>
          <w:sz w:val="24"/>
          <w:szCs w:val="24"/>
        </w:rPr>
      </w:pPr>
    </w:p>
    <w:p w14:paraId="0655C977" w14:textId="77777777" w:rsidR="00F83DD7" w:rsidRDefault="00F83DD7" w:rsidP="0096739C">
      <w:pPr>
        <w:spacing w:line="288" w:lineRule="auto"/>
        <w:ind w:right="87"/>
        <w:jc w:val="both"/>
        <w:rPr>
          <w:rFonts w:ascii="Times New Roman" w:hAnsi="Times New Roman" w:cs="Times New Roman"/>
          <w:sz w:val="24"/>
          <w:szCs w:val="24"/>
        </w:rPr>
      </w:pPr>
    </w:p>
    <w:p w14:paraId="40D94553" w14:textId="77777777" w:rsidR="00F83DD7" w:rsidRDefault="00F83DD7" w:rsidP="0096739C">
      <w:pPr>
        <w:spacing w:line="288" w:lineRule="auto"/>
        <w:ind w:right="87"/>
        <w:jc w:val="both"/>
        <w:rPr>
          <w:rFonts w:ascii="Times New Roman" w:hAnsi="Times New Roman" w:cs="Times New Roman"/>
          <w:sz w:val="24"/>
          <w:szCs w:val="24"/>
        </w:rPr>
      </w:pPr>
    </w:p>
    <w:p w14:paraId="03A93DF7" w14:textId="77777777" w:rsidR="00F83DD7" w:rsidRDefault="00F83DD7" w:rsidP="0096739C">
      <w:pPr>
        <w:spacing w:line="288" w:lineRule="auto"/>
        <w:ind w:right="87"/>
        <w:jc w:val="both"/>
        <w:rPr>
          <w:rFonts w:ascii="Times New Roman" w:hAnsi="Times New Roman" w:cs="Times New Roman"/>
          <w:sz w:val="24"/>
          <w:szCs w:val="24"/>
        </w:rPr>
      </w:pPr>
    </w:p>
    <w:p w14:paraId="40DC6A4C" w14:textId="77777777" w:rsidR="00F83DD7" w:rsidRPr="00E51494" w:rsidRDefault="00F83DD7" w:rsidP="00F83DD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51494">
        <w:rPr>
          <w:rFonts w:ascii="Times New Roman" w:hAnsi="Times New Roman" w:cs="Times New Roman"/>
          <w:b/>
          <w:bCs/>
          <w:sz w:val="24"/>
          <w:szCs w:val="24"/>
        </w:rPr>
        <w:lastRenderedPageBreak/>
        <w:t>FO</w:t>
      </w:r>
      <w:r>
        <w:rPr>
          <w:rFonts w:ascii="Times New Roman" w:hAnsi="Times New Roman" w:cs="Times New Roman"/>
          <w:b/>
          <w:bCs/>
          <w:sz w:val="24"/>
          <w:szCs w:val="24"/>
        </w:rPr>
        <w:t>L</w:t>
      </w:r>
      <w:r w:rsidRPr="00E51494">
        <w:rPr>
          <w:rFonts w:ascii="Times New Roman" w:hAnsi="Times New Roman" w:cs="Times New Roman"/>
          <w:b/>
          <w:bCs/>
          <w:sz w:val="24"/>
          <w:szCs w:val="24"/>
        </w:rPr>
        <w:t>HA BRUTA SEM ENCARGOS E BASE DA FOLHA PARA CONTRIBUIÇÃO PREVIDENCIÁRIA</w:t>
      </w:r>
    </w:p>
    <w:p w14:paraId="62E6C19F" w14:textId="77777777" w:rsidR="00F83DD7" w:rsidRPr="00E51494" w:rsidRDefault="00F83DD7" w:rsidP="00F83DD7">
      <w:pPr>
        <w:rPr>
          <w:rFonts w:ascii="Times New Roman" w:hAnsi="Times New Roman" w:cs="Times New Roman"/>
          <w:sz w:val="24"/>
          <w:szCs w:val="24"/>
        </w:rPr>
      </w:pPr>
    </w:p>
    <w:p w14:paraId="499ECCB3" w14:textId="77777777" w:rsidR="00F83DD7" w:rsidRPr="00E51494" w:rsidRDefault="00F83DD7" w:rsidP="00F83DD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51494">
        <w:rPr>
          <w:rFonts w:ascii="Times New Roman" w:hAnsi="Times New Roman" w:cs="Times New Roman"/>
          <w:b/>
          <w:bCs/>
          <w:sz w:val="24"/>
          <w:szCs w:val="24"/>
        </w:rPr>
        <w:t>SERVIDORES TITULARES DE CARGO EFETIVO – MAIO DE 2022</w:t>
      </w:r>
    </w:p>
    <w:p w14:paraId="6C1FC3FE" w14:textId="77777777" w:rsidR="00F83DD7" w:rsidRPr="00E51494" w:rsidRDefault="00F83DD7" w:rsidP="00F83DD7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7"/>
        <w:gridCol w:w="2296"/>
        <w:gridCol w:w="2552"/>
        <w:gridCol w:w="2120"/>
      </w:tblGrid>
      <w:tr w:rsidR="00F83DD7" w:rsidRPr="00E51494" w14:paraId="548545D0" w14:textId="77777777" w:rsidTr="005365DF">
        <w:tc>
          <w:tcPr>
            <w:tcW w:w="2377" w:type="dxa"/>
            <w:shd w:val="clear" w:color="auto" w:fill="auto"/>
          </w:tcPr>
          <w:p w14:paraId="19AEE6BB" w14:textId="77777777" w:rsidR="00F83DD7" w:rsidRPr="00E51494" w:rsidRDefault="00F83DD7" w:rsidP="005365D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5149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Ativos</w:t>
            </w:r>
          </w:p>
        </w:tc>
        <w:tc>
          <w:tcPr>
            <w:tcW w:w="2296" w:type="dxa"/>
            <w:shd w:val="clear" w:color="auto" w:fill="auto"/>
          </w:tcPr>
          <w:p w14:paraId="65D6465C" w14:textId="77777777" w:rsidR="00F83DD7" w:rsidRPr="00E51494" w:rsidRDefault="00F83DD7" w:rsidP="005365D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5149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Dados</w:t>
            </w:r>
          </w:p>
        </w:tc>
        <w:tc>
          <w:tcPr>
            <w:tcW w:w="2552" w:type="dxa"/>
            <w:shd w:val="clear" w:color="auto" w:fill="auto"/>
          </w:tcPr>
          <w:p w14:paraId="68561AA0" w14:textId="77777777" w:rsidR="00F83DD7" w:rsidRPr="00E51494" w:rsidRDefault="00F83DD7" w:rsidP="005365D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5149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Plano Previdenciário</w:t>
            </w:r>
          </w:p>
        </w:tc>
        <w:tc>
          <w:tcPr>
            <w:tcW w:w="2120" w:type="dxa"/>
            <w:shd w:val="clear" w:color="auto" w:fill="auto"/>
          </w:tcPr>
          <w:p w14:paraId="4A4858D8" w14:textId="77777777" w:rsidR="00F83DD7" w:rsidRPr="00E51494" w:rsidRDefault="00F83DD7" w:rsidP="005365D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5149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Total</w:t>
            </w:r>
          </w:p>
        </w:tc>
      </w:tr>
      <w:tr w:rsidR="00F83DD7" w:rsidRPr="00E51494" w14:paraId="79EEBC95" w14:textId="77777777" w:rsidTr="005365DF">
        <w:tc>
          <w:tcPr>
            <w:tcW w:w="2377" w:type="dxa"/>
            <w:shd w:val="clear" w:color="auto" w:fill="auto"/>
          </w:tcPr>
          <w:p w14:paraId="17D41342" w14:textId="77777777" w:rsidR="00F83DD7" w:rsidRPr="00E51494" w:rsidRDefault="00F83DD7" w:rsidP="005365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DF38486" w14:textId="77777777" w:rsidR="00F83DD7" w:rsidRPr="00E51494" w:rsidRDefault="00F83DD7" w:rsidP="005365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494">
              <w:rPr>
                <w:rFonts w:ascii="Times New Roman" w:hAnsi="Times New Roman" w:cs="Times New Roman"/>
                <w:sz w:val="24"/>
                <w:szCs w:val="24"/>
              </w:rPr>
              <w:t>PREFEITURA MUNICIPAL DE LARANJEIRAS DO SUL</w:t>
            </w:r>
          </w:p>
        </w:tc>
        <w:tc>
          <w:tcPr>
            <w:tcW w:w="2296" w:type="dxa"/>
            <w:shd w:val="clear" w:color="auto" w:fill="auto"/>
          </w:tcPr>
          <w:p w14:paraId="422FCF56" w14:textId="77777777" w:rsidR="00F83DD7" w:rsidRPr="00E51494" w:rsidRDefault="00F83DD7" w:rsidP="005365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494">
              <w:rPr>
                <w:rFonts w:ascii="Times New Roman" w:hAnsi="Times New Roman" w:cs="Times New Roman"/>
                <w:sz w:val="24"/>
                <w:szCs w:val="24"/>
              </w:rPr>
              <w:t>Quantidade</w:t>
            </w:r>
          </w:p>
          <w:p w14:paraId="3F31FB19" w14:textId="77777777" w:rsidR="00F83DD7" w:rsidRPr="00E51494" w:rsidRDefault="00F83DD7" w:rsidP="005365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B7AB449" w14:textId="77777777" w:rsidR="00F83DD7" w:rsidRPr="00E51494" w:rsidRDefault="00F83DD7" w:rsidP="005365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494">
              <w:rPr>
                <w:rFonts w:ascii="Times New Roman" w:hAnsi="Times New Roman" w:cs="Times New Roman"/>
                <w:sz w:val="24"/>
                <w:szCs w:val="24"/>
              </w:rPr>
              <w:t>Folha Bruta sem Encargos</w:t>
            </w:r>
          </w:p>
          <w:p w14:paraId="2D635C4B" w14:textId="77777777" w:rsidR="00F83DD7" w:rsidRPr="00E51494" w:rsidRDefault="00F83DD7" w:rsidP="005365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7D861D1" w14:textId="77777777" w:rsidR="00F83DD7" w:rsidRPr="00E51494" w:rsidRDefault="00F83DD7" w:rsidP="005365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494">
              <w:rPr>
                <w:rFonts w:ascii="Times New Roman" w:hAnsi="Times New Roman" w:cs="Times New Roman"/>
                <w:sz w:val="24"/>
                <w:szCs w:val="24"/>
              </w:rPr>
              <w:t>Contribuição Previdenciária</w:t>
            </w:r>
          </w:p>
        </w:tc>
        <w:tc>
          <w:tcPr>
            <w:tcW w:w="2552" w:type="dxa"/>
            <w:shd w:val="clear" w:color="auto" w:fill="auto"/>
          </w:tcPr>
          <w:p w14:paraId="232D6E16" w14:textId="77777777" w:rsidR="00F83DD7" w:rsidRPr="00E51494" w:rsidRDefault="00F83DD7" w:rsidP="005365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494">
              <w:rPr>
                <w:rFonts w:ascii="Times New Roman" w:hAnsi="Times New Roman" w:cs="Times New Roman"/>
                <w:sz w:val="24"/>
                <w:szCs w:val="24"/>
              </w:rPr>
              <w:t>880</w:t>
            </w:r>
          </w:p>
          <w:p w14:paraId="20E50FB2" w14:textId="77777777" w:rsidR="00F83DD7" w:rsidRPr="00E51494" w:rsidRDefault="00F83DD7" w:rsidP="005365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E97E101" w14:textId="77777777" w:rsidR="00F83DD7" w:rsidRPr="00E51494" w:rsidRDefault="00F83DD7" w:rsidP="005365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494">
              <w:rPr>
                <w:rFonts w:ascii="Times New Roman" w:hAnsi="Times New Roman" w:cs="Times New Roman"/>
                <w:sz w:val="24"/>
                <w:szCs w:val="24"/>
              </w:rPr>
              <w:t>R$ 2.453.931,32</w:t>
            </w:r>
          </w:p>
          <w:p w14:paraId="739FA5D2" w14:textId="77777777" w:rsidR="00F83DD7" w:rsidRPr="00E51494" w:rsidRDefault="00F83DD7" w:rsidP="005365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EA96DE9" w14:textId="77777777" w:rsidR="00F83DD7" w:rsidRPr="00E51494" w:rsidRDefault="00F83DD7" w:rsidP="005365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4EA70F7" w14:textId="77777777" w:rsidR="00F83DD7" w:rsidRPr="00E51494" w:rsidRDefault="00F83DD7" w:rsidP="005365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494">
              <w:rPr>
                <w:rFonts w:ascii="Times New Roman" w:hAnsi="Times New Roman" w:cs="Times New Roman"/>
                <w:sz w:val="24"/>
                <w:szCs w:val="24"/>
              </w:rPr>
              <w:t>R$ 343.550,10</w:t>
            </w:r>
          </w:p>
        </w:tc>
        <w:tc>
          <w:tcPr>
            <w:tcW w:w="2120" w:type="dxa"/>
            <w:shd w:val="clear" w:color="auto" w:fill="auto"/>
          </w:tcPr>
          <w:p w14:paraId="40FC8E18" w14:textId="77777777" w:rsidR="00F83DD7" w:rsidRPr="00E51494" w:rsidRDefault="00F83DD7" w:rsidP="005365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494">
              <w:rPr>
                <w:rFonts w:ascii="Times New Roman" w:hAnsi="Times New Roman" w:cs="Times New Roman"/>
                <w:sz w:val="24"/>
                <w:szCs w:val="24"/>
              </w:rPr>
              <w:t>880</w:t>
            </w:r>
          </w:p>
          <w:p w14:paraId="33E40ACF" w14:textId="77777777" w:rsidR="00F83DD7" w:rsidRPr="00E51494" w:rsidRDefault="00F83DD7" w:rsidP="005365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E7F63BE" w14:textId="77777777" w:rsidR="00F83DD7" w:rsidRPr="00E51494" w:rsidRDefault="00F83DD7" w:rsidP="005365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494">
              <w:rPr>
                <w:rFonts w:ascii="Times New Roman" w:hAnsi="Times New Roman" w:cs="Times New Roman"/>
                <w:sz w:val="24"/>
                <w:szCs w:val="24"/>
              </w:rPr>
              <w:t>R$ 2.453.931,32</w:t>
            </w:r>
          </w:p>
          <w:p w14:paraId="082240E0" w14:textId="77777777" w:rsidR="00F83DD7" w:rsidRPr="00E51494" w:rsidRDefault="00F83DD7" w:rsidP="005365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1F847A" w14:textId="77777777" w:rsidR="00F83DD7" w:rsidRPr="00E51494" w:rsidRDefault="00F83DD7" w:rsidP="005365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52A1184" w14:textId="77777777" w:rsidR="00F83DD7" w:rsidRPr="00E51494" w:rsidRDefault="00F83DD7" w:rsidP="005365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494">
              <w:rPr>
                <w:rFonts w:ascii="Times New Roman" w:hAnsi="Times New Roman" w:cs="Times New Roman"/>
                <w:sz w:val="24"/>
                <w:szCs w:val="24"/>
              </w:rPr>
              <w:t>R$ 343.550,10</w:t>
            </w:r>
          </w:p>
        </w:tc>
      </w:tr>
    </w:tbl>
    <w:p w14:paraId="56C592D8" w14:textId="77777777" w:rsidR="00F83DD7" w:rsidRPr="00E51494" w:rsidRDefault="00F83DD7" w:rsidP="00F83DD7">
      <w:pPr>
        <w:rPr>
          <w:rFonts w:ascii="Times New Roman" w:hAnsi="Times New Roman" w:cs="Times New Roman"/>
          <w:sz w:val="24"/>
          <w:szCs w:val="24"/>
        </w:rPr>
      </w:pPr>
    </w:p>
    <w:p w14:paraId="749F45E7" w14:textId="77777777" w:rsidR="00F83DD7" w:rsidRPr="00E51494" w:rsidRDefault="00F83DD7" w:rsidP="00F83DD7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82"/>
        <w:gridCol w:w="2291"/>
        <w:gridCol w:w="2552"/>
        <w:gridCol w:w="2120"/>
      </w:tblGrid>
      <w:tr w:rsidR="00F83DD7" w:rsidRPr="00E51494" w14:paraId="03F58810" w14:textId="77777777" w:rsidTr="005365DF">
        <w:tc>
          <w:tcPr>
            <w:tcW w:w="2382" w:type="dxa"/>
            <w:shd w:val="clear" w:color="auto" w:fill="auto"/>
          </w:tcPr>
          <w:p w14:paraId="1D499C2A" w14:textId="77777777" w:rsidR="00F83DD7" w:rsidRPr="00E51494" w:rsidRDefault="00F83DD7" w:rsidP="005365D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5149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Ativos</w:t>
            </w:r>
          </w:p>
        </w:tc>
        <w:tc>
          <w:tcPr>
            <w:tcW w:w="2291" w:type="dxa"/>
            <w:shd w:val="clear" w:color="auto" w:fill="auto"/>
          </w:tcPr>
          <w:p w14:paraId="2BF8CACE" w14:textId="77777777" w:rsidR="00F83DD7" w:rsidRPr="00E51494" w:rsidRDefault="00F83DD7" w:rsidP="005365D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5149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Dados</w:t>
            </w:r>
          </w:p>
        </w:tc>
        <w:tc>
          <w:tcPr>
            <w:tcW w:w="2552" w:type="dxa"/>
            <w:shd w:val="clear" w:color="auto" w:fill="auto"/>
          </w:tcPr>
          <w:p w14:paraId="0289089F" w14:textId="77777777" w:rsidR="00F83DD7" w:rsidRPr="00E51494" w:rsidRDefault="00F83DD7" w:rsidP="005365D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5149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Plano Previdenciário</w:t>
            </w:r>
          </w:p>
        </w:tc>
        <w:tc>
          <w:tcPr>
            <w:tcW w:w="2120" w:type="dxa"/>
            <w:shd w:val="clear" w:color="auto" w:fill="auto"/>
          </w:tcPr>
          <w:p w14:paraId="5E1C6FAF" w14:textId="77777777" w:rsidR="00F83DD7" w:rsidRPr="00E51494" w:rsidRDefault="00F83DD7" w:rsidP="005365D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5149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Total</w:t>
            </w:r>
          </w:p>
        </w:tc>
      </w:tr>
      <w:tr w:rsidR="00F83DD7" w:rsidRPr="00E51494" w14:paraId="5C939283" w14:textId="77777777" w:rsidTr="005365DF">
        <w:tc>
          <w:tcPr>
            <w:tcW w:w="2382" w:type="dxa"/>
            <w:shd w:val="clear" w:color="auto" w:fill="auto"/>
          </w:tcPr>
          <w:p w14:paraId="7D717F1D" w14:textId="77777777" w:rsidR="00F83DD7" w:rsidRPr="00E51494" w:rsidRDefault="00F83DD7" w:rsidP="005365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494">
              <w:rPr>
                <w:rFonts w:ascii="Times New Roman" w:hAnsi="Times New Roman" w:cs="Times New Roman"/>
                <w:sz w:val="24"/>
                <w:szCs w:val="24"/>
              </w:rPr>
              <w:t>INSTITUTO DE PREVIDÊNCIA DOS SERVIDORES PÚBLICOS CIVIS DE LARANJEIRAS DO SUL</w:t>
            </w:r>
          </w:p>
        </w:tc>
        <w:tc>
          <w:tcPr>
            <w:tcW w:w="2291" w:type="dxa"/>
            <w:shd w:val="clear" w:color="auto" w:fill="auto"/>
          </w:tcPr>
          <w:p w14:paraId="0626694F" w14:textId="77777777" w:rsidR="00F83DD7" w:rsidRPr="00E51494" w:rsidRDefault="00F83DD7" w:rsidP="005365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494">
              <w:rPr>
                <w:rFonts w:ascii="Times New Roman" w:hAnsi="Times New Roman" w:cs="Times New Roman"/>
                <w:sz w:val="24"/>
                <w:szCs w:val="24"/>
              </w:rPr>
              <w:t>Quantidade</w:t>
            </w:r>
          </w:p>
          <w:p w14:paraId="0AA2B33A" w14:textId="77777777" w:rsidR="00F83DD7" w:rsidRPr="00E51494" w:rsidRDefault="00F83DD7" w:rsidP="005365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EC25C0A" w14:textId="77777777" w:rsidR="00F83DD7" w:rsidRPr="00E51494" w:rsidRDefault="00F83DD7" w:rsidP="005365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494">
              <w:rPr>
                <w:rFonts w:ascii="Times New Roman" w:hAnsi="Times New Roman" w:cs="Times New Roman"/>
                <w:sz w:val="24"/>
                <w:szCs w:val="24"/>
              </w:rPr>
              <w:t>Folha Bruta sem Encargos</w:t>
            </w:r>
          </w:p>
          <w:p w14:paraId="2151A64E" w14:textId="77777777" w:rsidR="00F83DD7" w:rsidRPr="00E51494" w:rsidRDefault="00F83DD7" w:rsidP="005365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465BA6D" w14:textId="77777777" w:rsidR="00F83DD7" w:rsidRPr="00E51494" w:rsidRDefault="00F83DD7" w:rsidP="005365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494">
              <w:rPr>
                <w:rFonts w:ascii="Times New Roman" w:hAnsi="Times New Roman" w:cs="Times New Roman"/>
                <w:sz w:val="24"/>
                <w:szCs w:val="24"/>
              </w:rPr>
              <w:t>Contribuição Previdenciária</w:t>
            </w:r>
          </w:p>
        </w:tc>
        <w:tc>
          <w:tcPr>
            <w:tcW w:w="2552" w:type="dxa"/>
            <w:shd w:val="clear" w:color="auto" w:fill="auto"/>
          </w:tcPr>
          <w:p w14:paraId="5DADDB5C" w14:textId="77777777" w:rsidR="00F83DD7" w:rsidRPr="00E51494" w:rsidRDefault="00F83DD7" w:rsidP="005365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494">
              <w:rPr>
                <w:rFonts w:ascii="Times New Roman" w:hAnsi="Times New Roman" w:cs="Times New Roman"/>
                <w:sz w:val="24"/>
                <w:szCs w:val="24"/>
              </w:rPr>
              <w:t>388</w:t>
            </w:r>
          </w:p>
          <w:p w14:paraId="71C54A9C" w14:textId="77777777" w:rsidR="00F83DD7" w:rsidRPr="00E51494" w:rsidRDefault="00F83DD7" w:rsidP="005365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8CC3BFB" w14:textId="77777777" w:rsidR="00F83DD7" w:rsidRPr="00E51494" w:rsidRDefault="00F83DD7" w:rsidP="005365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494">
              <w:rPr>
                <w:rFonts w:ascii="Times New Roman" w:hAnsi="Times New Roman" w:cs="Times New Roman"/>
                <w:sz w:val="24"/>
                <w:szCs w:val="24"/>
              </w:rPr>
              <w:t>R$ 1.023.199,26</w:t>
            </w:r>
          </w:p>
          <w:p w14:paraId="0E25E906" w14:textId="77777777" w:rsidR="00F83DD7" w:rsidRPr="00E51494" w:rsidRDefault="00F83DD7" w:rsidP="005365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F6940AD" w14:textId="77777777" w:rsidR="00F83DD7" w:rsidRPr="00E51494" w:rsidRDefault="00F83DD7" w:rsidP="005365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E32136" w14:textId="77777777" w:rsidR="00F83DD7" w:rsidRPr="00E51494" w:rsidRDefault="00F83DD7" w:rsidP="005365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494">
              <w:rPr>
                <w:rFonts w:ascii="Times New Roman" w:hAnsi="Times New Roman" w:cs="Times New Roman"/>
                <w:sz w:val="24"/>
                <w:szCs w:val="24"/>
              </w:rPr>
              <w:t>R$ 2.862,55</w:t>
            </w:r>
          </w:p>
        </w:tc>
        <w:tc>
          <w:tcPr>
            <w:tcW w:w="2120" w:type="dxa"/>
            <w:shd w:val="clear" w:color="auto" w:fill="auto"/>
          </w:tcPr>
          <w:p w14:paraId="1B7DF1D5" w14:textId="77777777" w:rsidR="00F83DD7" w:rsidRPr="00E51494" w:rsidRDefault="00F83DD7" w:rsidP="005365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494">
              <w:rPr>
                <w:rFonts w:ascii="Times New Roman" w:hAnsi="Times New Roman" w:cs="Times New Roman"/>
                <w:sz w:val="24"/>
                <w:szCs w:val="24"/>
              </w:rPr>
              <w:t>388</w:t>
            </w:r>
          </w:p>
          <w:p w14:paraId="49B32A5B" w14:textId="77777777" w:rsidR="00F83DD7" w:rsidRPr="00E51494" w:rsidRDefault="00F83DD7" w:rsidP="005365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96CC4D0" w14:textId="77777777" w:rsidR="00F83DD7" w:rsidRPr="00E51494" w:rsidRDefault="00F83DD7" w:rsidP="005365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494">
              <w:rPr>
                <w:rFonts w:ascii="Times New Roman" w:hAnsi="Times New Roman" w:cs="Times New Roman"/>
                <w:sz w:val="24"/>
                <w:szCs w:val="24"/>
              </w:rPr>
              <w:t>R$ 1.023.199,26</w:t>
            </w:r>
          </w:p>
          <w:p w14:paraId="5CC76502" w14:textId="77777777" w:rsidR="00F83DD7" w:rsidRPr="00E51494" w:rsidRDefault="00F83DD7" w:rsidP="005365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87AEAE5" w14:textId="77777777" w:rsidR="00F83DD7" w:rsidRPr="00E51494" w:rsidRDefault="00F83DD7" w:rsidP="005365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E9245FB" w14:textId="77777777" w:rsidR="00F83DD7" w:rsidRPr="00E51494" w:rsidRDefault="00F83DD7" w:rsidP="005365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494">
              <w:rPr>
                <w:rFonts w:ascii="Times New Roman" w:hAnsi="Times New Roman" w:cs="Times New Roman"/>
                <w:sz w:val="24"/>
                <w:szCs w:val="24"/>
              </w:rPr>
              <w:t>R$ 2.862,55</w:t>
            </w:r>
          </w:p>
        </w:tc>
      </w:tr>
    </w:tbl>
    <w:p w14:paraId="24688DBF" w14:textId="77777777" w:rsidR="00F83DD7" w:rsidRPr="00E51494" w:rsidRDefault="00F83DD7" w:rsidP="00F83DD7">
      <w:pPr>
        <w:rPr>
          <w:rFonts w:ascii="Times New Roman" w:hAnsi="Times New Roman" w:cs="Times New Roman"/>
          <w:sz w:val="24"/>
          <w:szCs w:val="24"/>
        </w:rPr>
      </w:pPr>
    </w:p>
    <w:p w14:paraId="5A12B047" w14:textId="77777777" w:rsidR="00F83DD7" w:rsidRPr="00E51494" w:rsidRDefault="00F83DD7" w:rsidP="00F83DD7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5"/>
        <w:gridCol w:w="2278"/>
        <w:gridCol w:w="2552"/>
        <w:gridCol w:w="2120"/>
      </w:tblGrid>
      <w:tr w:rsidR="00F83DD7" w:rsidRPr="00E51494" w14:paraId="7E96C134" w14:textId="77777777" w:rsidTr="005365DF">
        <w:tc>
          <w:tcPr>
            <w:tcW w:w="2395" w:type="dxa"/>
            <w:shd w:val="clear" w:color="auto" w:fill="auto"/>
          </w:tcPr>
          <w:p w14:paraId="1A01701B" w14:textId="77777777" w:rsidR="00F83DD7" w:rsidRPr="00E51494" w:rsidRDefault="00F83DD7" w:rsidP="005365D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5149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Ativos</w:t>
            </w:r>
          </w:p>
        </w:tc>
        <w:tc>
          <w:tcPr>
            <w:tcW w:w="2278" w:type="dxa"/>
            <w:shd w:val="clear" w:color="auto" w:fill="auto"/>
          </w:tcPr>
          <w:p w14:paraId="44368D41" w14:textId="77777777" w:rsidR="00F83DD7" w:rsidRPr="00E51494" w:rsidRDefault="00F83DD7" w:rsidP="005365D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5149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Dados</w:t>
            </w:r>
          </w:p>
        </w:tc>
        <w:tc>
          <w:tcPr>
            <w:tcW w:w="2552" w:type="dxa"/>
            <w:shd w:val="clear" w:color="auto" w:fill="auto"/>
          </w:tcPr>
          <w:p w14:paraId="7BD5E175" w14:textId="77777777" w:rsidR="00F83DD7" w:rsidRPr="00E51494" w:rsidRDefault="00F83DD7" w:rsidP="005365D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5149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Plano Previdenciário</w:t>
            </w:r>
          </w:p>
        </w:tc>
        <w:tc>
          <w:tcPr>
            <w:tcW w:w="2120" w:type="dxa"/>
            <w:shd w:val="clear" w:color="auto" w:fill="auto"/>
          </w:tcPr>
          <w:p w14:paraId="57374674" w14:textId="77777777" w:rsidR="00F83DD7" w:rsidRPr="00E51494" w:rsidRDefault="00F83DD7" w:rsidP="005365D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5149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Total</w:t>
            </w:r>
          </w:p>
        </w:tc>
      </w:tr>
      <w:tr w:rsidR="00F83DD7" w:rsidRPr="00E51494" w14:paraId="372022BB" w14:textId="77777777" w:rsidTr="005365DF">
        <w:tc>
          <w:tcPr>
            <w:tcW w:w="2395" w:type="dxa"/>
            <w:shd w:val="clear" w:color="auto" w:fill="auto"/>
          </w:tcPr>
          <w:p w14:paraId="787EEBC3" w14:textId="77777777" w:rsidR="00F83DD7" w:rsidRPr="00E51494" w:rsidRDefault="00F83DD7" w:rsidP="005365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8278C0E" w14:textId="77777777" w:rsidR="00F83DD7" w:rsidRPr="00E51494" w:rsidRDefault="00F83DD7" w:rsidP="005365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494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Â</w:t>
            </w:r>
            <w:r w:rsidRPr="00E51494">
              <w:rPr>
                <w:rFonts w:ascii="Times New Roman" w:hAnsi="Times New Roman" w:cs="Times New Roman"/>
                <w:sz w:val="24"/>
                <w:szCs w:val="24"/>
              </w:rPr>
              <w:t>MARA MUNICIPAL DE LARANJEIRAS DO SUL</w:t>
            </w:r>
          </w:p>
        </w:tc>
        <w:tc>
          <w:tcPr>
            <w:tcW w:w="2278" w:type="dxa"/>
            <w:shd w:val="clear" w:color="auto" w:fill="auto"/>
          </w:tcPr>
          <w:p w14:paraId="6034C46F" w14:textId="77777777" w:rsidR="00F83DD7" w:rsidRPr="00E51494" w:rsidRDefault="00F83DD7" w:rsidP="005365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494">
              <w:rPr>
                <w:rFonts w:ascii="Times New Roman" w:hAnsi="Times New Roman" w:cs="Times New Roman"/>
                <w:sz w:val="24"/>
                <w:szCs w:val="24"/>
              </w:rPr>
              <w:t>Quantidade</w:t>
            </w:r>
          </w:p>
          <w:p w14:paraId="6360BDE0" w14:textId="77777777" w:rsidR="00F83DD7" w:rsidRPr="00E51494" w:rsidRDefault="00F83DD7" w:rsidP="005365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1611544" w14:textId="77777777" w:rsidR="00F83DD7" w:rsidRPr="00E51494" w:rsidRDefault="00F83DD7" w:rsidP="005365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494">
              <w:rPr>
                <w:rFonts w:ascii="Times New Roman" w:hAnsi="Times New Roman" w:cs="Times New Roman"/>
                <w:sz w:val="24"/>
                <w:szCs w:val="24"/>
              </w:rPr>
              <w:t>Folha Bruta sem Encargos</w:t>
            </w:r>
          </w:p>
          <w:p w14:paraId="547991D7" w14:textId="77777777" w:rsidR="00F83DD7" w:rsidRPr="00E51494" w:rsidRDefault="00F83DD7" w:rsidP="005365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6DCD187" w14:textId="77777777" w:rsidR="00F83DD7" w:rsidRPr="00E51494" w:rsidRDefault="00F83DD7" w:rsidP="005365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494">
              <w:rPr>
                <w:rFonts w:ascii="Times New Roman" w:hAnsi="Times New Roman" w:cs="Times New Roman"/>
                <w:sz w:val="24"/>
                <w:szCs w:val="24"/>
              </w:rPr>
              <w:t>Contribuição Previdenciária</w:t>
            </w:r>
          </w:p>
        </w:tc>
        <w:tc>
          <w:tcPr>
            <w:tcW w:w="2552" w:type="dxa"/>
            <w:shd w:val="clear" w:color="auto" w:fill="auto"/>
          </w:tcPr>
          <w:p w14:paraId="705EFB83" w14:textId="77777777" w:rsidR="00F83DD7" w:rsidRPr="00E51494" w:rsidRDefault="00F83DD7" w:rsidP="005365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494">
              <w:rPr>
                <w:rFonts w:ascii="Times New Roman" w:hAnsi="Times New Roman" w:cs="Times New Roman"/>
                <w:sz w:val="24"/>
                <w:szCs w:val="24"/>
              </w:rPr>
              <w:t>008</w:t>
            </w:r>
          </w:p>
          <w:p w14:paraId="06E3B7C5" w14:textId="77777777" w:rsidR="00F83DD7" w:rsidRPr="00E51494" w:rsidRDefault="00F83DD7" w:rsidP="005365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90DB8AF" w14:textId="77777777" w:rsidR="00F83DD7" w:rsidRPr="00E51494" w:rsidRDefault="00F83DD7" w:rsidP="005365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494">
              <w:rPr>
                <w:rFonts w:ascii="Times New Roman" w:hAnsi="Times New Roman" w:cs="Times New Roman"/>
                <w:sz w:val="24"/>
                <w:szCs w:val="24"/>
              </w:rPr>
              <w:t>R$ 62.636,16</w:t>
            </w:r>
          </w:p>
          <w:p w14:paraId="4E7313A6" w14:textId="77777777" w:rsidR="00F83DD7" w:rsidRPr="00E51494" w:rsidRDefault="00F83DD7" w:rsidP="005365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FC5ADBC" w14:textId="77777777" w:rsidR="00F83DD7" w:rsidRPr="00E51494" w:rsidRDefault="00F83DD7" w:rsidP="005365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A6C463" w14:textId="77777777" w:rsidR="00F83DD7" w:rsidRPr="00E51494" w:rsidRDefault="00F83DD7" w:rsidP="005365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494">
              <w:rPr>
                <w:rFonts w:ascii="Times New Roman" w:hAnsi="Times New Roman" w:cs="Times New Roman"/>
                <w:sz w:val="24"/>
                <w:szCs w:val="24"/>
              </w:rPr>
              <w:t>R$ 8.769,06</w:t>
            </w:r>
          </w:p>
        </w:tc>
        <w:tc>
          <w:tcPr>
            <w:tcW w:w="2120" w:type="dxa"/>
            <w:shd w:val="clear" w:color="auto" w:fill="auto"/>
          </w:tcPr>
          <w:p w14:paraId="11C8E18F" w14:textId="77777777" w:rsidR="00F83DD7" w:rsidRPr="00E51494" w:rsidRDefault="00F83DD7" w:rsidP="005365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494">
              <w:rPr>
                <w:rFonts w:ascii="Times New Roman" w:hAnsi="Times New Roman" w:cs="Times New Roman"/>
                <w:sz w:val="24"/>
                <w:szCs w:val="24"/>
              </w:rPr>
              <w:t>008</w:t>
            </w:r>
          </w:p>
          <w:p w14:paraId="6281EB63" w14:textId="77777777" w:rsidR="00F83DD7" w:rsidRPr="00E51494" w:rsidRDefault="00F83DD7" w:rsidP="005365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D3016E6" w14:textId="77777777" w:rsidR="00F83DD7" w:rsidRPr="00E51494" w:rsidRDefault="00F83DD7" w:rsidP="005365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494">
              <w:rPr>
                <w:rFonts w:ascii="Times New Roman" w:hAnsi="Times New Roman" w:cs="Times New Roman"/>
                <w:sz w:val="24"/>
                <w:szCs w:val="24"/>
              </w:rPr>
              <w:t>R$ 62.636,16</w:t>
            </w:r>
          </w:p>
          <w:p w14:paraId="28EB388B" w14:textId="77777777" w:rsidR="00F83DD7" w:rsidRPr="00E51494" w:rsidRDefault="00F83DD7" w:rsidP="005365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2E4EECE" w14:textId="77777777" w:rsidR="00F83DD7" w:rsidRPr="00E51494" w:rsidRDefault="00F83DD7" w:rsidP="005365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3AA4B87" w14:textId="77777777" w:rsidR="00F83DD7" w:rsidRPr="00E51494" w:rsidRDefault="00F83DD7" w:rsidP="005365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1494">
              <w:rPr>
                <w:rFonts w:ascii="Times New Roman" w:hAnsi="Times New Roman" w:cs="Times New Roman"/>
                <w:sz w:val="24"/>
                <w:szCs w:val="24"/>
              </w:rPr>
              <w:t>R$ 8.769,06</w:t>
            </w:r>
          </w:p>
        </w:tc>
      </w:tr>
    </w:tbl>
    <w:p w14:paraId="30A5B508" w14:textId="77777777" w:rsidR="00F83DD7" w:rsidRDefault="00F83DD7" w:rsidP="0096739C">
      <w:pPr>
        <w:spacing w:line="288" w:lineRule="auto"/>
        <w:ind w:right="87"/>
        <w:jc w:val="both"/>
        <w:rPr>
          <w:rFonts w:ascii="Times New Roman" w:hAnsi="Times New Roman" w:cs="Times New Roman"/>
          <w:sz w:val="24"/>
          <w:szCs w:val="24"/>
        </w:rPr>
      </w:pPr>
    </w:p>
    <w:p w14:paraId="18F02840" w14:textId="77777777" w:rsidR="00F83DD7" w:rsidRDefault="00F83DD7" w:rsidP="0096739C">
      <w:pPr>
        <w:spacing w:line="288" w:lineRule="auto"/>
        <w:ind w:right="87"/>
        <w:jc w:val="both"/>
        <w:rPr>
          <w:rFonts w:ascii="Times New Roman" w:hAnsi="Times New Roman" w:cs="Times New Roman"/>
          <w:sz w:val="24"/>
          <w:szCs w:val="24"/>
        </w:rPr>
      </w:pPr>
    </w:p>
    <w:p w14:paraId="7E1DDB2A" w14:textId="77777777" w:rsidR="00F83DD7" w:rsidRDefault="00F83DD7" w:rsidP="0096739C">
      <w:pPr>
        <w:spacing w:line="288" w:lineRule="auto"/>
        <w:ind w:right="87"/>
        <w:jc w:val="both"/>
        <w:rPr>
          <w:rFonts w:ascii="Times New Roman" w:hAnsi="Times New Roman" w:cs="Times New Roman"/>
          <w:sz w:val="24"/>
          <w:szCs w:val="24"/>
        </w:rPr>
      </w:pPr>
    </w:p>
    <w:p w14:paraId="45625B98" w14:textId="77777777" w:rsidR="00F83DD7" w:rsidRDefault="00F83DD7" w:rsidP="0096739C">
      <w:pPr>
        <w:spacing w:line="288" w:lineRule="auto"/>
        <w:ind w:right="87"/>
        <w:jc w:val="both"/>
        <w:rPr>
          <w:rFonts w:ascii="Times New Roman" w:hAnsi="Times New Roman" w:cs="Times New Roman"/>
          <w:sz w:val="24"/>
          <w:szCs w:val="24"/>
        </w:rPr>
      </w:pPr>
    </w:p>
    <w:p w14:paraId="3D96DDE3" w14:textId="77777777" w:rsidR="00F83DD7" w:rsidRDefault="00F83DD7" w:rsidP="0096739C">
      <w:pPr>
        <w:spacing w:line="288" w:lineRule="auto"/>
        <w:ind w:right="87"/>
        <w:jc w:val="both"/>
        <w:rPr>
          <w:rFonts w:ascii="Times New Roman" w:hAnsi="Times New Roman" w:cs="Times New Roman"/>
          <w:sz w:val="24"/>
          <w:szCs w:val="24"/>
        </w:rPr>
      </w:pPr>
    </w:p>
    <w:p w14:paraId="6DF7DA8A" w14:textId="6960B1EE" w:rsidR="00F83DD7" w:rsidRPr="00644BEC" w:rsidRDefault="00F83DD7" w:rsidP="0096739C">
      <w:pPr>
        <w:spacing w:line="288" w:lineRule="auto"/>
        <w:ind w:right="87"/>
        <w:jc w:val="both"/>
        <w:rPr>
          <w:rFonts w:ascii="Times New Roman" w:hAnsi="Times New Roman" w:cs="Times New Roman"/>
          <w:sz w:val="24"/>
          <w:szCs w:val="24"/>
        </w:rPr>
        <w:sectPr w:rsidR="00F83DD7" w:rsidRPr="00644BEC" w:rsidSect="008B7013">
          <w:pgSz w:w="11907" w:h="16840" w:code="9"/>
          <w:pgMar w:top="1701" w:right="1134" w:bottom="1418" w:left="1418" w:header="181" w:footer="0" w:gutter="0"/>
          <w:cols w:space="720"/>
        </w:sectPr>
      </w:pPr>
    </w:p>
    <w:p w14:paraId="47C7130B" w14:textId="77777777" w:rsidR="00407B41" w:rsidRDefault="00F83DD7" w:rsidP="00F83DD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83DD7">
        <w:rPr>
          <w:rFonts w:ascii="Times New Roman" w:hAnsi="Times New Roman" w:cs="Times New Roman"/>
          <w:b/>
          <w:bCs/>
          <w:sz w:val="24"/>
          <w:szCs w:val="24"/>
        </w:rPr>
        <w:lastRenderedPageBreak/>
        <w:t>SERVIDORES COM REMUNERAÇÃO PAR</w:t>
      </w:r>
      <w:r w:rsidR="00407B41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F83DD7">
        <w:rPr>
          <w:rFonts w:ascii="Times New Roman" w:hAnsi="Times New Roman" w:cs="Times New Roman"/>
          <w:b/>
          <w:bCs/>
          <w:sz w:val="24"/>
          <w:szCs w:val="24"/>
        </w:rPr>
        <w:t xml:space="preserve"> CONTRIBUIÇÃO PREVI</w:t>
      </w:r>
      <w:r w:rsidR="00407B41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F83DD7">
        <w:rPr>
          <w:rFonts w:ascii="Times New Roman" w:hAnsi="Times New Roman" w:cs="Times New Roman"/>
          <w:b/>
          <w:bCs/>
          <w:sz w:val="24"/>
          <w:szCs w:val="24"/>
        </w:rPr>
        <w:t>ENCI</w:t>
      </w:r>
      <w:r w:rsidR="00407B41">
        <w:rPr>
          <w:rFonts w:ascii="Times New Roman" w:hAnsi="Times New Roman" w:cs="Times New Roman"/>
          <w:b/>
          <w:bCs/>
          <w:sz w:val="24"/>
          <w:szCs w:val="24"/>
        </w:rPr>
        <w:t>Á</w:t>
      </w:r>
      <w:r w:rsidRPr="00F83DD7">
        <w:rPr>
          <w:rFonts w:ascii="Times New Roman" w:hAnsi="Times New Roman" w:cs="Times New Roman"/>
          <w:b/>
          <w:bCs/>
          <w:sz w:val="24"/>
          <w:szCs w:val="24"/>
        </w:rPr>
        <w:t xml:space="preserve">RIA ACIMA DO TETO DO RGPS </w:t>
      </w:r>
    </w:p>
    <w:p w14:paraId="07335C9A" w14:textId="4D9E2A3C" w:rsidR="00F83DD7" w:rsidRPr="00F83DD7" w:rsidRDefault="00F83DD7" w:rsidP="00F83DD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83DD7">
        <w:rPr>
          <w:rFonts w:ascii="Times New Roman" w:hAnsi="Times New Roman" w:cs="Times New Roman"/>
          <w:b/>
          <w:bCs/>
          <w:sz w:val="24"/>
          <w:szCs w:val="24"/>
        </w:rPr>
        <w:t>PLANO PREVIDENCIÁRIO SERVIDORES TITULARES DE CARGO EFETIVO – MAIO DE 2022</w:t>
      </w:r>
    </w:p>
    <w:p w14:paraId="58742722" w14:textId="77777777" w:rsidR="00F83DD7" w:rsidRPr="00F83DD7" w:rsidRDefault="00F83DD7" w:rsidP="00F83DD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83DD7">
        <w:rPr>
          <w:rFonts w:ascii="Times New Roman" w:hAnsi="Times New Roman" w:cs="Times New Roman"/>
          <w:b/>
          <w:bCs/>
          <w:sz w:val="24"/>
          <w:szCs w:val="24"/>
        </w:rPr>
        <w:t>MUNICÍPIO DE LARANJEIRAS DO SUL - PR</w:t>
      </w:r>
    </w:p>
    <w:p w14:paraId="7B0E1D1D" w14:textId="77777777" w:rsidR="00F83DD7" w:rsidRPr="00F83DD7" w:rsidRDefault="00F83DD7" w:rsidP="00F83DD7">
      <w:pPr>
        <w:rPr>
          <w:rFonts w:ascii="Times New Roman" w:hAnsi="Times New Roman" w:cs="Times New Roman"/>
          <w:sz w:val="24"/>
          <w:szCs w:val="24"/>
        </w:rPr>
      </w:pPr>
    </w:p>
    <w:p w14:paraId="677FD29A" w14:textId="77777777" w:rsidR="00F83DD7" w:rsidRPr="00F83DD7" w:rsidRDefault="00F83DD7" w:rsidP="00F83DD7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14401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74"/>
        <w:gridCol w:w="1794"/>
        <w:gridCol w:w="1984"/>
        <w:gridCol w:w="5103"/>
        <w:gridCol w:w="2087"/>
        <w:gridCol w:w="1276"/>
        <w:gridCol w:w="1785"/>
      </w:tblGrid>
      <w:tr w:rsidR="00F83DD7" w:rsidRPr="00F83DD7" w14:paraId="19D78A7C" w14:textId="77777777" w:rsidTr="00764511">
        <w:trPr>
          <w:trHeight w:val="373"/>
        </w:trPr>
        <w:tc>
          <w:tcPr>
            <w:tcW w:w="856" w:type="dxa"/>
            <w:shd w:val="clear" w:color="auto" w:fill="auto"/>
            <w:noWrap/>
            <w:vAlign w:val="center"/>
          </w:tcPr>
          <w:p w14:paraId="2DBF3B88" w14:textId="77777777" w:rsidR="00F83DD7" w:rsidRPr="00764511" w:rsidRDefault="00F83DD7" w:rsidP="0076451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6451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MATR</w:t>
            </w:r>
          </w:p>
        </w:tc>
        <w:tc>
          <w:tcPr>
            <w:tcW w:w="1696" w:type="dxa"/>
            <w:shd w:val="clear" w:color="auto" w:fill="auto"/>
            <w:noWrap/>
            <w:vAlign w:val="center"/>
          </w:tcPr>
          <w:p w14:paraId="1C5BA53A" w14:textId="77777777" w:rsidR="00F83DD7" w:rsidRPr="00764511" w:rsidRDefault="00F83DD7" w:rsidP="0076451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6451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DATA DE NASCIMENTO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14:paraId="02DE6D3A" w14:textId="77777777" w:rsidR="00F83DD7" w:rsidRPr="00764511" w:rsidRDefault="00F83DD7" w:rsidP="0076451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6451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ADMISSÃO</w:t>
            </w:r>
          </w:p>
        </w:tc>
        <w:tc>
          <w:tcPr>
            <w:tcW w:w="5103" w:type="dxa"/>
            <w:shd w:val="clear" w:color="auto" w:fill="auto"/>
            <w:noWrap/>
            <w:vAlign w:val="center"/>
          </w:tcPr>
          <w:p w14:paraId="2A1104AA" w14:textId="77777777" w:rsidR="00F83DD7" w:rsidRPr="00764511" w:rsidRDefault="00F83DD7" w:rsidP="0076451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6451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CARGO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69ECC93F" w14:textId="77777777" w:rsidR="00F83DD7" w:rsidRPr="00764511" w:rsidRDefault="00F83DD7" w:rsidP="0076451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6451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REMUNERAÇÃO BASE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BF15E6A" w14:textId="77777777" w:rsidR="00F83DD7" w:rsidRPr="00764511" w:rsidRDefault="00F83DD7" w:rsidP="0076451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6451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ATS</w:t>
            </w:r>
          </w:p>
        </w:tc>
        <w:tc>
          <w:tcPr>
            <w:tcW w:w="1785" w:type="dxa"/>
            <w:shd w:val="clear" w:color="auto" w:fill="auto"/>
            <w:noWrap/>
            <w:vAlign w:val="center"/>
          </w:tcPr>
          <w:p w14:paraId="35BFCAE5" w14:textId="77777777" w:rsidR="00F83DD7" w:rsidRPr="00764511" w:rsidRDefault="00F83DD7" w:rsidP="0076451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6451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TOTAL BASE</w:t>
            </w:r>
          </w:p>
        </w:tc>
      </w:tr>
      <w:tr w:rsidR="00F83DD7" w:rsidRPr="00F83DD7" w14:paraId="11A485B4" w14:textId="77777777" w:rsidTr="005365DF">
        <w:trPr>
          <w:trHeight w:val="373"/>
        </w:trPr>
        <w:tc>
          <w:tcPr>
            <w:tcW w:w="856" w:type="dxa"/>
            <w:shd w:val="clear" w:color="auto" w:fill="auto"/>
            <w:noWrap/>
            <w:vAlign w:val="bottom"/>
            <w:hideMark/>
          </w:tcPr>
          <w:p w14:paraId="7CE881F9" w14:textId="77777777" w:rsidR="00F83DD7" w:rsidRPr="00F83DD7" w:rsidRDefault="00F83DD7" w:rsidP="005365D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372811</w:t>
            </w:r>
          </w:p>
        </w:tc>
        <w:tc>
          <w:tcPr>
            <w:tcW w:w="1696" w:type="dxa"/>
            <w:shd w:val="clear" w:color="auto" w:fill="auto"/>
            <w:noWrap/>
            <w:vAlign w:val="bottom"/>
          </w:tcPr>
          <w:p w14:paraId="7ECF1FDE" w14:textId="77777777" w:rsidR="00F83DD7" w:rsidRPr="00F83DD7" w:rsidRDefault="00F83DD7" w:rsidP="005365D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27/10/1963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6B0695EF" w14:textId="77777777" w:rsidR="00F83DD7" w:rsidRPr="00F83DD7" w:rsidRDefault="00F83DD7" w:rsidP="005365D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01/07/2010</w:t>
            </w:r>
          </w:p>
        </w:tc>
        <w:tc>
          <w:tcPr>
            <w:tcW w:w="5103" w:type="dxa"/>
            <w:shd w:val="clear" w:color="auto" w:fill="auto"/>
            <w:noWrap/>
            <w:vAlign w:val="bottom"/>
            <w:hideMark/>
          </w:tcPr>
          <w:p w14:paraId="76B2EFA0" w14:textId="77777777" w:rsidR="00F83DD7" w:rsidRPr="00F83DD7" w:rsidRDefault="00F83DD7" w:rsidP="005365D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Procurador Jurídico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499FCC6E" w14:textId="77777777" w:rsidR="00F83DD7" w:rsidRPr="00F83DD7" w:rsidRDefault="00F83DD7" w:rsidP="005365D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6.488,56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27262D1" w14:textId="77777777" w:rsidR="00F83DD7" w:rsidRPr="00F83DD7" w:rsidRDefault="00F83DD7" w:rsidP="005365D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648,86</w:t>
            </w:r>
          </w:p>
        </w:tc>
        <w:tc>
          <w:tcPr>
            <w:tcW w:w="1785" w:type="dxa"/>
            <w:shd w:val="clear" w:color="auto" w:fill="auto"/>
            <w:noWrap/>
            <w:vAlign w:val="bottom"/>
            <w:hideMark/>
          </w:tcPr>
          <w:p w14:paraId="4945B102" w14:textId="77777777" w:rsidR="00F83DD7" w:rsidRPr="00F83DD7" w:rsidRDefault="00F83DD7" w:rsidP="005365D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7.137,42</w:t>
            </w:r>
          </w:p>
        </w:tc>
      </w:tr>
      <w:tr w:rsidR="00F83DD7" w:rsidRPr="00F83DD7" w14:paraId="549A48AC" w14:textId="77777777" w:rsidTr="005365DF">
        <w:trPr>
          <w:trHeight w:val="373"/>
        </w:trPr>
        <w:tc>
          <w:tcPr>
            <w:tcW w:w="856" w:type="dxa"/>
            <w:shd w:val="clear" w:color="auto" w:fill="auto"/>
            <w:noWrap/>
            <w:vAlign w:val="bottom"/>
            <w:hideMark/>
          </w:tcPr>
          <w:p w14:paraId="6FA9F40C" w14:textId="77777777" w:rsidR="00F83DD7" w:rsidRPr="00F83DD7" w:rsidRDefault="00F83DD7" w:rsidP="005365D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228881</w:t>
            </w:r>
          </w:p>
        </w:tc>
        <w:tc>
          <w:tcPr>
            <w:tcW w:w="1696" w:type="dxa"/>
            <w:shd w:val="clear" w:color="auto" w:fill="auto"/>
            <w:noWrap/>
            <w:vAlign w:val="bottom"/>
          </w:tcPr>
          <w:p w14:paraId="66047043" w14:textId="77777777" w:rsidR="00F83DD7" w:rsidRPr="00F83DD7" w:rsidRDefault="00F83DD7" w:rsidP="005365D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30/12/1975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53539693" w14:textId="77777777" w:rsidR="00F83DD7" w:rsidRPr="00F83DD7" w:rsidRDefault="00F83DD7" w:rsidP="005365D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19/06/1995</w:t>
            </w:r>
          </w:p>
        </w:tc>
        <w:tc>
          <w:tcPr>
            <w:tcW w:w="5103" w:type="dxa"/>
            <w:shd w:val="clear" w:color="auto" w:fill="auto"/>
            <w:noWrap/>
            <w:vAlign w:val="bottom"/>
            <w:hideMark/>
          </w:tcPr>
          <w:p w14:paraId="48C4763E" w14:textId="77777777" w:rsidR="00F83DD7" w:rsidRPr="00F83DD7" w:rsidRDefault="00F83DD7" w:rsidP="005365D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Pedagogo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33F9177E" w14:textId="77777777" w:rsidR="00F83DD7" w:rsidRPr="00F83DD7" w:rsidRDefault="00F83DD7" w:rsidP="005365D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5.738,89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60716FC" w14:textId="77777777" w:rsidR="00F83DD7" w:rsidRPr="00F83DD7" w:rsidRDefault="00F83DD7" w:rsidP="005365D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1.434,72</w:t>
            </w:r>
          </w:p>
        </w:tc>
        <w:tc>
          <w:tcPr>
            <w:tcW w:w="1785" w:type="dxa"/>
            <w:shd w:val="clear" w:color="auto" w:fill="auto"/>
            <w:noWrap/>
            <w:vAlign w:val="bottom"/>
            <w:hideMark/>
          </w:tcPr>
          <w:p w14:paraId="0909B610" w14:textId="77777777" w:rsidR="00F83DD7" w:rsidRPr="00F83DD7" w:rsidRDefault="00F83DD7" w:rsidP="005365D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7.173,61</w:t>
            </w:r>
          </w:p>
        </w:tc>
      </w:tr>
      <w:tr w:rsidR="00F83DD7" w:rsidRPr="00F83DD7" w14:paraId="07EA4B15" w14:textId="77777777" w:rsidTr="005365DF">
        <w:trPr>
          <w:trHeight w:val="373"/>
        </w:trPr>
        <w:tc>
          <w:tcPr>
            <w:tcW w:w="856" w:type="dxa"/>
            <w:shd w:val="clear" w:color="auto" w:fill="auto"/>
            <w:noWrap/>
            <w:vAlign w:val="bottom"/>
            <w:hideMark/>
          </w:tcPr>
          <w:p w14:paraId="3DE2C58D" w14:textId="77777777" w:rsidR="00F83DD7" w:rsidRPr="00F83DD7" w:rsidRDefault="00F83DD7" w:rsidP="005365D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293781</w:t>
            </w:r>
          </w:p>
        </w:tc>
        <w:tc>
          <w:tcPr>
            <w:tcW w:w="1696" w:type="dxa"/>
            <w:shd w:val="clear" w:color="auto" w:fill="auto"/>
            <w:noWrap/>
            <w:vAlign w:val="bottom"/>
          </w:tcPr>
          <w:p w14:paraId="3FC18E9C" w14:textId="77777777" w:rsidR="00F83DD7" w:rsidRPr="00F83DD7" w:rsidRDefault="00F83DD7" w:rsidP="005365D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06/05/1977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7F88CF15" w14:textId="77777777" w:rsidR="00F83DD7" w:rsidRPr="00F83DD7" w:rsidRDefault="00F83DD7" w:rsidP="005365D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22/04/2003</w:t>
            </w:r>
          </w:p>
        </w:tc>
        <w:tc>
          <w:tcPr>
            <w:tcW w:w="5103" w:type="dxa"/>
            <w:shd w:val="clear" w:color="auto" w:fill="auto"/>
            <w:noWrap/>
            <w:vAlign w:val="bottom"/>
            <w:hideMark/>
          </w:tcPr>
          <w:p w14:paraId="3E7D65B8" w14:textId="77777777" w:rsidR="00F83DD7" w:rsidRPr="00F83DD7" w:rsidRDefault="00F83DD7" w:rsidP="005365D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BIOQUÍMICO C/ 2ª ESP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6BB41EE1" w14:textId="77777777" w:rsidR="00F83DD7" w:rsidRPr="00F83DD7" w:rsidRDefault="00F83DD7" w:rsidP="005365D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6.238,72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811922C" w14:textId="77777777" w:rsidR="00F83DD7" w:rsidRPr="00F83DD7" w:rsidRDefault="00F83DD7" w:rsidP="005365D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935,81</w:t>
            </w:r>
          </w:p>
        </w:tc>
        <w:tc>
          <w:tcPr>
            <w:tcW w:w="1785" w:type="dxa"/>
            <w:shd w:val="clear" w:color="auto" w:fill="auto"/>
            <w:noWrap/>
            <w:vAlign w:val="bottom"/>
            <w:hideMark/>
          </w:tcPr>
          <w:p w14:paraId="5521ACAD" w14:textId="77777777" w:rsidR="00F83DD7" w:rsidRPr="00F83DD7" w:rsidRDefault="00F83DD7" w:rsidP="005365D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7.174,53</w:t>
            </w:r>
          </w:p>
        </w:tc>
      </w:tr>
      <w:tr w:rsidR="00F83DD7" w:rsidRPr="00F83DD7" w14:paraId="15049241" w14:textId="77777777" w:rsidTr="005365DF">
        <w:trPr>
          <w:trHeight w:val="373"/>
        </w:trPr>
        <w:tc>
          <w:tcPr>
            <w:tcW w:w="856" w:type="dxa"/>
            <w:shd w:val="clear" w:color="auto" w:fill="auto"/>
            <w:noWrap/>
            <w:vAlign w:val="bottom"/>
            <w:hideMark/>
          </w:tcPr>
          <w:p w14:paraId="424F1D20" w14:textId="77777777" w:rsidR="00F83DD7" w:rsidRPr="00F83DD7" w:rsidRDefault="00F83DD7" w:rsidP="005365D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347621</w:t>
            </w:r>
          </w:p>
        </w:tc>
        <w:tc>
          <w:tcPr>
            <w:tcW w:w="1696" w:type="dxa"/>
            <w:shd w:val="clear" w:color="auto" w:fill="auto"/>
            <w:noWrap/>
            <w:vAlign w:val="bottom"/>
          </w:tcPr>
          <w:p w14:paraId="701D2CD0" w14:textId="77777777" w:rsidR="00F83DD7" w:rsidRPr="00F83DD7" w:rsidRDefault="00F83DD7" w:rsidP="005365D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08/06/1957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2A4D1FC0" w14:textId="77777777" w:rsidR="00F83DD7" w:rsidRPr="00F83DD7" w:rsidRDefault="00F83DD7" w:rsidP="005365D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02/03/2009</w:t>
            </w:r>
          </w:p>
        </w:tc>
        <w:tc>
          <w:tcPr>
            <w:tcW w:w="5103" w:type="dxa"/>
            <w:shd w:val="clear" w:color="auto" w:fill="auto"/>
            <w:noWrap/>
            <w:vAlign w:val="bottom"/>
            <w:hideMark/>
          </w:tcPr>
          <w:p w14:paraId="6BC7C9B6" w14:textId="77777777" w:rsidR="00F83DD7" w:rsidRPr="00F83DD7" w:rsidRDefault="00F83DD7" w:rsidP="005365D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DENTISTA C/ 1ª ESP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6A923776" w14:textId="77777777" w:rsidR="00F83DD7" w:rsidRPr="00F83DD7" w:rsidRDefault="00F83DD7" w:rsidP="005365D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6.808,53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6669CE3" w14:textId="77777777" w:rsidR="00F83DD7" w:rsidRPr="00F83DD7" w:rsidRDefault="00F83DD7" w:rsidP="005365D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680,85</w:t>
            </w:r>
          </w:p>
        </w:tc>
        <w:tc>
          <w:tcPr>
            <w:tcW w:w="1785" w:type="dxa"/>
            <w:shd w:val="clear" w:color="auto" w:fill="auto"/>
            <w:noWrap/>
            <w:vAlign w:val="bottom"/>
            <w:hideMark/>
          </w:tcPr>
          <w:p w14:paraId="299D5CF9" w14:textId="77777777" w:rsidR="00F83DD7" w:rsidRPr="00F83DD7" w:rsidRDefault="00F83DD7" w:rsidP="005365D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7.489,38</w:t>
            </w:r>
          </w:p>
        </w:tc>
      </w:tr>
      <w:tr w:rsidR="00F83DD7" w:rsidRPr="00F83DD7" w14:paraId="1DF7340C" w14:textId="77777777" w:rsidTr="005365DF">
        <w:trPr>
          <w:trHeight w:val="373"/>
        </w:trPr>
        <w:tc>
          <w:tcPr>
            <w:tcW w:w="856" w:type="dxa"/>
            <w:shd w:val="clear" w:color="auto" w:fill="auto"/>
            <w:noWrap/>
            <w:vAlign w:val="bottom"/>
            <w:hideMark/>
          </w:tcPr>
          <w:p w14:paraId="6B6B7A43" w14:textId="77777777" w:rsidR="00F83DD7" w:rsidRPr="00F83DD7" w:rsidRDefault="00F83DD7" w:rsidP="005365D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352381</w:t>
            </w:r>
          </w:p>
        </w:tc>
        <w:tc>
          <w:tcPr>
            <w:tcW w:w="1696" w:type="dxa"/>
            <w:shd w:val="clear" w:color="auto" w:fill="auto"/>
            <w:noWrap/>
            <w:vAlign w:val="bottom"/>
          </w:tcPr>
          <w:p w14:paraId="153E5474" w14:textId="77777777" w:rsidR="00F83DD7" w:rsidRPr="00F83DD7" w:rsidRDefault="00F83DD7" w:rsidP="005365D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13/11/1961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133AA037" w14:textId="77777777" w:rsidR="00F83DD7" w:rsidRPr="00F83DD7" w:rsidRDefault="00F83DD7" w:rsidP="005365D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01/04/2009</w:t>
            </w:r>
          </w:p>
        </w:tc>
        <w:tc>
          <w:tcPr>
            <w:tcW w:w="5103" w:type="dxa"/>
            <w:shd w:val="clear" w:color="auto" w:fill="auto"/>
            <w:noWrap/>
            <w:vAlign w:val="bottom"/>
            <w:hideMark/>
          </w:tcPr>
          <w:p w14:paraId="4B2108B0" w14:textId="77777777" w:rsidR="00F83DD7" w:rsidRPr="00F83DD7" w:rsidRDefault="00F83DD7" w:rsidP="005365D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Técnico Em Contabilidade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4D57364E" w14:textId="77777777" w:rsidR="00F83DD7" w:rsidRPr="00F83DD7" w:rsidRDefault="00F83DD7" w:rsidP="005365D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6.941,17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5CB3D88" w14:textId="77777777" w:rsidR="00F83DD7" w:rsidRPr="00F83DD7" w:rsidRDefault="00F83DD7" w:rsidP="005365D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694,12</w:t>
            </w:r>
          </w:p>
        </w:tc>
        <w:tc>
          <w:tcPr>
            <w:tcW w:w="1785" w:type="dxa"/>
            <w:shd w:val="clear" w:color="auto" w:fill="auto"/>
            <w:noWrap/>
            <w:vAlign w:val="bottom"/>
            <w:hideMark/>
          </w:tcPr>
          <w:p w14:paraId="0104532A" w14:textId="77777777" w:rsidR="00F83DD7" w:rsidRPr="00F83DD7" w:rsidRDefault="00F83DD7" w:rsidP="005365D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7.635,29</w:t>
            </w:r>
          </w:p>
        </w:tc>
      </w:tr>
      <w:tr w:rsidR="00F83DD7" w:rsidRPr="00F83DD7" w14:paraId="34DE0DCF" w14:textId="77777777" w:rsidTr="005365DF">
        <w:trPr>
          <w:trHeight w:val="373"/>
        </w:trPr>
        <w:tc>
          <w:tcPr>
            <w:tcW w:w="856" w:type="dxa"/>
            <w:shd w:val="clear" w:color="auto" w:fill="auto"/>
            <w:noWrap/>
            <w:vAlign w:val="bottom"/>
            <w:hideMark/>
          </w:tcPr>
          <w:p w14:paraId="2F947645" w14:textId="77777777" w:rsidR="00F83DD7" w:rsidRPr="00F83DD7" w:rsidRDefault="00F83DD7" w:rsidP="005365D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377451</w:t>
            </w:r>
          </w:p>
        </w:tc>
        <w:tc>
          <w:tcPr>
            <w:tcW w:w="1696" w:type="dxa"/>
            <w:shd w:val="clear" w:color="auto" w:fill="auto"/>
            <w:noWrap/>
            <w:vAlign w:val="bottom"/>
          </w:tcPr>
          <w:p w14:paraId="6D8A0619" w14:textId="77777777" w:rsidR="00F83DD7" w:rsidRPr="00F83DD7" w:rsidRDefault="00F83DD7" w:rsidP="005365D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22/09/1986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6318EB26" w14:textId="77777777" w:rsidR="00F83DD7" w:rsidRPr="00F83DD7" w:rsidRDefault="00F83DD7" w:rsidP="005365D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10/02/2011</w:t>
            </w:r>
          </w:p>
        </w:tc>
        <w:tc>
          <w:tcPr>
            <w:tcW w:w="5103" w:type="dxa"/>
            <w:shd w:val="clear" w:color="auto" w:fill="auto"/>
            <w:noWrap/>
            <w:vAlign w:val="bottom"/>
            <w:hideMark/>
          </w:tcPr>
          <w:p w14:paraId="4E01EEFD" w14:textId="77777777" w:rsidR="00F83DD7" w:rsidRPr="00F83DD7" w:rsidRDefault="00F83DD7" w:rsidP="005365D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Técnico Em Contabilidade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3B3A461D" w14:textId="77777777" w:rsidR="00F83DD7" w:rsidRPr="00F83DD7" w:rsidRDefault="00F83DD7" w:rsidP="005365D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6.941,17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5A09715" w14:textId="77777777" w:rsidR="00F83DD7" w:rsidRPr="00F83DD7" w:rsidRDefault="00F83DD7" w:rsidP="005365D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694,12</w:t>
            </w:r>
          </w:p>
        </w:tc>
        <w:tc>
          <w:tcPr>
            <w:tcW w:w="1785" w:type="dxa"/>
            <w:shd w:val="clear" w:color="auto" w:fill="auto"/>
            <w:noWrap/>
            <w:vAlign w:val="bottom"/>
            <w:hideMark/>
          </w:tcPr>
          <w:p w14:paraId="3CD0E495" w14:textId="77777777" w:rsidR="00F83DD7" w:rsidRPr="00F83DD7" w:rsidRDefault="00F83DD7" w:rsidP="005365D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7.635,29</w:t>
            </w:r>
          </w:p>
        </w:tc>
      </w:tr>
      <w:tr w:rsidR="00F83DD7" w:rsidRPr="00F83DD7" w14:paraId="3FE11573" w14:textId="77777777" w:rsidTr="005365DF">
        <w:trPr>
          <w:trHeight w:val="373"/>
        </w:trPr>
        <w:tc>
          <w:tcPr>
            <w:tcW w:w="856" w:type="dxa"/>
            <w:shd w:val="clear" w:color="auto" w:fill="auto"/>
            <w:noWrap/>
            <w:vAlign w:val="bottom"/>
            <w:hideMark/>
          </w:tcPr>
          <w:p w14:paraId="45C48455" w14:textId="77777777" w:rsidR="00F83DD7" w:rsidRPr="00F83DD7" w:rsidRDefault="00F83DD7" w:rsidP="005365D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145321</w:t>
            </w:r>
          </w:p>
        </w:tc>
        <w:tc>
          <w:tcPr>
            <w:tcW w:w="1696" w:type="dxa"/>
            <w:shd w:val="clear" w:color="auto" w:fill="auto"/>
            <w:noWrap/>
            <w:vAlign w:val="bottom"/>
          </w:tcPr>
          <w:p w14:paraId="1F158B52" w14:textId="77777777" w:rsidR="00F83DD7" w:rsidRPr="00F83DD7" w:rsidRDefault="00F83DD7" w:rsidP="005365D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06/06/1960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188E857C" w14:textId="77777777" w:rsidR="00F83DD7" w:rsidRPr="00F83DD7" w:rsidRDefault="00F83DD7" w:rsidP="005365D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01/03/1990</w:t>
            </w:r>
          </w:p>
        </w:tc>
        <w:tc>
          <w:tcPr>
            <w:tcW w:w="5103" w:type="dxa"/>
            <w:shd w:val="clear" w:color="auto" w:fill="auto"/>
            <w:noWrap/>
            <w:vAlign w:val="bottom"/>
            <w:hideMark/>
          </w:tcPr>
          <w:p w14:paraId="2EA39E78" w14:textId="77777777" w:rsidR="00F83DD7" w:rsidRPr="00F83DD7" w:rsidRDefault="00F83DD7" w:rsidP="005365D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Engenheiro Agrícola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560332D1" w14:textId="77777777" w:rsidR="00F83DD7" w:rsidRPr="00F83DD7" w:rsidRDefault="00F83DD7" w:rsidP="005365D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6.016,57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3C151DE" w14:textId="77777777" w:rsidR="00F83DD7" w:rsidRPr="00F83DD7" w:rsidRDefault="00F83DD7" w:rsidP="005365D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1.804,97</w:t>
            </w:r>
          </w:p>
        </w:tc>
        <w:tc>
          <w:tcPr>
            <w:tcW w:w="1785" w:type="dxa"/>
            <w:shd w:val="clear" w:color="auto" w:fill="auto"/>
            <w:noWrap/>
            <w:vAlign w:val="bottom"/>
            <w:hideMark/>
          </w:tcPr>
          <w:p w14:paraId="3A6E989A" w14:textId="77777777" w:rsidR="00F83DD7" w:rsidRPr="00F83DD7" w:rsidRDefault="00F83DD7" w:rsidP="005365D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7.821,54</w:t>
            </w:r>
          </w:p>
        </w:tc>
      </w:tr>
      <w:tr w:rsidR="00F83DD7" w:rsidRPr="00F83DD7" w14:paraId="5A8C1EA5" w14:textId="77777777" w:rsidTr="005365DF">
        <w:trPr>
          <w:trHeight w:val="373"/>
        </w:trPr>
        <w:tc>
          <w:tcPr>
            <w:tcW w:w="856" w:type="dxa"/>
            <w:shd w:val="clear" w:color="auto" w:fill="auto"/>
            <w:noWrap/>
            <w:vAlign w:val="bottom"/>
            <w:hideMark/>
          </w:tcPr>
          <w:p w14:paraId="3900BDE3" w14:textId="77777777" w:rsidR="00F83DD7" w:rsidRPr="00F83DD7" w:rsidRDefault="00F83DD7" w:rsidP="005365D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347381</w:t>
            </w:r>
          </w:p>
        </w:tc>
        <w:tc>
          <w:tcPr>
            <w:tcW w:w="1696" w:type="dxa"/>
            <w:shd w:val="clear" w:color="auto" w:fill="auto"/>
            <w:noWrap/>
            <w:vAlign w:val="bottom"/>
          </w:tcPr>
          <w:p w14:paraId="6C817086" w14:textId="77777777" w:rsidR="00F83DD7" w:rsidRPr="00F83DD7" w:rsidRDefault="00F83DD7" w:rsidP="005365D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22/09/1981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3CC6B453" w14:textId="77777777" w:rsidR="00F83DD7" w:rsidRPr="00F83DD7" w:rsidRDefault="00F83DD7" w:rsidP="005365D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02/03/2009</w:t>
            </w:r>
          </w:p>
        </w:tc>
        <w:tc>
          <w:tcPr>
            <w:tcW w:w="5103" w:type="dxa"/>
            <w:shd w:val="clear" w:color="auto" w:fill="auto"/>
            <w:noWrap/>
            <w:vAlign w:val="bottom"/>
            <w:hideMark/>
          </w:tcPr>
          <w:p w14:paraId="2E00A081" w14:textId="77777777" w:rsidR="00F83DD7" w:rsidRPr="00F83DD7" w:rsidRDefault="00F83DD7" w:rsidP="005365D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DENTISTA C/ 2ª ESP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691A5239" w14:textId="77777777" w:rsidR="00F83DD7" w:rsidRPr="00F83DD7" w:rsidRDefault="00F83DD7" w:rsidP="005365D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7.118,00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1D13AFC" w14:textId="77777777" w:rsidR="00F83DD7" w:rsidRPr="00F83DD7" w:rsidRDefault="00F83DD7" w:rsidP="005365D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711,80</w:t>
            </w:r>
          </w:p>
        </w:tc>
        <w:tc>
          <w:tcPr>
            <w:tcW w:w="1785" w:type="dxa"/>
            <w:shd w:val="clear" w:color="auto" w:fill="auto"/>
            <w:noWrap/>
            <w:vAlign w:val="bottom"/>
            <w:hideMark/>
          </w:tcPr>
          <w:p w14:paraId="42D0AD10" w14:textId="77777777" w:rsidR="00F83DD7" w:rsidRPr="00F83DD7" w:rsidRDefault="00F83DD7" w:rsidP="005365D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7.829,80</w:t>
            </w:r>
          </w:p>
        </w:tc>
      </w:tr>
      <w:tr w:rsidR="00F83DD7" w:rsidRPr="00F83DD7" w14:paraId="7D09FD46" w14:textId="77777777" w:rsidTr="005365DF">
        <w:trPr>
          <w:trHeight w:val="373"/>
        </w:trPr>
        <w:tc>
          <w:tcPr>
            <w:tcW w:w="856" w:type="dxa"/>
            <w:shd w:val="clear" w:color="auto" w:fill="auto"/>
            <w:noWrap/>
            <w:vAlign w:val="bottom"/>
            <w:hideMark/>
          </w:tcPr>
          <w:p w14:paraId="4C8085FE" w14:textId="77777777" w:rsidR="00F83DD7" w:rsidRPr="00F83DD7" w:rsidRDefault="00F83DD7" w:rsidP="005365D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347461</w:t>
            </w:r>
          </w:p>
        </w:tc>
        <w:tc>
          <w:tcPr>
            <w:tcW w:w="1696" w:type="dxa"/>
            <w:shd w:val="clear" w:color="auto" w:fill="auto"/>
            <w:noWrap/>
            <w:vAlign w:val="bottom"/>
          </w:tcPr>
          <w:p w14:paraId="79A14A3F" w14:textId="77777777" w:rsidR="00F83DD7" w:rsidRPr="00F83DD7" w:rsidRDefault="00F83DD7" w:rsidP="005365D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22/11/1984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3BAA3F15" w14:textId="77777777" w:rsidR="00F83DD7" w:rsidRPr="00F83DD7" w:rsidRDefault="00F83DD7" w:rsidP="005365D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02/03/2009</w:t>
            </w:r>
          </w:p>
        </w:tc>
        <w:tc>
          <w:tcPr>
            <w:tcW w:w="5103" w:type="dxa"/>
            <w:shd w:val="clear" w:color="auto" w:fill="auto"/>
            <w:noWrap/>
            <w:vAlign w:val="bottom"/>
            <w:hideMark/>
          </w:tcPr>
          <w:p w14:paraId="0D42ED90" w14:textId="77777777" w:rsidR="00F83DD7" w:rsidRPr="00F83DD7" w:rsidRDefault="00F83DD7" w:rsidP="005365D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DENTISTA C/ 2ª ESP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5BA05420" w14:textId="77777777" w:rsidR="00F83DD7" w:rsidRPr="00F83DD7" w:rsidRDefault="00F83DD7" w:rsidP="005365D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7.118,00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0C82CE9" w14:textId="77777777" w:rsidR="00F83DD7" w:rsidRPr="00F83DD7" w:rsidRDefault="00F83DD7" w:rsidP="005365D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711,80</w:t>
            </w:r>
          </w:p>
        </w:tc>
        <w:tc>
          <w:tcPr>
            <w:tcW w:w="1785" w:type="dxa"/>
            <w:shd w:val="clear" w:color="auto" w:fill="auto"/>
            <w:noWrap/>
            <w:vAlign w:val="bottom"/>
            <w:hideMark/>
          </w:tcPr>
          <w:p w14:paraId="0A6FC5F5" w14:textId="77777777" w:rsidR="00F83DD7" w:rsidRPr="00F83DD7" w:rsidRDefault="00F83DD7" w:rsidP="005365D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7.829,80</w:t>
            </w:r>
          </w:p>
        </w:tc>
      </w:tr>
      <w:tr w:rsidR="00F83DD7" w:rsidRPr="00F83DD7" w14:paraId="020BC657" w14:textId="77777777" w:rsidTr="005365DF">
        <w:trPr>
          <w:trHeight w:val="373"/>
        </w:trPr>
        <w:tc>
          <w:tcPr>
            <w:tcW w:w="856" w:type="dxa"/>
            <w:shd w:val="clear" w:color="auto" w:fill="auto"/>
            <w:noWrap/>
            <w:vAlign w:val="bottom"/>
            <w:hideMark/>
          </w:tcPr>
          <w:p w14:paraId="03466C41" w14:textId="77777777" w:rsidR="00F83DD7" w:rsidRPr="00F83DD7" w:rsidRDefault="00F83DD7" w:rsidP="005365D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472101</w:t>
            </w:r>
          </w:p>
        </w:tc>
        <w:tc>
          <w:tcPr>
            <w:tcW w:w="1696" w:type="dxa"/>
            <w:shd w:val="clear" w:color="auto" w:fill="auto"/>
            <w:noWrap/>
            <w:vAlign w:val="bottom"/>
          </w:tcPr>
          <w:p w14:paraId="3FB3BCF9" w14:textId="77777777" w:rsidR="00F83DD7" w:rsidRPr="00F83DD7" w:rsidRDefault="00F83DD7" w:rsidP="005365D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18/08/1986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6D65819C" w14:textId="77777777" w:rsidR="00F83DD7" w:rsidRPr="00F83DD7" w:rsidRDefault="00F83DD7" w:rsidP="005365D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11/07/2019</w:t>
            </w:r>
          </w:p>
        </w:tc>
        <w:tc>
          <w:tcPr>
            <w:tcW w:w="5103" w:type="dxa"/>
            <w:shd w:val="clear" w:color="auto" w:fill="auto"/>
            <w:noWrap/>
            <w:vAlign w:val="bottom"/>
            <w:hideMark/>
          </w:tcPr>
          <w:p w14:paraId="6A2A36C1" w14:textId="77777777" w:rsidR="00F83DD7" w:rsidRPr="00F83DD7" w:rsidRDefault="00F83DD7" w:rsidP="005365D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MÉDICO 20 HS C/ 2ª ESP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70837855" w14:textId="77777777" w:rsidR="00F83DD7" w:rsidRPr="00F83DD7" w:rsidRDefault="00F83DD7" w:rsidP="005365D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8.390,30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EAC3622" w14:textId="77777777" w:rsidR="00F83DD7" w:rsidRPr="00F83DD7" w:rsidRDefault="00F83DD7" w:rsidP="005365D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0,00</w:t>
            </w:r>
          </w:p>
        </w:tc>
        <w:tc>
          <w:tcPr>
            <w:tcW w:w="1785" w:type="dxa"/>
            <w:shd w:val="clear" w:color="auto" w:fill="auto"/>
            <w:noWrap/>
            <w:vAlign w:val="bottom"/>
            <w:hideMark/>
          </w:tcPr>
          <w:p w14:paraId="2FA5ADDD" w14:textId="77777777" w:rsidR="00F83DD7" w:rsidRPr="00F83DD7" w:rsidRDefault="00F83DD7" w:rsidP="005365D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8.390,30</w:t>
            </w:r>
          </w:p>
        </w:tc>
      </w:tr>
      <w:tr w:rsidR="00F83DD7" w:rsidRPr="00F83DD7" w14:paraId="626D42F0" w14:textId="77777777" w:rsidTr="005365DF">
        <w:trPr>
          <w:trHeight w:val="373"/>
        </w:trPr>
        <w:tc>
          <w:tcPr>
            <w:tcW w:w="856" w:type="dxa"/>
            <w:shd w:val="clear" w:color="auto" w:fill="auto"/>
            <w:noWrap/>
            <w:vAlign w:val="bottom"/>
            <w:hideMark/>
          </w:tcPr>
          <w:p w14:paraId="18C49CEC" w14:textId="77777777" w:rsidR="00F83DD7" w:rsidRPr="00F83DD7" w:rsidRDefault="00F83DD7" w:rsidP="005365D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471471</w:t>
            </w:r>
          </w:p>
        </w:tc>
        <w:tc>
          <w:tcPr>
            <w:tcW w:w="1696" w:type="dxa"/>
            <w:shd w:val="clear" w:color="auto" w:fill="auto"/>
            <w:noWrap/>
            <w:vAlign w:val="bottom"/>
          </w:tcPr>
          <w:p w14:paraId="49C4CEBF" w14:textId="77777777" w:rsidR="00F83DD7" w:rsidRPr="00F83DD7" w:rsidRDefault="00F83DD7" w:rsidP="005365D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09/11/1976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1E3C4B08" w14:textId="77777777" w:rsidR="00F83DD7" w:rsidRPr="00F83DD7" w:rsidRDefault="00F83DD7" w:rsidP="005365D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02/07/2019</w:t>
            </w:r>
          </w:p>
        </w:tc>
        <w:tc>
          <w:tcPr>
            <w:tcW w:w="5103" w:type="dxa"/>
            <w:shd w:val="clear" w:color="auto" w:fill="auto"/>
            <w:noWrap/>
            <w:vAlign w:val="bottom"/>
            <w:hideMark/>
          </w:tcPr>
          <w:p w14:paraId="0A173CFD" w14:textId="77777777" w:rsidR="00F83DD7" w:rsidRPr="00F83DD7" w:rsidRDefault="00F83DD7" w:rsidP="005365D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MÉDICO PSIQUIATRA 08 HS C/ 1ª ESP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388B6989" w14:textId="77777777" w:rsidR="00F83DD7" w:rsidRPr="00F83DD7" w:rsidRDefault="00F83DD7" w:rsidP="005365D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8.683,33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75C8C60" w14:textId="77777777" w:rsidR="00F83DD7" w:rsidRPr="00F83DD7" w:rsidRDefault="00F83DD7" w:rsidP="005365D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0,00</w:t>
            </w:r>
          </w:p>
        </w:tc>
        <w:tc>
          <w:tcPr>
            <w:tcW w:w="1785" w:type="dxa"/>
            <w:shd w:val="clear" w:color="auto" w:fill="auto"/>
            <w:noWrap/>
            <w:vAlign w:val="bottom"/>
            <w:hideMark/>
          </w:tcPr>
          <w:p w14:paraId="14823663" w14:textId="77777777" w:rsidR="00F83DD7" w:rsidRPr="00F83DD7" w:rsidRDefault="00F83DD7" w:rsidP="005365D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8.683,33</w:t>
            </w:r>
          </w:p>
        </w:tc>
      </w:tr>
      <w:tr w:rsidR="00F83DD7" w:rsidRPr="00F83DD7" w14:paraId="47121189" w14:textId="77777777" w:rsidTr="005365DF">
        <w:trPr>
          <w:trHeight w:val="373"/>
        </w:trPr>
        <w:tc>
          <w:tcPr>
            <w:tcW w:w="856" w:type="dxa"/>
            <w:shd w:val="clear" w:color="auto" w:fill="auto"/>
            <w:noWrap/>
            <w:vAlign w:val="bottom"/>
            <w:hideMark/>
          </w:tcPr>
          <w:p w14:paraId="14ADDC43" w14:textId="77777777" w:rsidR="00F83DD7" w:rsidRPr="00F83DD7" w:rsidRDefault="00F83DD7" w:rsidP="005365D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210591</w:t>
            </w:r>
          </w:p>
        </w:tc>
        <w:tc>
          <w:tcPr>
            <w:tcW w:w="1696" w:type="dxa"/>
            <w:shd w:val="clear" w:color="auto" w:fill="auto"/>
            <w:noWrap/>
            <w:vAlign w:val="bottom"/>
          </w:tcPr>
          <w:p w14:paraId="6CE7BF78" w14:textId="77777777" w:rsidR="00F83DD7" w:rsidRPr="00F83DD7" w:rsidRDefault="00F83DD7" w:rsidP="005365D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06/07/1972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11A9433A" w14:textId="77777777" w:rsidR="00F83DD7" w:rsidRPr="00F83DD7" w:rsidRDefault="00F83DD7" w:rsidP="005365D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01/03/1993</w:t>
            </w:r>
          </w:p>
        </w:tc>
        <w:tc>
          <w:tcPr>
            <w:tcW w:w="5103" w:type="dxa"/>
            <w:shd w:val="clear" w:color="auto" w:fill="auto"/>
            <w:noWrap/>
            <w:vAlign w:val="bottom"/>
            <w:hideMark/>
          </w:tcPr>
          <w:p w14:paraId="2584B973" w14:textId="77777777" w:rsidR="00F83DD7" w:rsidRPr="00F83DD7" w:rsidRDefault="00F83DD7" w:rsidP="005365D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Oficial Administrativo IV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6FCB3F26" w14:textId="77777777" w:rsidR="00F83DD7" w:rsidRPr="00F83DD7" w:rsidRDefault="00F83DD7" w:rsidP="005365D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7.547,85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34294DB" w14:textId="77777777" w:rsidR="00F83DD7" w:rsidRPr="00F83DD7" w:rsidRDefault="00F83DD7" w:rsidP="005365D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1.886,96</w:t>
            </w:r>
          </w:p>
        </w:tc>
        <w:tc>
          <w:tcPr>
            <w:tcW w:w="1785" w:type="dxa"/>
            <w:shd w:val="clear" w:color="auto" w:fill="auto"/>
            <w:noWrap/>
            <w:vAlign w:val="bottom"/>
            <w:hideMark/>
          </w:tcPr>
          <w:p w14:paraId="0C557FBC" w14:textId="77777777" w:rsidR="00F83DD7" w:rsidRPr="00F83DD7" w:rsidRDefault="00F83DD7" w:rsidP="005365D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9.434,81</w:t>
            </w:r>
          </w:p>
        </w:tc>
      </w:tr>
      <w:tr w:rsidR="00F83DD7" w:rsidRPr="00F83DD7" w14:paraId="03086920" w14:textId="77777777" w:rsidTr="005365DF">
        <w:trPr>
          <w:trHeight w:val="373"/>
        </w:trPr>
        <w:tc>
          <w:tcPr>
            <w:tcW w:w="856" w:type="dxa"/>
            <w:shd w:val="clear" w:color="auto" w:fill="auto"/>
            <w:noWrap/>
            <w:vAlign w:val="bottom"/>
            <w:hideMark/>
          </w:tcPr>
          <w:p w14:paraId="1B377E20" w14:textId="77777777" w:rsidR="00F83DD7" w:rsidRPr="00F83DD7" w:rsidRDefault="00F83DD7" w:rsidP="005365D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371091</w:t>
            </w:r>
          </w:p>
        </w:tc>
        <w:tc>
          <w:tcPr>
            <w:tcW w:w="1696" w:type="dxa"/>
            <w:shd w:val="clear" w:color="auto" w:fill="auto"/>
            <w:noWrap/>
            <w:vAlign w:val="bottom"/>
          </w:tcPr>
          <w:p w14:paraId="3AEE64CC" w14:textId="77777777" w:rsidR="00F83DD7" w:rsidRPr="00F83DD7" w:rsidRDefault="00F83DD7" w:rsidP="005365D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02/12/1967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669DB169" w14:textId="77777777" w:rsidR="00F83DD7" w:rsidRPr="00F83DD7" w:rsidRDefault="00F83DD7" w:rsidP="005365D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01/03/1993</w:t>
            </w:r>
          </w:p>
        </w:tc>
        <w:tc>
          <w:tcPr>
            <w:tcW w:w="5103" w:type="dxa"/>
            <w:shd w:val="clear" w:color="auto" w:fill="auto"/>
            <w:noWrap/>
            <w:vAlign w:val="bottom"/>
            <w:hideMark/>
          </w:tcPr>
          <w:p w14:paraId="4AABF80A" w14:textId="77777777" w:rsidR="00F83DD7" w:rsidRPr="00F83DD7" w:rsidRDefault="00F83DD7" w:rsidP="005365D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Oficial Administrativo IV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42576AE1" w14:textId="77777777" w:rsidR="00F83DD7" w:rsidRPr="00F83DD7" w:rsidRDefault="00F83DD7" w:rsidP="005365D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7.547,85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EAC0C03" w14:textId="77777777" w:rsidR="00F83DD7" w:rsidRPr="00F83DD7" w:rsidRDefault="00F83DD7" w:rsidP="005365D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1.886,96</w:t>
            </w:r>
          </w:p>
        </w:tc>
        <w:tc>
          <w:tcPr>
            <w:tcW w:w="1785" w:type="dxa"/>
            <w:shd w:val="clear" w:color="auto" w:fill="auto"/>
            <w:noWrap/>
            <w:vAlign w:val="bottom"/>
            <w:hideMark/>
          </w:tcPr>
          <w:p w14:paraId="19559381" w14:textId="77777777" w:rsidR="00F83DD7" w:rsidRPr="00F83DD7" w:rsidRDefault="00F83DD7" w:rsidP="005365D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9.434,81</w:t>
            </w:r>
          </w:p>
        </w:tc>
      </w:tr>
      <w:tr w:rsidR="00F83DD7" w:rsidRPr="00F83DD7" w14:paraId="6E14079F" w14:textId="77777777" w:rsidTr="005365DF">
        <w:trPr>
          <w:trHeight w:val="373"/>
        </w:trPr>
        <w:tc>
          <w:tcPr>
            <w:tcW w:w="856" w:type="dxa"/>
            <w:shd w:val="clear" w:color="auto" w:fill="auto"/>
            <w:noWrap/>
            <w:vAlign w:val="bottom"/>
            <w:hideMark/>
          </w:tcPr>
          <w:p w14:paraId="74B59902" w14:textId="77777777" w:rsidR="00F83DD7" w:rsidRPr="00F83DD7" w:rsidRDefault="00F83DD7" w:rsidP="005365D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210751</w:t>
            </w:r>
          </w:p>
        </w:tc>
        <w:tc>
          <w:tcPr>
            <w:tcW w:w="1696" w:type="dxa"/>
            <w:shd w:val="clear" w:color="auto" w:fill="auto"/>
            <w:noWrap/>
            <w:vAlign w:val="bottom"/>
          </w:tcPr>
          <w:p w14:paraId="75BBDE42" w14:textId="77777777" w:rsidR="00F83DD7" w:rsidRPr="00F83DD7" w:rsidRDefault="00F83DD7" w:rsidP="005365D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26/04/1972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434A768C" w14:textId="77777777" w:rsidR="00F83DD7" w:rsidRPr="00F83DD7" w:rsidRDefault="00F83DD7" w:rsidP="005365D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01/07/1991</w:t>
            </w:r>
          </w:p>
        </w:tc>
        <w:tc>
          <w:tcPr>
            <w:tcW w:w="5103" w:type="dxa"/>
            <w:shd w:val="clear" w:color="auto" w:fill="auto"/>
            <w:noWrap/>
            <w:vAlign w:val="bottom"/>
            <w:hideMark/>
          </w:tcPr>
          <w:p w14:paraId="1AB2BA58" w14:textId="77777777" w:rsidR="00F83DD7" w:rsidRPr="00F83DD7" w:rsidRDefault="00F83DD7" w:rsidP="005365D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Oficial Administrativo IV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55A38182" w14:textId="77777777" w:rsidR="00F83DD7" w:rsidRPr="00F83DD7" w:rsidRDefault="00F83DD7" w:rsidP="005365D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7.547,85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CAC3343" w14:textId="77777777" w:rsidR="00F83DD7" w:rsidRPr="00F83DD7" w:rsidRDefault="00F83DD7" w:rsidP="005365D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2.264,36</w:t>
            </w:r>
          </w:p>
        </w:tc>
        <w:tc>
          <w:tcPr>
            <w:tcW w:w="1785" w:type="dxa"/>
            <w:shd w:val="clear" w:color="auto" w:fill="auto"/>
            <w:noWrap/>
            <w:vAlign w:val="bottom"/>
            <w:hideMark/>
          </w:tcPr>
          <w:p w14:paraId="753785C7" w14:textId="77777777" w:rsidR="00F83DD7" w:rsidRPr="00F83DD7" w:rsidRDefault="00F83DD7" w:rsidP="005365D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9.812,21</w:t>
            </w:r>
          </w:p>
        </w:tc>
      </w:tr>
      <w:tr w:rsidR="00F83DD7" w:rsidRPr="00F83DD7" w14:paraId="401DA6C0" w14:textId="77777777" w:rsidTr="005365DF">
        <w:trPr>
          <w:trHeight w:val="373"/>
        </w:trPr>
        <w:tc>
          <w:tcPr>
            <w:tcW w:w="856" w:type="dxa"/>
            <w:shd w:val="clear" w:color="auto" w:fill="auto"/>
            <w:noWrap/>
            <w:vAlign w:val="bottom"/>
            <w:hideMark/>
          </w:tcPr>
          <w:p w14:paraId="117540FF" w14:textId="77777777" w:rsidR="00F83DD7" w:rsidRPr="00F83DD7" w:rsidRDefault="00F83DD7" w:rsidP="005365D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14651</w:t>
            </w:r>
          </w:p>
        </w:tc>
        <w:tc>
          <w:tcPr>
            <w:tcW w:w="1696" w:type="dxa"/>
            <w:shd w:val="clear" w:color="auto" w:fill="auto"/>
            <w:noWrap/>
            <w:vAlign w:val="bottom"/>
          </w:tcPr>
          <w:p w14:paraId="5A4B2F35" w14:textId="77777777" w:rsidR="00F83DD7" w:rsidRPr="00F83DD7" w:rsidRDefault="00F83DD7" w:rsidP="005365D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19/08/1969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115EE36A" w14:textId="77777777" w:rsidR="00F83DD7" w:rsidRPr="00F83DD7" w:rsidRDefault="00F83DD7" w:rsidP="005365D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19/01/1987</w:t>
            </w:r>
          </w:p>
        </w:tc>
        <w:tc>
          <w:tcPr>
            <w:tcW w:w="5103" w:type="dxa"/>
            <w:shd w:val="clear" w:color="auto" w:fill="auto"/>
            <w:noWrap/>
            <w:vAlign w:val="bottom"/>
            <w:hideMark/>
          </w:tcPr>
          <w:p w14:paraId="00472736" w14:textId="77777777" w:rsidR="00F83DD7" w:rsidRPr="00F83DD7" w:rsidRDefault="00F83DD7" w:rsidP="005365D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Oficial Administrativo IV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44B803F4" w14:textId="77777777" w:rsidR="00F83DD7" w:rsidRPr="00F83DD7" w:rsidRDefault="00F83DD7" w:rsidP="005365D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7.900,96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27C9077" w14:textId="77777777" w:rsidR="00F83DD7" w:rsidRPr="00F83DD7" w:rsidRDefault="00F83DD7" w:rsidP="005365D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2.765,34</w:t>
            </w:r>
          </w:p>
        </w:tc>
        <w:tc>
          <w:tcPr>
            <w:tcW w:w="1785" w:type="dxa"/>
            <w:shd w:val="clear" w:color="auto" w:fill="auto"/>
            <w:noWrap/>
            <w:vAlign w:val="bottom"/>
            <w:hideMark/>
          </w:tcPr>
          <w:p w14:paraId="5FBF11E0" w14:textId="77777777" w:rsidR="00F83DD7" w:rsidRPr="00F83DD7" w:rsidRDefault="00F83DD7" w:rsidP="005365D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10.666,30</w:t>
            </w:r>
          </w:p>
        </w:tc>
      </w:tr>
      <w:tr w:rsidR="00F83DD7" w:rsidRPr="00F83DD7" w14:paraId="439B0BCB" w14:textId="77777777" w:rsidTr="005365DF">
        <w:trPr>
          <w:trHeight w:val="373"/>
        </w:trPr>
        <w:tc>
          <w:tcPr>
            <w:tcW w:w="856" w:type="dxa"/>
            <w:shd w:val="clear" w:color="auto" w:fill="auto"/>
            <w:noWrap/>
            <w:vAlign w:val="bottom"/>
            <w:hideMark/>
          </w:tcPr>
          <w:p w14:paraId="4C92EE90" w14:textId="77777777" w:rsidR="00F83DD7" w:rsidRPr="00F83DD7" w:rsidRDefault="00F83DD7" w:rsidP="005365D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471981</w:t>
            </w:r>
          </w:p>
        </w:tc>
        <w:tc>
          <w:tcPr>
            <w:tcW w:w="1696" w:type="dxa"/>
            <w:shd w:val="clear" w:color="auto" w:fill="auto"/>
            <w:noWrap/>
            <w:vAlign w:val="bottom"/>
          </w:tcPr>
          <w:p w14:paraId="3BD6E9D9" w14:textId="77777777" w:rsidR="00F83DD7" w:rsidRPr="00F83DD7" w:rsidRDefault="00F83DD7" w:rsidP="005365D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16/02/1990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3ED5F403" w14:textId="77777777" w:rsidR="00F83DD7" w:rsidRPr="00F83DD7" w:rsidRDefault="00F83DD7" w:rsidP="005365D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08/07/2019</w:t>
            </w:r>
          </w:p>
        </w:tc>
        <w:tc>
          <w:tcPr>
            <w:tcW w:w="5103" w:type="dxa"/>
            <w:shd w:val="clear" w:color="auto" w:fill="auto"/>
            <w:noWrap/>
            <w:vAlign w:val="bottom"/>
            <w:hideMark/>
          </w:tcPr>
          <w:p w14:paraId="30FEEA30" w14:textId="77777777" w:rsidR="00F83DD7" w:rsidRPr="00F83DD7" w:rsidRDefault="00F83DD7" w:rsidP="005365D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MÉDICO GINECOLOGISTA E OBSTETRA 12 HS C/ 1ª ESP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3E6AF7C6" w14:textId="77777777" w:rsidR="00F83DD7" w:rsidRPr="00F83DD7" w:rsidRDefault="00F83DD7" w:rsidP="005365D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13.156,57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8B03395" w14:textId="77777777" w:rsidR="00F83DD7" w:rsidRPr="00F83DD7" w:rsidRDefault="00F83DD7" w:rsidP="005365D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0,00</w:t>
            </w:r>
          </w:p>
        </w:tc>
        <w:tc>
          <w:tcPr>
            <w:tcW w:w="1785" w:type="dxa"/>
            <w:shd w:val="clear" w:color="auto" w:fill="auto"/>
            <w:noWrap/>
            <w:vAlign w:val="bottom"/>
            <w:hideMark/>
          </w:tcPr>
          <w:p w14:paraId="0AB7AE01" w14:textId="77777777" w:rsidR="00F83DD7" w:rsidRPr="00F83DD7" w:rsidRDefault="00F83DD7" w:rsidP="005365D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13.156,57</w:t>
            </w:r>
          </w:p>
        </w:tc>
      </w:tr>
      <w:tr w:rsidR="00F83DD7" w:rsidRPr="00F83DD7" w14:paraId="2F13A98F" w14:textId="77777777" w:rsidTr="005365DF">
        <w:trPr>
          <w:trHeight w:val="373"/>
        </w:trPr>
        <w:tc>
          <w:tcPr>
            <w:tcW w:w="856" w:type="dxa"/>
            <w:shd w:val="clear" w:color="auto" w:fill="auto"/>
            <w:noWrap/>
            <w:vAlign w:val="bottom"/>
            <w:hideMark/>
          </w:tcPr>
          <w:p w14:paraId="2E2043C3" w14:textId="77777777" w:rsidR="00F83DD7" w:rsidRPr="00F83DD7" w:rsidRDefault="00F83DD7" w:rsidP="005365D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477751</w:t>
            </w:r>
          </w:p>
        </w:tc>
        <w:tc>
          <w:tcPr>
            <w:tcW w:w="1696" w:type="dxa"/>
            <w:shd w:val="clear" w:color="auto" w:fill="auto"/>
            <w:noWrap/>
            <w:vAlign w:val="bottom"/>
          </w:tcPr>
          <w:p w14:paraId="26D46197" w14:textId="77777777" w:rsidR="00F83DD7" w:rsidRPr="00F83DD7" w:rsidRDefault="00F83DD7" w:rsidP="005365D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09/10/1967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3CB097DA" w14:textId="77777777" w:rsidR="00F83DD7" w:rsidRPr="00F83DD7" w:rsidRDefault="00F83DD7" w:rsidP="005365D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22/10/2019</w:t>
            </w:r>
          </w:p>
        </w:tc>
        <w:tc>
          <w:tcPr>
            <w:tcW w:w="5103" w:type="dxa"/>
            <w:shd w:val="clear" w:color="auto" w:fill="auto"/>
            <w:noWrap/>
            <w:vAlign w:val="bottom"/>
            <w:hideMark/>
          </w:tcPr>
          <w:p w14:paraId="5DBE504C" w14:textId="77777777" w:rsidR="00F83DD7" w:rsidRPr="00F83DD7" w:rsidRDefault="00F83DD7" w:rsidP="005365D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MÉDICO PEDIATRA 12 HS C/ 1ª ESP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691B6619" w14:textId="77777777" w:rsidR="00F83DD7" w:rsidRPr="00F83DD7" w:rsidRDefault="00F83DD7" w:rsidP="005365D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13.156,57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B28BBE6" w14:textId="77777777" w:rsidR="00F83DD7" w:rsidRPr="00F83DD7" w:rsidRDefault="00F83DD7" w:rsidP="005365D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0,00</w:t>
            </w:r>
          </w:p>
        </w:tc>
        <w:tc>
          <w:tcPr>
            <w:tcW w:w="1785" w:type="dxa"/>
            <w:shd w:val="clear" w:color="auto" w:fill="auto"/>
            <w:noWrap/>
            <w:vAlign w:val="bottom"/>
            <w:hideMark/>
          </w:tcPr>
          <w:p w14:paraId="44BD5932" w14:textId="77777777" w:rsidR="00F83DD7" w:rsidRPr="00F83DD7" w:rsidRDefault="00F83DD7" w:rsidP="005365D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13.156,57</w:t>
            </w:r>
          </w:p>
        </w:tc>
      </w:tr>
      <w:tr w:rsidR="00F83DD7" w:rsidRPr="00F83DD7" w14:paraId="0A7D97A7" w14:textId="77777777" w:rsidTr="005365DF">
        <w:trPr>
          <w:trHeight w:val="373"/>
        </w:trPr>
        <w:tc>
          <w:tcPr>
            <w:tcW w:w="856" w:type="dxa"/>
            <w:shd w:val="clear" w:color="auto" w:fill="auto"/>
            <w:noWrap/>
            <w:vAlign w:val="bottom"/>
            <w:hideMark/>
          </w:tcPr>
          <w:p w14:paraId="205C96FD" w14:textId="77777777" w:rsidR="00F83DD7" w:rsidRPr="00F83DD7" w:rsidRDefault="00F83DD7" w:rsidP="005365D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481191</w:t>
            </w:r>
          </w:p>
        </w:tc>
        <w:tc>
          <w:tcPr>
            <w:tcW w:w="1696" w:type="dxa"/>
            <w:shd w:val="clear" w:color="auto" w:fill="auto"/>
            <w:noWrap/>
            <w:vAlign w:val="bottom"/>
          </w:tcPr>
          <w:p w14:paraId="1B1918B1" w14:textId="77777777" w:rsidR="00F83DD7" w:rsidRPr="00F83DD7" w:rsidRDefault="00F83DD7" w:rsidP="005365D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12/06/1979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2CD4FB4B" w14:textId="77777777" w:rsidR="00F83DD7" w:rsidRPr="00F83DD7" w:rsidRDefault="00F83DD7" w:rsidP="005365D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19/03/2020</w:t>
            </w:r>
          </w:p>
        </w:tc>
        <w:tc>
          <w:tcPr>
            <w:tcW w:w="5103" w:type="dxa"/>
            <w:shd w:val="clear" w:color="auto" w:fill="auto"/>
            <w:noWrap/>
            <w:vAlign w:val="bottom"/>
            <w:hideMark/>
          </w:tcPr>
          <w:p w14:paraId="01B9408B" w14:textId="77777777" w:rsidR="00F83DD7" w:rsidRPr="00F83DD7" w:rsidRDefault="00F83DD7" w:rsidP="005365D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MÉDICO GINECOLOGISTA E OBSTETRA 12 HS C/ 1ª ESP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3AEDD53C" w14:textId="77777777" w:rsidR="00F83DD7" w:rsidRPr="00F83DD7" w:rsidRDefault="00F83DD7" w:rsidP="005365D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13.156,57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11A363D" w14:textId="77777777" w:rsidR="00F83DD7" w:rsidRPr="00F83DD7" w:rsidRDefault="00F83DD7" w:rsidP="005365D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0,00,</w:t>
            </w:r>
          </w:p>
        </w:tc>
        <w:tc>
          <w:tcPr>
            <w:tcW w:w="1785" w:type="dxa"/>
            <w:shd w:val="clear" w:color="auto" w:fill="auto"/>
            <w:noWrap/>
            <w:vAlign w:val="bottom"/>
            <w:hideMark/>
          </w:tcPr>
          <w:p w14:paraId="759FB206" w14:textId="77777777" w:rsidR="00F83DD7" w:rsidRPr="00F83DD7" w:rsidRDefault="00F83DD7" w:rsidP="005365D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13.156,57</w:t>
            </w:r>
          </w:p>
        </w:tc>
      </w:tr>
      <w:tr w:rsidR="00F83DD7" w:rsidRPr="00F83DD7" w14:paraId="441A5486" w14:textId="77777777" w:rsidTr="005365DF">
        <w:trPr>
          <w:trHeight w:val="373"/>
        </w:trPr>
        <w:tc>
          <w:tcPr>
            <w:tcW w:w="856" w:type="dxa"/>
            <w:shd w:val="clear" w:color="auto" w:fill="auto"/>
            <w:noWrap/>
            <w:vAlign w:val="bottom"/>
            <w:hideMark/>
          </w:tcPr>
          <w:p w14:paraId="0F2FA4BB" w14:textId="77777777" w:rsidR="00F83DD7" w:rsidRPr="00F83DD7" w:rsidRDefault="00F83DD7" w:rsidP="005365D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482591</w:t>
            </w:r>
          </w:p>
        </w:tc>
        <w:tc>
          <w:tcPr>
            <w:tcW w:w="1696" w:type="dxa"/>
            <w:shd w:val="clear" w:color="auto" w:fill="auto"/>
            <w:noWrap/>
            <w:vAlign w:val="bottom"/>
          </w:tcPr>
          <w:p w14:paraId="31CF6337" w14:textId="77777777" w:rsidR="00F83DD7" w:rsidRPr="00F83DD7" w:rsidRDefault="00F83DD7" w:rsidP="005365D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08/08/1961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7C1E012E" w14:textId="77777777" w:rsidR="00F83DD7" w:rsidRPr="00F83DD7" w:rsidRDefault="00F83DD7" w:rsidP="005365D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25/05/2020</w:t>
            </w:r>
          </w:p>
        </w:tc>
        <w:tc>
          <w:tcPr>
            <w:tcW w:w="5103" w:type="dxa"/>
            <w:shd w:val="clear" w:color="auto" w:fill="auto"/>
            <w:noWrap/>
            <w:vAlign w:val="bottom"/>
            <w:hideMark/>
          </w:tcPr>
          <w:p w14:paraId="26203780" w14:textId="77777777" w:rsidR="00F83DD7" w:rsidRPr="00F83DD7" w:rsidRDefault="00F83DD7" w:rsidP="005365D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MEDICO PEDIATRA 12 HS C/ 2ª ESP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3CFDF1A8" w14:textId="77777777" w:rsidR="00F83DD7" w:rsidRPr="00F83DD7" w:rsidRDefault="00F83DD7" w:rsidP="005365D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13.754,58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52C90CC" w14:textId="77777777" w:rsidR="00F83DD7" w:rsidRPr="00F83DD7" w:rsidRDefault="00F83DD7" w:rsidP="005365D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0,00</w:t>
            </w:r>
          </w:p>
        </w:tc>
        <w:tc>
          <w:tcPr>
            <w:tcW w:w="1785" w:type="dxa"/>
            <w:shd w:val="clear" w:color="auto" w:fill="auto"/>
            <w:noWrap/>
            <w:vAlign w:val="bottom"/>
            <w:hideMark/>
          </w:tcPr>
          <w:p w14:paraId="49BBC8FC" w14:textId="77777777" w:rsidR="00F83DD7" w:rsidRPr="00F83DD7" w:rsidRDefault="00F83DD7" w:rsidP="005365D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13.754,58</w:t>
            </w:r>
          </w:p>
        </w:tc>
      </w:tr>
      <w:tr w:rsidR="00F83DD7" w:rsidRPr="00F83DD7" w14:paraId="5015F196" w14:textId="77777777" w:rsidTr="005365DF">
        <w:trPr>
          <w:trHeight w:val="373"/>
        </w:trPr>
        <w:tc>
          <w:tcPr>
            <w:tcW w:w="856" w:type="dxa"/>
            <w:shd w:val="clear" w:color="auto" w:fill="auto"/>
            <w:noWrap/>
            <w:vAlign w:val="bottom"/>
            <w:hideMark/>
          </w:tcPr>
          <w:p w14:paraId="41295E83" w14:textId="77777777" w:rsidR="00F83DD7" w:rsidRPr="00F83DD7" w:rsidRDefault="00F83DD7" w:rsidP="005365D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471211</w:t>
            </w:r>
          </w:p>
        </w:tc>
        <w:tc>
          <w:tcPr>
            <w:tcW w:w="1696" w:type="dxa"/>
            <w:shd w:val="clear" w:color="auto" w:fill="auto"/>
            <w:noWrap/>
            <w:vAlign w:val="bottom"/>
          </w:tcPr>
          <w:p w14:paraId="6B1BAC84" w14:textId="77777777" w:rsidR="00F83DD7" w:rsidRPr="00F83DD7" w:rsidRDefault="00F83DD7" w:rsidP="005365D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25/05/1986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1FB6377F" w14:textId="77777777" w:rsidR="00F83DD7" w:rsidRPr="00F83DD7" w:rsidRDefault="00F83DD7" w:rsidP="005365D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10/06/2019</w:t>
            </w:r>
          </w:p>
        </w:tc>
        <w:tc>
          <w:tcPr>
            <w:tcW w:w="5103" w:type="dxa"/>
            <w:shd w:val="clear" w:color="auto" w:fill="auto"/>
            <w:noWrap/>
            <w:vAlign w:val="bottom"/>
            <w:hideMark/>
          </w:tcPr>
          <w:p w14:paraId="2C7BBA36" w14:textId="77777777" w:rsidR="00F83DD7" w:rsidRPr="00F83DD7" w:rsidRDefault="00F83DD7" w:rsidP="005365D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MÉDICO ESF 40 HS C/ 1ª ESP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21A37080" w14:textId="77777777" w:rsidR="00F83DD7" w:rsidRPr="00F83DD7" w:rsidRDefault="00F83DD7" w:rsidP="005365D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16.101,99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61FB1E6" w14:textId="77777777" w:rsidR="00F83DD7" w:rsidRPr="00F83DD7" w:rsidRDefault="00F83DD7" w:rsidP="005365D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0,00</w:t>
            </w:r>
          </w:p>
        </w:tc>
        <w:tc>
          <w:tcPr>
            <w:tcW w:w="1785" w:type="dxa"/>
            <w:shd w:val="clear" w:color="auto" w:fill="auto"/>
            <w:noWrap/>
            <w:vAlign w:val="bottom"/>
            <w:hideMark/>
          </w:tcPr>
          <w:p w14:paraId="58F87E66" w14:textId="77777777" w:rsidR="00F83DD7" w:rsidRPr="00F83DD7" w:rsidRDefault="00F83DD7" w:rsidP="005365D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16.101,99</w:t>
            </w:r>
          </w:p>
        </w:tc>
      </w:tr>
      <w:tr w:rsidR="00F83DD7" w:rsidRPr="00F83DD7" w14:paraId="4D6ED7E6" w14:textId="77777777" w:rsidTr="005365DF">
        <w:trPr>
          <w:trHeight w:val="373"/>
        </w:trPr>
        <w:tc>
          <w:tcPr>
            <w:tcW w:w="856" w:type="dxa"/>
            <w:shd w:val="clear" w:color="auto" w:fill="auto"/>
            <w:noWrap/>
            <w:vAlign w:val="bottom"/>
            <w:hideMark/>
          </w:tcPr>
          <w:p w14:paraId="74E1DBDC" w14:textId="77777777" w:rsidR="00F83DD7" w:rsidRPr="00F83DD7" w:rsidRDefault="00F83DD7" w:rsidP="005365D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471631</w:t>
            </w:r>
          </w:p>
        </w:tc>
        <w:tc>
          <w:tcPr>
            <w:tcW w:w="1696" w:type="dxa"/>
            <w:shd w:val="clear" w:color="auto" w:fill="auto"/>
            <w:noWrap/>
            <w:vAlign w:val="bottom"/>
          </w:tcPr>
          <w:p w14:paraId="17BC74FF" w14:textId="77777777" w:rsidR="00F83DD7" w:rsidRPr="00F83DD7" w:rsidRDefault="00F83DD7" w:rsidP="005365D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18/03/1983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33E107AB" w14:textId="77777777" w:rsidR="00F83DD7" w:rsidRPr="00F83DD7" w:rsidRDefault="00F83DD7" w:rsidP="005365D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13/06/2019</w:t>
            </w:r>
          </w:p>
        </w:tc>
        <w:tc>
          <w:tcPr>
            <w:tcW w:w="5103" w:type="dxa"/>
            <w:shd w:val="clear" w:color="auto" w:fill="auto"/>
            <w:noWrap/>
            <w:vAlign w:val="bottom"/>
            <w:hideMark/>
          </w:tcPr>
          <w:p w14:paraId="5AF00B54" w14:textId="77777777" w:rsidR="00F83DD7" w:rsidRPr="00F83DD7" w:rsidRDefault="00F83DD7" w:rsidP="005365D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MÉDICO ESF 40 HS C/ 1ª ESP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45EF780C" w14:textId="77777777" w:rsidR="00F83DD7" w:rsidRPr="00F83DD7" w:rsidRDefault="00F83DD7" w:rsidP="005365D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16.101,99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EDD38BB" w14:textId="77777777" w:rsidR="00F83DD7" w:rsidRPr="00F83DD7" w:rsidRDefault="00F83DD7" w:rsidP="005365D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0,00</w:t>
            </w:r>
          </w:p>
        </w:tc>
        <w:tc>
          <w:tcPr>
            <w:tcW w:w="1785" w:type="dxa"/>
            <w:shd w:val="clear" w:color="auto" w:fill="auto"/>
            <w:noWrap/>
            <w:vAlign w:val="bottom"/>
            <w:hideMark/>
          </w:tcPr>
          <w:p w14:paraId="57D625A4" w14:textId="77777777" w:rsidR="00F83DD7" w:rsidRPr="00F83DD7" w:rsidRDefault="00F83DD7" w:rsidP="005365D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16.101,99</w:t>
            </w:r>
          </w:p>
        </w:tc>
      </w:tr>
      <w:tr w:rsidR="00F83DD7" w:rsidRPr="00F83DD7" w14:paraId="2D0FD54F" w14:textId="77777777" w:rsidTr="005365DF">
        <w:trPr>
          <w:trHeight w:val="373"/>
        </w:trPr>
        <w:tc>
          <w:tcPr>
            <w:tcW w:w="856" w:type="dxa"/>
            <w:shd w:val="clear" w:color="auto" w:fill="auto"/>
            <w:noWrap/>
            <w:vAlign w:val="bottom"/>
            <w:hideMark/>
          </w:tcPr>
          <w:p w14:paraId="305D6BCC" w14:textId="77777777" w:rsidR="00F83DD7" w:rsidRPr="00F83DD7" w:rsidRDefault="00F83DD7" w:rsidP="005365D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472011</w:t>
            </w:r>
          </w:p>
        </w:tc>
        <w:tc>
          <w:tcPr>
            <w:tcW w:w="1696" w:type="dxa"/>
            <w:shd w:val="clear" w:color="auto" w:fill="auto"/>
            <w:noWrap/>
            <w:vAlign w:val="bottom"/>
          </w:tcPr>
          <w:p w14:paraId="0AFD3167" w14:textId="77777777" w:rsidR="00F83DD7" w:rsidRPr="00F83DD7" w:rsidRDefault="00F83DD7" w:rsidP="005365D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17/07/1987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2E5CEA0D" w14:textId="77777777" w:rsidR="00F83DD7" w:rsidRPr="00F83DD7" w:rsidRDefault="00F83DD7" w:rsidP="005365D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01/07/2019</w:t>
            </w:r>
          </w:p>
        </w:tc>
        <w:tc>
          <w:tcPr>
            <w:tcW w:w="5103" w:type="dxa"/>
            <w:shd w:val="clear" w:color="auto" w:fill="auto"/>
            <w:noWrap/>
            <w:vAlign w:val="bottom"/>
            <w:hideMark/>
          </w:tcPr>
          <w:p w14:paraId="3D8BBFF3" w14:textId="77777777" w:rsidR="00F83DD7" w:rsidRPr="00F83DD7" w:rsidRDefault="00F83DD7" w:rsidP="005365D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MÉDICO ESF 40 HS C/ 1ª ESP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354FB534" w14:textId="77777777" w:rsidR="00F83DD7" w:rsidRPr="00F83DD7" w:rsidRDefault="00F83DD7" w:rsidP="005365D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16.101,99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DE76342" w14:textId="77777777" w:rsidR="00F83DD7" w:rsidRPr="00F83DD7" w:rsidRDefault="00F83DD7" w:rsidP="005365D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0,00</w:t>
            </w:r>
          </w:p>
        </w:tc>
        <w:tc>
          <w:tcPr>
            <w:tcW w:w="1785" w:type="dxa"/>
            <w:shd w:val="clear" w:color="auto" w:fill="auto"/>
            <w:noWrap/>
            <w:vAlign w:val="bottom"/>
            <w:hideMark/>
          </w:tcPr>
          <w:p w14:paraId="40D7ACE0" w14:textId="77777777" w:rsidR="00F83DD7" w:rsidRPr="00F83DD7" w:rsidRDefault="00F83DD7" w:rsidP="005365D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16.101,99</w:t>
            </w:r>
          </w:p>
        </w:tc>
      </w:tr>
      <w:tr w:rsidR="00F83DD7" w:rsidRPr="00F83DD7" w14:paraId="7C860C54" w14:textId="77777777" w:rsidTr="005365DF">
        <w:trPr>
          <w:trHeight w:val="373"/>
        </w:trPr>
        <w:tc>
          <w:tcPr>
            <w:tcW w:w="856" w:type="dxa"/>
            <w:shd w:val="clear" w:color="auto" w:fill="auto"/>
            <w:noWrap/>
            <w:vAlign w:val="bottom"/>
            <w:hideMark/>
          </w:tcPr>
          <w:p w14:paraId="5376F98F" w14:textId="77777777" w:rsidR="00F83DD7" w:rsidRPr="00F83DD7" w:rsidRDefault="00F83DD7" w:rsidP="005365D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476351</w:t>
            </w:r>
          </w:p>
        </w:tc>
        <w:tc>
          <w:tcPr>
            <w:tcW w:w="1696" w:type="dxa"/>
            <w:shd w:val="clear" w:color="auto" w:fill="auto"/>
            <w:noWrap/>
            <w:vAlign w:val="bottom"/>
          </w:tcPr>
          <w:p w14:paraId="1650D631" w14:textId="77777777" w:rsidR="00F83DD7" w:rsidRPr="00F83DD7" w:rsidRDefault="00F83DD7" w:rsidP="005365D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06/09/1976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3635D737" w14:textId="77777777" w:rsidR="00F83DD7" w:rsidRPr="00F83DD7" w:rsidRDefault="00F83DD7" w:rsidP="005365D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03/09/2019</w:t>
            </w:r>
          </w:p>
        </w:tc>
        <w:tc>
          <w:tcPr>
            <w:tcW w:w="5103" w:type="dxa"/>
            <w:shd w:val="clear" w:color="auto" w:fill="auto"/>
            <w:noWrap/>
            <w:vAlign w:val="bottom"/>
            <w:hideMark/>
          </w:tcPr>
          <w:p w14:paraId="4A8E2269" w14:textId="77777777" w:rsidR="00F83DD7" w:rsidRPr="00F83DD7" w:rsidRDefault="00F83DD7" w:rsidP="005365D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MÉDICO ESF 40 HS C/ 2ª ESP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49CAF048" w14:textId="77777777" w:rsidR="00F83DD7" w:rsidRPr="00F83DD7" w:rsidRDefault="00F83DD7" w:rsidP="005365D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16.833,89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970E7B4" w14:textId="77777777" w:rsidR="00F83DD7" w:rsidRPr="00F83DD7" w:rsidRDefault="00F83DD7" w:rsidP="005365D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0,00</w:t>
            </w:r>
          </w:p>
        </w:tc>
        <w:tc>
          <w:tcPr>
            <w:tcW w:w="1785" w:type="dxa"/>
            <w:shd w:val="clear" w:color="auto" w:fill="auto"/>
            <w:noWrap/>
            <w:vAlign w:val="bottom"/>
            <w:hideMark/>
          </w:tcPr>
          <w:p w14:paraId="4B75AD4C" w14:textId="77777777" w:rsidR="00F83DD7" w:rsidRPr="00F83DD7" w:rsidRDefault="00F83DD7" w:rsidP="005365D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16.833,89</w:t>
            </w:r>
          </w:p>
        </w:tc>
      </w:tr>
      <w:tr w:rsidR="00F83DD7" w:rsidRPr="00F83DD7" w14:paraId="2830FEB8" w14:textId="77777777" w:rsidTr="005365DF">
        <w:trPr>
          <w:trHeight w:val="373"/>
        </w:trPr>
        <w:tc>
          <w:tcPr>
            <w:tcW w:w="856" w:type="dxa"/>
            <w:shd w:val="clear" w:color="auto" w:fill="auto"/>
            <w:noWrap/>
            <w:vAlign w:val="bottom"/>
            <w:hideMark/>
          </w:tcPr>
          <w:p w14:paraId="3D93FCE9" w14:textId="77777777" w:rsidR="00F83DD7" w:rsidRPr="00F83DD7" w:rsidRDefault="00F83DD7" w:rsidP="005365DF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477591</w:t>
            </w:r>
          </w:p>
        </w:tc>
        <w:tc>
          <w:tcPr>
            <w:tcW w:w="1696" w:type="dxa"/>
            <w:shd w:val="clear" w:color="auto" w:fill="auto"/>
            <w:noWrap/>
            <w:vAlign w:val="bottom"/>
          </w:tcPr>
          <w:p w14:paraId="715A3D00" w14:textId="77777777" w:rsidR="00F83DD7" w:rsidRPr="00F83DD7" w:rsidRDefault="00F83DD7" w:rsidP="005365D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02/04/1975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2DE31858" w14:textId="77777777" w:rsidR="00F83DD7" w:rsidRPr="00F83DD7" w:rsidRDefault="00F83DD7" w:rsidP="005365D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18/11/2019</w:t>
            </w:r>
          </w:p>
        </w:tc>
        <w:tc>
          <w:tcPr>
            <w:tcW w:w="5103" w:type="dxa"/>
            <w:shd w:val="clear" w:color="auto" w:fill="auto"/>
            <w:noWrap/>
            <w:vAlign w:val="bottom"/>
            <w:hideMark/>
          </w:tcPr>
          <w:p w14:paraId="7C29BECF" w14:textId="77777777" w:rsidR="00F83DD7" w:rsidRPr="00F83DD7" w:rsidRDefault="00F83DD7" w:rsidP="005365D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MÉDICO ESF 40 HS C/ 2ª ESP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6889F90B" w14:textId="77777777" w:rsidR="00F83DD7" w:rsidRPr="00F83DD7" w:rsidRDefault="00F83DD7" w:rsidP="005365D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16.833,89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023FFEE" w14:textId="77777777" w:rsidR="00F83DD7" w:rsidRPr="00F83DD7" w:rsidRDefault="00F83DD7" w:rsidP="005365D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0,00</w:t>
            </w:r>
          </w:p>
        </w:tc>
        <w:tc>
          <w:tcPr>
            <w:tcW w:w="1785" w:type="dxa"/>
            <w:shd w:val="clear" w:color="auto" w:fill="auto"/>
            <w:noWrap/>
            <w:vAlign w:val="bottom"/>
            <w:hideMark/>
          </w:tcPr>
          <w:p w14:paraId="501DF446" w14:textId="77777777" w:rsidR="00F83DD7" w:rsidRPr="00F83DD7" w:rsidRDefault="00F83DD7" w:rsidP="005365D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3D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16.833,89</w:t>
            </w:r>
          </w:p>
        </w:tc>
      </w:tr>
    </w:tbl>
    <w:p w14:paraId="2F1F2CA4" w14:textId="77777777" w:rsidR="00F83DD7" w:rsidRDefault="00F83DD7" w:rsidP="0096739C">
      <w:pPr>
        <w:spacing w:line="288" w:lineRule="auto"/>
        <w:ind w:right="87"/>
        <w:jc w:val="both"/>
        <w:rPr>
          <w:rFonts w:ascii="Times New Roman" w:hAnsi="Times New Roman" w:cs="Times New Roman"/>
          <w:sz w:val="24"/>
          <w:szCs w:val="24"/>
        </w:rPr>
      </w:pPr>
    </w:p>
    <w:p w14:paraId="599D24CA" w14:textId="77777777" w:rsidR="00F83DD7" w:rsidRDefault="00F83DD7" w:rsidP="0096739C">
      <w:pPr>
        <w:spacing w:line="288" w:lineRule="auto"/>
        <w:ind w:right="87"/>
        <w:jc w:val="both"/>
        <w:rPr>
          <w:rFonts w:ascii="Times New Roman" w:hAnsi="Times New Roman" w:cs="Times New Roman"/>
          <w:sz w:val="24"/>
          <w:szCs w:val="24"/>
        </w:rPr>
      </w:pPr>
    </w:p>
    <w:p w14:paraId="1BE1A84C" w14:textId="77777777" w:rsidR="00F83DD7" w:rsidRDefault="00F83DD7" w:rsidP="0096739C">
      <w:pPr>
        <w:spacing w:line="288" w:lineRule="auto"/>
        <w:ind w:right="87"/>
        <w:jc w:val="both"/>
        <w:rPr>
          <w:rFonts w:ascii="Times New Roman" w:hAnsi="Times New Roman" w:cs="Times New Roman"/>
          <w:sz w:val="24"/>
          <w:szCs w:val="24"/>
        </w:rPr>
      </w:pPr>
    </w:p>
    <w:p w14:paraId="5BD6DC02" w14:textId="77777777" w:rsidR="00F83DD7" w:rsidRDefault="00F83DD7" w:rsidP="0096739C">
      <w:pPr>
        <w:spacing w:line="288" w:lineRule="auto"/>
        <w:ind w:right="87"/>
        <w:jc w:val="both"/>
        <w:rPr>
          <w:rFonts w:ascii="Times New Roman" w:hAnsi="Times New Roman" w:cs="Times New Roman"/>
          <w:sz w:val="24"/>
          <w:szCs w:val="24"/>
        </w:rPr>
      </w:pPr>
    </w:p>
    <w:p w14:paraId="435E4E54" w14:textId="77777777" w:rsidR="00F83DD7" w:rsidRDefault="00F83DD7" w:rsidP="0096739C">
      <w:pPr>
        <w:spacing w:line="288" w:lineRule="auto"/>
        <w:ind w:right="87"/>
        <w:jc w:val="both"/>
        <w:rPr>
          <w:rFonts w:ascii="Times New Roman" w:hAnsi="Times New Roman" w:cs="Times New Roman"/>
          <w:sz w:val="24"/>
          <w:szCs w:val="24"/>
        </w:rPr>
      </w:pPr>
    </w:p>
    <w:p w14:paraId="727C4D00" w14:textId="77777777" w:rsidR="00F83DD7" w:rsidRDefault="00F83DD7" w:rsidP="0096739C">
      <w:pPr>
        <w:spacing w:line="288" w:lineRule="auto"/>
        <w:ind w:right="87"/>
        <w:jc w:val="both"/>
        <w:rPr>
          <w:rFonts w:ascii="Times New Roman" w:hAnsi="Times New Roman" w:cs="Times New Roman"/>
          <w:sz w:val="24"/>
          <w:szCs w:val="24"/>
        </w:rPr>
      </w:pPr>
    </w:p>
    <w:p w14:paraId="77E8D584" w14:textId="77777777" w:rsidR="00F83DD7" w:rsidRDefault="00F83DD7" w:rsidP="0096739C">
      <w:pPr>
        <w:spacing w:line="288" w:lineRule="auto"/>
        <w:ind w:right="87"/>
        <w:jc w:val="both"/>
        <w:rPr>
          <w:rFonts w:ascii="Times New Roman" w:hAnsi="Times New Roman" w:cs="Times New Roman"/>
          <w:sz w:val="24"/>
          <w:szCs w:val="24"/>
        </w:rPr>
      </w:pPr>
    </w:p>
    <w:p w14:paraId="463DBD6C" w14:textId="77777777" w:rsidR="00F83DD7" w:rsidRDefault="00F83DD7" w:rsidP="0096739C">
      <w:pPr>
        <w:spacing w:line="288" w:lineRule="auto"/>
        <w:ind w:right="87"/>
        <w:jc w:val="both"/>
        <w:rPr>
          <w:rFonts w:ascii="Times New Roman" w:hAnsi="Times New Roman" w:cs="Times New Roman"/>
          <w:sz w:val="24"/>
          <w:szCs w:val="24"/>
        </w:rPr>
      </w:pPr>
    </w:p>
    <w:p w14:paraId="043BDA53" w14:textId="77777777" w:rsidR="00F83DD7" w:rsidRDefault="00F83DD7" w:rsidP="0096739C">
      <w:pPr>
        <w:spacing w:line="288" w:lineRule="auto"/>
        <w:ind w:right="87"/>
        <w:jc w:val="both"/>
        <w:rPr>
          <w:rFonts w:ascii="Times New Roman" w:hAnsi="Times New Roman" w:cs="Times New Roman"/>
          <w:sz w:val="24"/>
          <w:szCs w:val="24"/>
        </w:rPr>
      </w:pPr>
    </w:p>
    <w:p w14:paraId="4E21CC2B" w14:textId="4998C149" w:rsidR="00F83DD7" w:rsidRPr="00644BEC" w:rsidRDefault="00F83DD7" w:rsidP="0096739C">
      <w:pPr>
        <w:spacing w:line="288" w:lineRule="auto"/>
        <w:ind w:right="87"/>
        <w:jc w:val="both"/>
        <w:rPr>
          <w:rFonts w:ascii="Times New Roman" w:hAnsi="Times New Roman" w:cs="Times New Roman"/>
          <w:sz w:val="24"/>
          <w:szCs w:val="24"/>
        </w:rPr>
        <w:sectPr w:rsidR="00F83DD7" w:rsidRPr="00644BEC" w:rsidSect="00F83DD7">
          <w:pgSz w:w="16840" w:h="11907" w:orient="landscape" w:code="9"/>
          <w:pgMar w:top="1418" w:right="1701" w:bottom="1134" w:left="1418" w:header="181" w:footer="0" w:gutter="0"/>
          <w:cols w:space="720"/>
          <w:docGrid w:linePitch="299"/>
        </w:sectPr>
      </w:pPr>
    </w:p>
    <w:p w14:paraId="01A266A4" w14:textId="77777777" w:rsidR="008E6E71" w:rsidRDefault="008E6E71" w:rsidP="00CD3B34">
      <w:pPr>
        <w:pStyle w:val="Ttulo2"/>
        <w:spacing w:line="288" w:lineRule="auto"/>
        <w:ind w:left="0" w:right="87" w:firstLine="0"/>
        <w:jc w:val="center"/>
        <w:rPr>
          <w:rFonts w:ascii="Times New Roman" w:hAnsi="Times New Roman" w:cs="Times New Roman"/>
          <w:spacing w:val="-4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PROCESSO DE </w:t>
      </w:r>
      <w:r w:rsidRPr="00644BEC">
        <w:rPr>
          <w:rFonts w:ascii="Times New Roman" w:hAnsi="Times New Roman" w:cs="Times New Roman"/>
          <w:spacing w:val="-4"/>
          <w:sz w:val="24"/>
          <w:szCs w:val="24"/>
        </w:rPr>
        <w:t xml:space="preserve">SELEÇÃO 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PÚBLICA </w:t>
      </w:r>
      <w:r w:rsidRPr="00644BEC">
        <w:rPr>
          <w:rFonts w:ascii="Times New Roman" w:hAnsi="Times New Roman" w:cs="Times New Roman"/>
          <w:spacing w:val="-4"/>
          <w:sz w:val="24"/>
          <w:szCs w:val="24"/>
        </w:rPr>
        <w:t>DE ENTIDADE FECHADA</w:t>
      </w:r>
    </w:p>
    <w:p w14:paraId="4E484CF6" w14:textId="77777777" w:rsidR="008E6E71" w:rsidRDefault="008E6E71" w:rsidP="00CD3B34">
      <w:pPr>
        <w:pStyle w:val="Ttulo2"/>
        <w:spacing w:line="288" w:lineRule="auto"/>
        <w:ind w:left="0" w:right="87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644BEC">
        <w:rPr>
          <w:rFonts w:ascii="Times New Roman" w:hAnsi="Times New Roman" w:cs="Times New Roman"/>
          <w:spacing w:val="-4"/>
          <w:sz w:val="24"/>
          <w:szCs w:val="24"/>
        </w:rPr>
        <w:t xml:space="preserve">DE PREVIDÊNCIA COMPLEMENTAR </w:t>
      </w:r>
      <w:r w:rsidRPr="0004785B">
        <w:rPr>
          <w:rFonts w:ascii="Times New Roman" w:hAnsi="Times New Roman" w:cs="Times New Roman"/>
          <w:spacing w:val="-4"/>
          <w:sz w:val="24"/>
          <w:szCs w:val="24"/>
        </w:rPr>
        <w:t xml:space="preserve">– EFPC - </w:t>
      </w:r>
      <w:r w:rsidRPr="0004785B">
        <w:rPr>
          <w:rFonts w:ascii="Times New Roman" w:hAnsi="Times New Roman" w:cs="Times New Roman"/>
          <w:sz w:val="24"/>
          <w:szCs w:val="24"/>
        </w:rPr>
        <w:t>EDITAL Nº 01/2022</w:t>
      </w:r>
    </w:p>
    <w:p w14:paraId="46BD59BA" w14:textId="77777777" w:rsidR="008E6E71" w:rsidRDefault="008E6E71" w:rsidP="00CD3B34">
      <w:pPr>
        <w:spacing w:line="288" w:lineRule="auto"/>
        <w:ind w:right="87"/>
        <w:jc w:val="center"/>
        <w:rPr>
          <w:rFonts w:ascii="Times New Roman" w:hAnsi="Times New Roman" w:cs="Times New Roman"/>
          <w:b/>
          <w:w w:val="105"/>
          <w:sz w:val="24"/>
          <w:szCs w:val="24"/>
        </w:rPr>
      </w:pPr>
    </w:p>
    <w:p w14:paraId="69280A23" w14:textId="77777777" w:rsidR="009F43ED" w:rsidRPr="00644BEC" w:rsidRDefault="00FD3501" w:rsidP="00CD3B34">
      <w:pPr>
        <w:spacing w:line="288" w:lineRule="auto"/>
        <w:ind w:right="8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44BEC">
        <w:rPr>
          <w:rFonts w:ascii="Times New Roman" w:hAnsi="Times New Roman" w:cs="Times New Roman"/>
          <w:b/>
          <w:w w:val="105"/>
          <w:sz w:val="24"/>
          <w:szCs w:val="24"/>
        </w:rPr>
        <w:t>ANEXO</w:t>
      </w:r>
      <w:r w:rsidRPr="00644BEC">
        <w:rPr>
          <w:rFonts w:ascii="Times New Roman" w:hAnsi="Times New Roman" w:cs="Times New Roman"/>
          <w:b/>
          <w:spacing w:val="-7"/>
          <w:w w:val="105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b/>
          <w:w w:val="105"/>
          <w:sz w:val="24"/>
          <w:szCs w:val="24"/>
        </w:rPr>
        <w:t>IV</w:t>
      </w:r>
      <w:r w:rsidRPr="00644BEC">
        <w:rPr>
          <w:rFonts w:ascii="Times New Roman" w:hAnsi="Times New Roman" w:cs="Times New Roman"/>
          <w:b/>
          <w:spacing w:val="-5"/>
          <w:w w:val="105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b/>
          <w:w w:val="105"/>
          <w:sz w:val="24"/>
          <w:szCs w:val="24"/>
        </w:rPr>
        <w:t>–</w:t>
      </w:r>
      <w:r w:rsidRPr="00644BEC">
        <w:rPr>
          <w:rFonts w:ascii="Times New Roman" w:hAnsi="Times New Roman" w:cs="Times New Roman"/>
          <w:b/>
          <w:spacing w:val="-8"/>
          <w:w w:val="105"/>
          <w:sz w:val="24"/>
          <w:szCs w:val="24"/>
        </w:rPr>
        <w:t xml:space="preserve"> </w:t>
      </w:r>
      <w:r w:rsidR="00DB0A9A">
        <w:rPr>
          <w:rFonts w:ascii="Times New Roman" w:hAnsi="Times New Roman" w:cs="Times New Roman"/>
          <w:b/>
          <w:spacing w:val="-8"/>
          <w:w w:val="105"/>
          <w:sz w:val="24"/>
          <w:szCs w:val="24"/>
        </w:rPr>
        <w:t xml:space="preserve">MODELO DE </w:t>
      </w:r>
      <w:r w:rsidRPr="00644BEC">
        <w:rPr>
          <w:rFonts w:ascii="Times New Roman" w:hAnsi="Times New Roman" w:cs="Times New Roman"/>
          <w:b/>
          <w:w w:val="105"/>
          <w:sz w:val="24"/>
          <w:szCs w:val="24"/>
        </w:rPr>
        <w:t>CARTA</w:t>
      </w:r>
      <w:r w:rsidRPr="00644BEC">
        <w:rPr>
          <w:rFonts w:ascii="Times New Roman" w:hAnsi="Times New Roman" w:cs="Times New Roman"/>
          <w:b/>
          <w:spacing w:val="-5"/>
          <w:w w:val="105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b/>
          <w:w w:val="105"/>
          <w:sz w:val="24"/>
          <w:szCs w:val="24"/>
        </w:rPr>
        <w:t>DE</w:t>
      </w:r>
      <w:r w:rsidRPr="00644BEC">
        <w:rPr>
          <w:rFonts w:ascii="Times New Roman" w:hAnsi="Times New Roman" w:cs="Times New Roman"/>
          <w:b/>
          <w:spacing w:val="-5"/>
          <w:w w:val="105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b/>
          <w:w w:val="105"/>
          <w:sz w:val="24"/>
          <w:szCs w:val="24"/>
        </w:rPr>
        <w:t>APRESENTAÇÃO</w:t>
      </w:r>
    </w:p>
    <w:p w14:paraId="4019CB30" w14:textId="77777777" w:rsidR="009F43ED" w:rsidRPr="00644BEC" w:rsidRDefault="009F43ED" w:rsidP="0096739C">
      <w:pPr>
        <w:pStyle w:val="Corpodetexto"/>
        <w:spacing w:line="288" w:lineRule="auto"/>
        <w:ind w:right="87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894CE8C" w14:textId="77777777" w:rsidR="009F43ED" w:rsidRPr="00644BEC" w:rsidRDefault="009F43ED" w:rsidP="0096739C">
      <w:pPr>
        <w:pStyle w:val="Corpodetexto"/>
        <w:spacing w:line="288" w:lineRule="auto"/>
        <w:ind w:right="87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FC4B018" w14:textId="77777777" w:rsidR="009F43ED" w:rsidRPr="00644BEC" w:rsidRDefault="00FD3501" w:rsidP="0096739C">
      <w:pPr>
        <w:pStyle w:val="Corpodetexto"/>
        <w:spacing w:line="288" w:lineRule="auto"/>
        <w:ind w:right="87"/>
        <w:jc w:val="both"/>
        <w:rPr>
          <w:rFonts w:ascii="Times New Roman" w:hAnsi="Times New Roman" w:cs="Times New Roman"/>
          <w:sz w:val="24"/>
          <w:szCs w:val="24"/>
        </w:rPr>
      </w:pPr>
      <w:r w:rsidRPr="00644BEC">
        <w:rPr>
          <w:rFonts w:ascii="Times New Roman" w:hAnsi="Times New Roman" w:cs="Times New Roman"/>
          <w:sz w:val="24"/>
          <w:szCs w:val="24"/>
        </w:rPr>
        <w:t xml:space="preserve">Eu </w:t>
      </w:r>
      <w:r w:rsidRPr="00644BEC">
        <w:rPr>
          <w:rFonts w:ascii="Times New Roman" w:hAnsi="Times New Roman" w:cs="Times New Roman"/>
          <w:b/>
          <w:sz w:val="24"/>
          <w:szCs w:val="24"/>
        </w:rPr>
        <w:t>(nome completo)</w:t>
      </w:r>
      <w:r w:rsidRPr="00644BEC">
        <w:rPr>
          <w:rFonts w:ascii="Times New Roman" w:hAnsi="Times New Roman" w:cs="Times New Roman"/>
          <w:sz w:val="24"/>
          <w:szCs w:val="24"/>
        </w:rPr>
        <w:t xml:space="preserve">, representante legal da proponente </w:t>
      </w:r>
      <w:r w:rsidRPr="00644BEC">
        <w:rPr>
          <w:rFonts w:ascii="Times New Roman" w:hAnsi="Times New Roman" w:cs="Times New Roman"/>
          <w:b/>
          <w:sz w:val="24"/>
          <w:szCs w:val="24"/>
        </w:rPr>
        <w:t>(nome da pessoa jurídica)</w:t>
      </w:r>
      <w:r w:rsidRPr="00644BEC">
        <w:rPr>
          <w:rFonts w:ascii="Times New Roman" w:hAnsi="Times New Roman" w:cs="Times New Roman"/>
          <w:sz w:val="24"/>
          <w:szCs w:val="24"/>
        </w:rPr>
        <w:t>, interessada em participar no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Processo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de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Seleção</w:t>
      </w:r>
      <w:r w:rsidR="00F71788">
        <w:rPr>
          <w:rFonts w:ascii="Times New Roman" w:hAnsi="Times New Roman" w:cs="Times New Roman"/>
          <w:sz w:val="24"/>
          <w:szCs w:val="24"/>
        </w:rPr>
        <w:t xml:space="preserve"> Pública de Entidade Fechada de Previdência Complementar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-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Edital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nº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71788">
        <w:rPr>
          <w:rFonts w:ascii="Times New Roman" w:hAnsi="Times New Roman" w:cs="Times New Roman"/>
          <w:sz w:val="24"/>
          <w:szCs w:val="24"/>
        </w:rPr>
        <w:t>0</w:t>
      </w:r>
      <w:r w:rsidRPr="00644BEC">
        <w:rPr>
          <w:rFonts w:ascii="Times New Roman" w:hAnsi="Times New Roman" w:cs="Times New Roman"/>
          <w:sz w:val="24"/>
          <w:szCs w:val="24"/>
        </w:rPr>
        <w:t>1/202</w:t>
      </w:r>
      <w:r w:rsidR="00F71788">
        <w:rPr>
          <w:rFonts w:ascii="Times New Roman" w:hAnsi="Times New Roman" w:cs="Times New Roman"/>
          <w:sz w:val="24"/>
          <w:szCs w:val="24"/>
        </w:rPr>
        <w:t>2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-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aberto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pelo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Município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de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71788">
        <w:rPr>
          <w:rFonts w:ascii="Times New Roman" w:hAnsi="Times New Roman" w:cs="Times New Roman"/>
          <w:spacing w:val="1"/>
          <w:sz w:val="24"/>
          <w:szCs w:val="24"/>
        </w:rPr>
        <w:t>Laranjeiras do Sul</w:t>
      </w:r>
      <w:r w:rsidRPr="00644BEC">
        <w:rPr>
          <w:rFonts w:ascii="Times New Roman" w:hAnsi="Times New Roman" w:cs="Times New Roman"/>
          <w:sz w:val="24"/>
          <w:szCs w:val="24"/>
        </w:rPr>
        <w:t>/PR,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venho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apresentar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a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documentação</w:t>
      </w:r>
      <w:r w:rsidRPr="00644BE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exigida pelo</w:t>
      </w:r>
      <w:r w:rsidRPr="00644BE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edital</w:t>
      </w:r>
      <w:r w:rsidRPr="00644BE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supracitado</w:t>
      </w:r>
      <w:r w:rsidRPr="00644BE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e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b/>
          <w:sz w:val="24"/>
          <w:szCs w:val="24"/>
        </w:rPr>
        <w:t>DECLARAR</w:t>
      </w:r>
      <w:r w:rsidRPr="00644BEC">
        <w:rPr>
          <w:rFonts w:ascii="Times New Roman" w:hAnsi="Times New Roman" w:cs="Times New Roman"/>
          <w:sz w:val="24"/>
          <w:szCs w:val="24"/>
        </w:rPr>
        <w:t>,</w:t>
      </w:r>
      <w:r w:rsidRPr="00644BEC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sob</w:t>
      </w:r>
      <w:r w:rsidRPr="00644BEC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as penas</w:t>
      </w:r>
      <w:r w:rsidRPr="00644BEC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da lei,</w:t>
      </w:r>
      <w:r w:rsidRPr="00644BEC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que</w:t>
      </w:r>
      <w:r w:rsidRPr="00644BEC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esta</w:t>
      </w:r>
      <w:r w:rsidRPr="00644BE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Entidade:</w:t>
      </w:r>
    </w:p>
    <w:p w14:paraId="77A45D62" w14:textId="77777777" w:rsidR="009F43ED" w:rsidRPr="00644BEC" w:rsidRDefault="009F43ED" w:rsidP="0096739C">
      <w:pPr>
        <w:pStyle w:val="Corpodetexto"/>
        <w:spacing w:line="288" w:lineRule="auto"/>
        <w:ind w:right="87"/>
        <w:jc w:val="both"/>
        <w:rPr>
          <w:rFonts w:ascii="Times New Roman" w:hAnsi="Times New Roman" w:cs="Times New Roman"/>
          <w:sz w:val="24"/>
          <w:szCs w:val="24"/>
        </w:rPr>
      </w:pPr>
    </w:p>
    <w:p w14:paraId="779F828B" w14:textId="77777777" w:rsidR="009F43ED" w:rsidRPr="00644BEC" w:rsidRDefault="00FD3501" w:rsidP="0096739C">
      <w:pPr>
        <w:pStyle w:val="PargrafodaLista"/>
        <w:numPr>
          <w:ilvl w:val="0"/>
          <w:numId w:val="1"/>
        </w:numPr>
        <w:tabs>
          <w:tab w:val="left" w:pos="647"/>
        </w:tabs>
        <w:spacing w:line="288" w:lineRule="auto"/>
        <w:ind w:left="0" w:right="87" w:firstLine="0"/>
        <w:rPr>
          <w:rFonts w:ascii="Times New Roman" w:hAnsi="Times New Roman" w:cs="Times New Roman"/>
          <w:sz w:val="24"/>
          <w:szCs w:val="24"/>
        </w:rPr>
      </w:pPr>
      <w:r w:rsidRPr="00644BEC">
        <w:rPr>
          <w:rFonts w:ascii="Times New Roman" w:hAnsi="Times New Roman" w:cs="Times New Roman"/>
          <w:sz w:val="24"/>
          <w:szCs w:val="24"/>
        </w:rPr>
        <w:t>Tem</w:t>
      </w:r>
      <w:r w:rsidRPr="00644BEC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ciência</w:t>
      </w:r>
      <w:r w:rsidRPr="00644BE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e</w:t>
      </w:r>
      <w:r w:rsidRPr="00644BE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cumpre plenamente</w:t>
      </w:r>
      <w:r w:rsidRPr="00644BE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os</w:t>
      </w:r>
      <w:r w:rsidRPr="00644BE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requisitos</w:t>
      </w:r>
      <w:r w:rsidRPr="00644BE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de</w:t>
      </w:r>
      <w:r w:rsidRPr="00644BE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habilitação</w:t>
      </w:r>
      <w:r w:rsidRPr="00644BEC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e que</w:t>
      </w:r>
      <w:r w:rsidRPr="00644BEC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sua</w:t>
      </w:r>
      <w:r w:rsidRPr="00644BE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proposta</w:t>
      </w:r>
      <w:r w:rsidRPr="00644BE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atende</w:t>
      </w:r>
      <w:r w:rsidRPr="00644BE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às</w:t>
      </w:r>
      <w:r w:rsidRPr="00644BE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exigências</w:t>
      </w:r>
      <w:r w:rsidRPr="00644BE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do</w:t>
      </w:r>
      <w:r w:rsidRPr="00644BE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edital;</w:t>
      </w:r>
    </w:p>
    <w:p w14:paraId="3D5FF7C5" w14:textId="77777777" w:rsidR="009F43ED" w:rsidRPr="00644BEC" w:rsidRDefault="00FD3501" w:rsidP="0096739C">
      <w:pPr>
        <w:pStyle w:val="PargrafodaLista"/>
        <w:numPr>
          <w:ilvl w:val="0"/>
          <w:numId w:val="1"/>
        </w:numPr>
        <w:tabs>
          <w:tab w:val="left" w:pos="647"/>
        </w:tabs>
        <w:spacing w:line="288" w:lineRule="auto"/>
        <w:ind w:left="0" w:right="87" w:firstLine="0"/>
        <w:rPr>
          <w:rFonts w:ascii="Times New Roman" w:hAnsi="Times New Roman" w:cs="Times New Roman"/>
          <w:sz w:val="24"/>
          <w:szCs w:val="24"/>
        </w:rPr>
      </w:pPr>
      <w:r w:rsidRPr="00644BEC">
        <w:rPr>
          <w:rFonts w:ascii="Times New Roman" w:hAnsi="Times New Roman" w:cs="Times New Roman"/>
          <w:sz w:val="24"/>
          <w:szCs w:val="24"/>
        </w:rPr>
        <w:t>Encontra-se em situação regular perante o Ministério do Trabalho, no que se refere à observância do disposto no</w:t>
      </w:r>
      <w:r w:rsidRPr="00644BEC">
        <w:rPr>
          <w:rFonts w:ascii="Times New Roman" w:hAnsi="Times New Roman" w:cs="Times New Roman"/>
          <w:spacing w:val="-52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inciso</w:t>
      </w:r>
      <w:r w:rsidRPr="00644BE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XXXIII</w:t>
      </w:r>
      <w:r w:rsidRPr="00644BEC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do artigo 7º</w:t>
      </w:r>
      <w:r w:rsidRPr="00644BE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da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Constituição</w:t>
      </w:r>
      <w:r w:rsidR="001A10DA">
        <w:rPr>
          <w:rFonts w:ascii="Times New Roman" w:hAnsi="Times New Roman" w:cs="Times New Roman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Federal;</w:t>
      </w:r>
    </w:p>
    <w:p w14:paraId="25B1225A" w14:textId="77777777" w:rsidR="009F43ED" w:rsidRPr="00644BEC" w:rsidRDefault="00FD3501" w:rsidP="0096739C">
      <w:pPr>
        <w:pStyle w:val="PargrafodaLista"/>
        <w:numPr>
          <w:ilvl w:val="0"/>
          <w:numId w:val="1"/>
        </w:numPr>
        <w:tabs>
          <w:tab w:val="left" w:pos="647"/>
        </w:tabs>
        <w:spacing w:line="288" w:lineRule="auto"/>
        <w:ind w:left="0" w:right="87" w:firstLine="0"/>
        <w:rPr>
          <w:rFonts w:ascii="Times New Roman" w:hAnsi="Times New Roman" w:cs="Times New Roman"/>
          <w:sz w:val="24"/>
          <w:szCs w:val="24"/>
        </w:rPr>
      </w:pPr>
      <w:r w:rsidRPr="00644BEC">
        <w:rPr>
          <w:rFonts w:ascii="Times New Roman" w:hAnsi="Times New Roman" w:cs="Times New Roman"/>
          <w:sz w:val="24"/>
          <w:szCs w:val="24"/>
        </w:rPr>
        <w:t>Até</w:t>
      </w:r>
      <w:r w:rsidRPr="00644BEC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a</w:t>
      </w:r>
      <w:r w:rsidRPr="00644BEC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presente</w:t>
      </w:r>
      <w:r w:rsidRPr="00644BEC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data,</w:t>
      </w:r>
      <w:r w:rsidRPr="00644BEC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não</w:t>
      </w:r>
      <w:r w:rsidRPr="00644BEC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possui</w:t>
      </w:r>
      <w:r w:rsidRPr="00644BEC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fatos</w:t>
      </w:r>
      <w:r w:rsidRPr="00644BEC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impeditivos</w:t>
      </w:r>
      <w:r w:rsidRPr="00644BEC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para</w:t>
      </w:r>
      <w:r w:rsidRPr="00644BEC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sua</w:t>
      </w:r>
      <w:r w:rsidRPr="00644BEC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habilitação</w:t>
      </w:r>
      <w:r w:rsidRPr="00644BEC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no</w:t>
      </w:r>
      <w:r w:rsidRPr="00644BEC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presente</w:t>
      </w:r>
      <w:r w:rsidRPr="00644BEC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processo</w:t>
      </w:r>
      <w:r w:rsidRPr="00644BEC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de</w:t>
      </w:r>
      <w:r w:rsidRPr="00644BEC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seleção</w:t>
      </w:r>
      <w:r w:rsidRPr="00644BEC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e que</w:t>
      </w:r>
      <w:r w:rsidRPr="00644BEC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1A10DA">
        <w:rPr>
          <w:rFonts w:ascii="Times New Roman" w:hAnsi="Times New Roman" w:cs="Times New Roman"/>
          <w:sz w:val="24"/>
          <w:szCs w:val="24"/>
        </w:rPr>
        <w:t>não pe</w:t>
      </w:r>
      <w:r w:rsidRPr="00644BEC">
        <w:rPr>
          <w:rFonts w:ascii="Times New Roman" w:hAnsi="Times New Roman" w:cs="Times New Roman"/>
          <w:sz w:val="24"/>
          <w:szCs w:val="24"/>
        </w:rPr>
        <w:t>sa contra si declaração de inidoneidade</w:t>
      </w:r>
      <w:r w:rsidR="00CE2C26">
        <w:rPr>
          <w:rFonts w:ascii="Times New Roman" w:hAnsi="Times New Roman" w:cs="Times New Roman"/>
          <w:sz w:val="24"/>
          <w:szCs w:val="24"/>
        </w:rPr>
        <w:t xml:space="preserve"> exp</w:t>
      </w:r>
      <w:r w:rsidRPr="00644BEC">
        <w:rPr>
          <w:rFonts w:ascii="Times New Roman" w:hAnsi="Times New Roman" w:cs="Times New Roman"/>
          <w:sz w:val="24"/>
          <w:szCs w:val="24"/>
        </w:rPr>
        <w:t>edida por Órgão da Administração Pública de qualquer esfera de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pacing w:val="-1"/>
          <w:sz w:val="24"/>
          <w:szCs w:val="24"/>
        </w:rPr>
        <w:t>Governo,</w:t>
      </w:r>
      <w:r w:rsidRPr="00644BEC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pacing w:val="-1"/>
          <w:sz w:val="24"/>
          <w:szCs w:val="24"/>
        </w:rPr>
        <w:t>nem</w:t>
      </w:r>
      <w:r w:rsidRPr="00644BEC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pacing w:val="-1"/>
          <w:sz w:val="24"/>
          <w:szCs w:val="24"/>
        </w:rPr>
        <w:t>está</w:t>
      </w:r>
      <w:r w:rsidRPr="00644BEC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pacing w:val="-1"/>
          <w:sz w:val="24"/>
          <w:szCs w:val="24"/>
        </w:rPr>
        <w:t>sob</w:t>
      </w:r>
      <w:r w:rsidRPr="00644BEC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pacing w:val="-1"/>
          <w:sz w:val="24"/>
          <w:szCs w:val="24"/>
        </w:rPr>
        <w:t>intervenção</w:t>
      </w:r>
      <w:r w:rsidRPr="00644BEC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ou</w:t>
      </w:r>
      <w:r w:rsidRPr="00644BEC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liquidação</w:t>
      </w:r>
      <w:r w:rsidRPr="00644BEC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extrajudicial,</w:t>
      </w:r>
      <w:r w:rsidRPr="00644BEC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ciente</w:t>
      </w:r>
      <w:r w:rsidRPr="00644BEC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da</w:t>
      </w:r>
      <w:r w:rsidRPr="00644BEC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obrigatoriedade</w:t>
      </w:r>
      <w:r w:rsidRPr="00644BEC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de</w:t>
      </w:r>
      <w:r w:rsidRPr="00644BEC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declarar</w:t>
      </w:r>
      <w:r w:rsidRPr="00644BEC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ocorrências</w:t>
      </w:r>
      <w:r w:rsidRPr="00644BEC">
        <w:rPr>
          <w:rFonts w:ascii="Times New Roman" w:hAnsi="Times New Roman" w:cs="Times New Roman"/>
          <w:spacing w:val="-52"/>
          <w:sz w:val="24"/>
          <w:szCs w:val="24"/>
        </w:rPr>
        <w:t xml:space="preserve"> </w:t>
      </w:r>
      <w:r w:rsidR="00CE2C26">
        <w:rPr>
          <w:rFonts w:ascii="Times New Roman" w:hAnsi="Times New Roman" w:cs="Times New Roman"/>
          <w:sz w:val="24"/>
          <w:szCs w:val="24"/>
        </w:rPr>
        <w:t xml:space="preserve"> po</w:t>
      </w:r>
      <w:r w:rsidRPr="00644BEC">
        <w:rPr>
          <w:rFonts w:ascii="Times New Roman" w:hAnsi="Times New Roman" w:cs="Times New Roman"/>
          <w:sz w:val="24"/>
          <w:szCs w:val="24"/>
        </w:rPr>
        <w:t>steriores;</w:t>
      </w:r>
    </w:p>
    <w:p w14:paraId="177F8BBF" w14:textId="77777777" w:rsidR="009F43ED" w:rsidRPr="00644BEC" w:rsidRDefault="00FD3501" w:rsidP="0096739C">
      <w:pPr>
        <w:pStyle w:val="PargrafodaLista"/>
        <w:numPr>
          <w:ilvl w:val="0"/>
          <w:numId w:val="1"/>
        </w:numPr>
        <w:tabs>
          <w:tab w:val="left" w:pos="647"/>
        </w:tabs>
        <w:spacing w:line="288" w:lineRule="auto"/>
        <w:ind w:left="0" w:right="87" w:firstLine="0"/>
        <w:rPr>
          <w:rFonts w:ascii="Times New Roman" w:hAnsi="Times New Roman" w:cs="Times New Roman"/>
          <w:sz w:val="24"/>
          <w:szCs w:val="24"/>
        </w:rPr>
      </w:pPr>
      <w:r w:rsidRPr="00644BEC">
        <w:rPr>
          <w:rFonts w:ascii="Times New Roman" w:hAnsi="Times New Roman" w:cs="Times New Roman"/>
          <w:sz w:val="24"/>
          <w:szCs w:val="24"/>
        </w:rPr>
        <w:t>Não tem, em sua diretoria, incluindo responsáveis pela gestão da EFPC, cônjuge, companheiro ou parente em</w:t>
      </w:r>
      <w:r w:rsidR="006174CA">
        <w:rPr>
          <w:rFonts w:ascii="Times New Roman" w:hAnsi="Times New Roman" w:cs="Times New Roman"/>
          <w:sz w:val="24"/>
          <w:szCs w:val="24"/>
        </w:rPr>
        <w:t xml:space="preserve"> l</w:t>
      </w:r>
      <w:r w:rsidRPr="00644BEC">
        <w:rPr>
          <w:rFonts w:ascii="Times New Roman" w:hAnsi="Times New Roman" w:cs="Times New Roman"/>
          <w:sz w:val="24"/>
          <w:szCs w:val="24"/>
        </w:rPr>
        <w:t>inha reta, colateral ou por afinidade, até o</w:t>
      </w:r>
      <w:r w:rsidR="006174CA">
        <w:rPr>
          <w:rFonts w:ascii="Times New Roman" w:hAnsi="Times New Roman" w:cs="Times New Roman"/>
          <w:sz w:val="24"/>
          <w:szCs w:val="24"/>
        </w:rPr>
        <w:t xml:space="preserve"> t</w:t>
      </w:r>
      <w:r w:rsidRPr="00644BEC">
        <w:rPr>
          <w:rFonts w:ascii="Times New Roman" w:hAnsi="Times New Roman" w:cs="Times New Roman"/>
          <w:sz w:val="24"/>
          <w:szCs w:val="24"/>
        </w:rPr>
        <w:t>erceiro grau, inclusive, relacionados aos dirigentes dos órgãos</w:t>
      </w:r>
      <w:r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contratantes,</w:t>
      </w:r>
      <w:r w:rsidRPr="00644BEC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assim</w:t>
      </w:r>
      <w:r w:rsidRPr="00644BEC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como de agentes</w:t>
      </w:r>
      <w:r w:rsidRPr="00644BE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sz w:val="24"/>
          <w:szCs w:val="24"/>
        </w:rPr>
        <w:t>membros da Comissão Especial de Seleção;</w:t>
      </w:r>
    </w:p>
    <w:p w14:paraId="1320E8F2" w14:textId="77777777" w:rsidR="009F43ED" w:rsidRPr="00644BEC" w:rsidRDefault="0084623D" w:rsidP="0096739C">
      <w:pPr>
        <w:pStyle w:val="PargrafodaLista"/>
        <w:numPr>
          <w:ilvl w:val="0"/>
          <w:numId w:val="1"/>
        </w:numPr>
        <w:tabs>
          <w:tab w:val="left" w:pos="647"/>
        </w:tabs>
        <w:spacing w:line="288" w:lineRule="auto"/>
        <w:ind w:left="0" w:right="87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</w:t>
      </w:r>
      <w:r w:rsidR="00FD3501" w:rsidRPr="00644BEC">
        <w:rPr>
          <w:rFonts w:ascii="Times New Roman" w:hAnsi="Times New Roman" w:cs="Times New Roman"/>
          <w:sz w:val="24"/>
          <w:szCs w:val="24"/>
        </w:rPr>
        <w:t>onsegue comprovar as informações apresentada</w:t>
      </w:r>
      <w:r w:rsidR="00EE498D">
        <w:rPr>
          <w:rFonts w:ascii="Times New Roman" w:hAnsi="Times New Roman" w:cs="Times New Roman"/>
          <w:sz w:val="24"/>
          <w:szCs w:val="24"/>
        </w:rPr>
        <w:t>s</w:t>
      </w:r>
      <w:r w:rsidR="00FD3501" w:rsidRPr="00644BEC">
        <w:rPr>
          <w:rFonts w:ascii="Times New Roman" w:hAnsi="Times New Roman" w:cs="Times New Roman"/>
          <w:sz w:val="24"/>
          <w:szCs w:val="24"/>
        </w:rPr>
        <w:t xml:space="preserve"> na proposta técnica, à qualquer tempo, quando solicitado pelo</w:t>
      </w:r>
      <w:r w:rsidR="00FD3501"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D3501" w:rsidRPr="00644BEC">
        <w:rPr>
          <w:rFonts w:ascii="Times New Roman" w:hAnsi="Times New Roman" w:cs="Times New Roman"/>
          <w:sz w:val="24"/>
          <w:szCs w:val="24"/>
        </w:rPr>
        <w:t>Município de</w:t>
      </w:r>
      <w:r w:rsidR="00FD3501"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EE498D">
        <w:rPr>
          <w:rFonts w:ascii="Times New Roman" w:hAnsi="Times New Roman" w:cs="Times New Roman"/>
          <w:sz w:val="24"/>
          <w:szCs w:val="24"/>
        </w:rPr>
        <w:t>Laranjeiras do Sul</w:t>
      </w:r>
      <w:r w:rsidR="00FD3501" w:rsidRPr="00644BEC">
        <w:rPr>
          <w:rFonts w:ascii="Times New Roman" w:hAnsi="Times New Roman" w:cs="Times New Roman"/>
          <w:sz w:val="24"/>
          <w:szCs w:val="24"/>
        </w:rPr>
        <w:t>, por</w:t>
      </w:r>
      <w:r w:rsidR="00FD3501"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D3501" w:rsidRPr="00644BEC">
        <w:rPr>
          <w:rFonts w:ascii="Times New Roman" w:hAnsi="Times New Roman" w:cs="Times New Roman"/>
          <w:sz w:val="24"/>
          <w:szCs w:val="24"/>
        </w:rPr>
        <w:t>meio dos</w:t>
      </w:r>
      <w:r w:rsidR="00FD3501"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D3501" w:rsidRPr="00644BEC">
        <w:rPr>
          <w:rFonts w:ascii="Times New Roman" w:hAnsi="Times New Roman" w:cs="Times New Roman"/>
          <w:sz w:val="24"/>
          <w:szCs w:val="24"/>
        </w:rPr>
        <w:t>documentos indicados</w:t>
      </w:r>
      <w:r w:rsidR="00FD3501"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D3501" w:rsidRPr="00644BEC">
        <w:rPr>
          <w:rFonts w:ascii="Times New Roman" w:hAnsi="Times New Roman" w:cs="Times New Roman"/>
          <w:sz w:val="24"/>
          <w:szCs w:val="24"/>
        </w:rPr>
        <w:t>na</w:t>
      </w:r>
      <w:r w:rsidR="00FD3501"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D3501" w:rsidRPr="00644BEC">
        <w:rPr>
          <w:rFonts w:ascii="Times New Roman" w:hAnsi="Times New Roman" w:cs="Times New Roman"/>
          <w:sz w:val="24"/>
          <w:szCs w:val="24"/>
        </w:rPr>
        <w:t>"Tabela Critérios de</w:t>
      </w:r>
      <w:r w:rsidR="00FD3501"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D3501" w:rsidRPr="00644BEC">
        <w:rPr>
          <w:rFonts w:ascii="Times New Roman" w:hAnsi="Times New Roman" w:cs="Times New Roman"/>
          <w:sz w:val="24"/>
          <w:szCs w:val="24"/>
        </w:rPr>
        <w:t>Auxílio aos</w:t>
      </w:r>
      <w:r w:rsidR="00FD3501"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D3501" w:rsidRPr="00644BEC">
        <w:rPr>
          <w:rFonts w:ascii="Times New Roman" w:hAnsi="Times New Roman" w:cs="Times New Roman"/>
          <w:sz w:val="24"/>
          <w:szCs w:val="24"/>
        </w:rPr>
        <w:t>Entes</w:t>
      </w:r>
      <w:r w:rsidR="00FD3501"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D3501" w:rsidRPr="00644BEC">
        <w:rPr>
          <w:rFonts w:ascii="Times New Roman" w:hAnsi="Times New Roman" w:cs="Times New Roman"/>
          <w:sz w:val="24"/>
          <w:szCs w:val="24"/>
        </w:rPr>
        <w:t>Federativos",</w:t>
      </w:r>
      <w:r w:rsidR="00FD3501" w:rsidRPr="00644BEC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FD3501" w:rsidRPr="00644BEC">
        <w:rPr>
          <w:rFonts w:ascii="Times New Roman" w:hAnsi="Times New Roman" w:cs="Times New Roman"/>
          <w:sz w:val="24"/>
          <w:szCs w:val="24"/>
        </w:rPr>
        <w:t>constante</w:t>
      </w:r>
      <w:r w:rsidR="00FD3501" w:rsidRPr="00644BE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FD3501" w:rsidRPr="00644BEC">
        <w:rPr>
          <w:rFonts w:ascii="Times New Roman" w:hAnsi="Times New Roman" w:cs="Times New Roman"/>
          <w:sz w:val="24"/>
          <w:szCs w:val="24"/>
        </w:rPr>
        <w:t>do</w:t>
      </w:r>
      <w:r w:rsidR="00FD3501" w:rsidRPr="00644BEC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FD3501" w:rsidRPr="00644BEC">
        <w:rPr>
          <w:rFonts w:ascii="Times New Roman" w:hAnsi="Times New Roman" w:cs="Times New Roman"/>
          <w:sz w:val="24"/>
          <w:szCs w:val="24"/>
        </w:rPr>
        <w:t>Guia</w:t>
      </w:r>
      <w:r w:rsidR="00FD3501" w:rsidRPr="00644BE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FD3501" w:rsidRPr="00644BEC">
        <w:rPr>
          <w:rFonts w:ascii="Times New Roman" w:hAnsi="Times New Roman" w:cs="Times New Roman"/>
          <w:sz w:val="24"/>
          <w:szCs w:val="24"/>
        </w:rPr>
        <w:t>da</w:t>
      </w:r>
      <w:r w:rsidR="00FD3501" w:rsidRPr="00644BE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FD3501" w:rsidRPr="00644BEC">
        <w:rPr>
          <w:rFonts w:ascii="Times New Roman" w:hAnsi="Times New Roman" w:cs="Times New Roman"/>
          <w:sz w:val="24"/>
          <w:szCs w:val="24"/>
        </w:rPr>
        <w:t>Previdência</w:t>
      </w:r>
      <w:r w:rsidR="00FD3501"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D3501" w:rsidRPr="00644BEC">
        <w:rPr>
          <w:rFonts w:ascii="Times New Roman" w:hAnsi="Times New Roman" w:cs="Times New Roman"/>
          <w:sz w:val="24"/>
          <w:szCs w:val="24"/>
        </w:rPr>
        <w:t>Complementar</w:t>
      </w:r>
      <w:r w:rsidR="00FD3501"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D3501" w:rsidRPr="00644BEC">
        <w:rPr>
          <w:rFonts w:ascii="Times New Roman" w:hAnsi="Times New Roman" w:cs="Times New Roman"/>
          <w:sz w:val="24"/>
          <w:szCs w:val="24"/>
        </w:rPr>
        <w:t>para Entes</w:t>
      </w:r>
      <w:r w:rsidR="00FD3501" w:rsidRPr="00644BE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FD3501" w:rsidRPr="00644BEC">
        <w:rPr>
          <w:rFonts w:ascii="Times New Roman" w:hAnsi="Times New Roman" w:cs="Times New Roman"/>
          <w:sz w:val="24"/>
          <w:szCs w:val="24"/>
        </w:rPr>
        <w:t>Federativos</w:t>
      </w:r>
      <w:r w:rsidR="00FD3501" w:rsidRPr="00644BE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D3501" w:rsidRPr="00644BEC">
        <w:rPr>
          <w:rFonts w:ascii="Times New Roman" w:hAnsi="Times New Roman" w:cs="Times New Roman"/>
          <w:sz w:val="24"/>
          <w:szCs w:val="24"/>
        </w:rPr>
        <w:t>-</w:t>
      </w:r>
      <w:r w:rsidR="00FD3501" w:rsidRPr="00644BEC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FD3501" w:rsidRPr="00644BEC">
        <w:rPr>
          <w:rFonts w:ascii="Times New Roman" w:hAnsi="Times New Roman" w:cs="Times New Roman"/>
          <w:sz w:val="24"/>
          <w:szCs w:val="24"/>
        </w:rPr>
        <w:t>5ª</w:t>
      </w:r>
      <w:r w:rsidR="00EE498D">
        <w:rPr>
          <w:rFonts w:ascii="Times New Roman" w:hAnsi="Times New Roman" w:cs="Times New Roman"/>
          <w:sz w:val="24"/>
          <w:szCs w:val="24"/>
        </w:rPr>
        <w:t xml:space="preserve"> </w:t>
      </w:r>
      <w:r w:rsidR="00FD3501" w:rsidRPr="00644BEC">
        <w:rPr>
          <w:rFonts w:ascii="Times New Roman" w:hAnsi="Times New Roman" w:cs="Times New Roman"/>
          <w:sz w:val="24"/>
          <w:szCs w:val="24"/>
        </w:rPr>
        <w:t>Edição.</w:t>
      </w:r>
    </w:p>
    <w:p w14:paraId="7095351F" w14:textId="77777777" w:rsidR="009F43ED" w:rsidRPr="00644BEC" w:rsidRDefault="009F43ED" w:rsidP="0096739C">
      <w:pPr>
        <w:pStyle w:val="Corpodetexto"/>
        <w:spacing w:line="288" w:lineRule="auto"/>
        <w:ind w:right="87"/>
        <w:jc w:val="both"/>
        <w:rPr>
          <w:rFonts w:ascii="Times New Roman" w:hAnsi="Times New Roman" w:cs="Times New Roman"/>
          <w:sz w:val="24"/>
          <w:szCs w:val="24"/>
        </w:rPr>
      </w:pPr>
    </w:p>
    <w:p w14:paraId="2723E2B8" w14:textId="77777777" w:rsidR="009F43ED" w:rsidRPr="00644BEC" w:rsidRDefault="00FD3501" w:rsidP="00CD3B34">
      <w:pPr>
        <w:tabs>
          <w:tab w:val="left" w:pos="845"/>
          <w:tab w:val="left" w:pos="1745"/>
        </w:tabs>
        <w:spacing w:line="288" w:lineRule="auto"/>
        <w:ind w:right="87"/>
        <w:jc w:val="center"/>
        <w:rPr>
          <w:rFonts w:ascii="Times New Roman" w:hAnsi="Times New Roman" w:cs="Times New Roman"/>
          <w:sz w:val="24"/>
          <w:szCs w:val="24"/>
        </w:rPr>
      </w:pPr>
      <w:r w:rsidRPr="00644BEC">
        <w:rPr>
          <w:rFonts w:ascii="Times New Roman" w:hAnsi="Times New Roman" w:cs="Times New Roman"/>
          <w:w w:val="105"/>
          <w:sz w:val="24"/>
          <w:szCs w:val="24"/>
        </w:rPr>
        <w:t>Cidade,</w:t>
      </w:r>
      <w:r w:rsidR="00014F8A">
        <w:rPr>
          <w:rFonts w:ascii="Times New Roman" w:hAnsi="Times New Roman" w:cs="Times New Roman"/>
          <w:w w:val="105"/>
          <w:sz w:val="24"/>
          <w:szCs w:val="24"/>
        </w:rPr>
        <w:t>_</w:t>
      </w:r>
      <w:r w:rsidR="007E38F4">
        <w:rPr>
          <w:rFonts w:ascii="Times New Roman" w:hAnsi="Times New Roman" w:cs="Times New Roman"/>
          <w:w w:val="105"/>
          <w:sz w:val="24"/>
          <w:szCs w:val="24"/>
        </w:rPr>
        <w:t>_</w:t>
      </w:r>
      <w:r w:rsidR="00EE498D" w:rsidRPr="0092654C">
        <w:rPr>
          <w:rFonts w:ascii="Times New Roman" w:hAnsi="Times New Roman" w:cs="Times New Roman"/>
          <w:w w:val="105"/>
          <w:sz w:val="24"/>
          <w:szCs w:val="24"/>
        </w:rPr>
        <w:t>__</w:t>
      </w:r>
      <w:r w:rsidRPr="00644BEC">
        <w:rPr>
          <w:rFonts w:ascii="Times New Roman" w:hAnsi="Times New Roman" w:cs="Times New Roman"/>
          <w:w w:val="105"/>
          <w:sz w:val="24"/>
          <w:szCs w:val="24"/>
        </w:rPr>
        <w:t>de</w:t>
      </w:r>
      <w:r w:rsidR="0092654C">
        <w:rPr>
          <w:rFonts w:ascii="Times New Roman" w:hAnsi="Times New Roman" w:cs="Times New Roman"/>
          <w:w w:val="105"/>
          <w:sz w:val="24"/>
          <w:szCs w:val="24"/>
        </w:rPr>
        <w:t>__</w:t>
      </w:r>
      <w:r w:rsidR="007E38F4">
        <w:rPr>
          <w:rFonts w:ascii="Times New Roman" w:hAnsi="Times New Roman" w:cs="Times New Roman"/>
          <w:w w:val="105"/>
          <w:sz w:val="24"/>
          <w:szCs w:val="24"/>
        </w:rPr>
        <w:t>__</w:t>
      </w:r>
      <w:r w:rsidR="0092654C">
        <w:rPr>
          <w:rFonts w:ascii="Times New Roman" w:hAnsi="Times New Roman" w:cs="Times New Roman"/>
          <w:w w:val="105"/>
          <w:sz w:val="24"/>
          <w:szCs w:val="24"/>
        </w:rPr>
        <w:t>_</w:t>
      </w:r>
      <w:r w:rsidR="00014F8A">
        <w:rPr>
          <w:rFonts w:ascii="Times New Roman" w:hAnsi="Times New Roman" w:cs="Times New Roman"/>
          <w:w w:val="105"/>
          <w:sz w:val="24"/>
          <w:szCs w:val="24"/>
        </w:rPr>
        <w:t>______</w:t>
      </w:r>
      <w:r w:rsidR="0092654C">
        <w:rPr>
          <w:rFonts w:ascii="Times New Roman" w:hAnsi="Times New Roman" w:cs="Times New Roman"/>
          <w:w w:val="105"/>
          <w:sz w:val="24"/>
          <w:szCs w:val="24"/>
        </w:rPr>
        <w:t>_d</w:t>
      </w:r>
      <w:r w:rsidRPr="00644BEC">
        <w:rPr>
          <w:rFonts w:ascii="Times New Roman" w:hAnsi="Times New Roman" w:cs="Times New Roman"/>
          <w:w w:val="105"/>
          <w:sz w:val="24"/>
          <w:szCs w:val="24"/>
        </w:rPr>
        <w:t>e</w:t>
      </w:r>
      <w:r w:rsidRPr="00644BEC">
        <w:rPr>
          <w:rFonts w:ascii="Times New Roman" w:hAnsi="Times New Roman" w:cs="Times New Roman"/>
          <w:spacing w:val="-8"/>
          <w:w w:val="105"/>
          <w:sz w:val="24"/>
          <w:szCs w:val="24"/>
        </w:rPr>
        <w:t xml:space="preserve"> </w:t>
      </w:r>
      <w:r w:rsidRPr="00644BEC">
        <w:rPr>
          <w:rFonts w:ascii="Times New Roman" w:hAnsi="Times New Roman" w:cs="Times New Roman"/>
          <w:w w:val="105"/>
          <w:sz w:val="24"/>
          <w:szCs w:val="24"/>
        </w:rPr>
        <w:t>202</w:t>
      </w:r>
      <w:r w:rsidR="00EE498D">
        <w:rPr>
          <w:rFonts w:ascii="Times New Roman" w:hAnsi="Times New Roman" w:cs="Times New Roman"/>
          <w:w w:val="105"/>
          <w:sz w:val="24"/>
          <w:szCs w:val="24"/>
        </w:rPr>
        <w:t>2</w:t>
      </w:r>
      <w:r w:rsidRPr="00644BEC">
        <w:rPr>
          <w:rFonts w:ascii="Times New Roman" w:hAnsi="Times New Roman" w:cs="Times New Roman"/>
          <w:w w:val="105"/>
          <w:sz w:val="24"/>
          <w:szCs w:val="24"/>
        </w:rPr>
        <w:t>.</w:t>
      </w:r>
    </w:p>
    <w:p w14:paraId="26BD7B72" w14:textId="77777777" w:rsidR="009F43ED" w:rsidRDefault="009F43ED" w:rsidP="00CD3B34">
      <w:pPr>
        <w:pStyle w:val="Corpodetexto"/>
        <w:spacing w:line="288" w:lineRule="auto"/>
        <w:ind w:right="87"/>
        <w:jc w:val="center"/>
        <w:rPr>
          <w:rFonts w:ascii="Times New Roman" w:hAnsi="Times New Roman" w:cs="Times New Roman"/>
          <w:sz w:val="24"/>
          <w:szCs w:val="24"/>
        </w:rPr>
      </w:pPr>
    </w:p>
    <w:p w14:paraId="4E358CA5" w14:textId="77777777" w:rsidR="00CD3B34" w:rsidRDefault="00CD3B34" w:rsidP="00CD3B34">
      <w:pPr>
        <w:pStyle w:val="Corpodetexto"/>
        <w:spacing w:line="288" w:lineRule="auto"/>
        <w:ind w:right="87"/>
        <w:jc w:val="center"/>
        <w:rPr>
          <w:rFonts w:ascii="Times New Roman" w:hAnsi="Times New Roman" w:cs="Times New Roman"/>
          <w:sz w:val="24"/>
          <w:szCs w:val="24"/>
        </w:rPr>
      </w:pPr>
    </w:p>
    <w:p w14:paraId="776173AC" w14:textId="77777777" w:rsidR="00CD3B34" w:rsidRPr="00644BEC" w:rsidRDefault="00CD3B34" w:rsidP="00CD3B34">
      <w:pPr>
        <w:pStyle w:val="Corpodetexto"/>
        <w:spacing w:line="288" w:lineRule="auto"/>
        <w:ind w:right="87"/>
        <w:jc w:val="center"/>
        <w:rPr>
          <w:rFonts w:ascii="Times New Roman" w:hAnsi="Times New Roman" w:cs="Times New Roman"/>
          <w:sz w:val="24"/>
          <w:szCs w:val="24"/>
        </w:rPr>
      </w:pPr>
    </w:p>
    <w:p w14:paraId="709F969A" w14:textId="77777777" w:rsidR="009F43ED" w:rsidRPr="00644BEC" w:rsidRDefault="009F43ED" w:rsidP="00CD3B34">
      <w:pPr>
        <w:pStyle w:val="Corpodetexto"/>
        <w:spacing w:line="288" w:lineRule="auto"/>
        <w:ind w:right="87"/>
        <w:jc w:val="center"/>
        <w:rPr>
          <w:rFonts w:ascii="Times New Roman" w:hAnsi="Times New Roman" w:cs="Times New Roman"/>
          <w:sz w:val="24"/>
          <w:szCs w:val="24"/>
        </w:rPr>
      </w:pPr>
    </w:p>
    <w:p w14:paraId="35617B5F" w14:textId="77777777" w:rsidR="009F43ED" w:rsidRPr="00644BEC" w:rsidRDefault="00537837" w:rsidP="00CD3B34">
      <w:pPr>
        <w:pStyle w:val="Corpodetexto"/>
        <w:spacing w:line="288" w:lineRule="auto"/>
        <w:ind w:right="87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</w:t>
      </w:r>
      <w:r w:rsidR="00C725F7">
        <w:rPr>
          <w:rFonts w:ascii="Times New Roman" w:hAnsi="Times New Roman" w:cs="Times New Roman"/>
          <w:sz w:val="24"/>
          <w:szCs w:val="24"/>
        </w:rPr>
        <w:t>________________</w:t>
      </w:r>
    </w:p>
    <w:p w14:paraId="77C6B4DD" w14:textId="77777777" w:rsidR="00537837" w:rsidRDefault="00AF3823" w:rsidP="00CD3B34">
      <w:pPr>
        <w:spacing w:line="288" w:lineRule="auto"/>
        <w:ind w:right="87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Assinatura e identificação</w:t>
      </w:r>
    </w:p>
    <w:p w14:paraId="1D157BD2" w14:textId="636FBD4D" w:rsidR="009F43ED" w:rsidRDefault="00AF3823" w:rsidP="00CD3B34">
      <w:pPr>
        <w:spacing w:line="288" w:lineRule="auto"/>
        <w:ind w:right="87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do </w:t>
      </w:r>
      <w:r w:rsidR="00FD3501" w:rsidRPr="00644BEC">
        <w:rPr>
          <w:rFonts w:ascii="Times New Roman" w:hAnsi="Times New Roman" w:cs="Times New Roman"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 xml:space="preserve">esponsável </w:t>
      </w:r>
      <w:r w:rsidR="00FD3501" w:rsidRPr="00644BEC">
        <w:rPr>
          <w:rFonts w:ascii="Times New Roman" w:hAnsi="Times New Roman" w:cs="Times New Roman"/>
          <w:sz w:val="24"/>
          <w:szCs w:val="24"/>
        </w:rPr>
        <w:t>legal</w:t>
      </w:r>
      <w:r w:rsidR="00FD3501" w:rsidRPr="00644BEC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="00FD3501" w:rsidRPr="00644BEC">
        <w:rPr>
          <w:rFonts w:ascii="Times New Roman" w:hAnsi="Times New Roman" w:cs="Times New Roman"/>
          <w:sz w:val="24"/>
          <w:szCs w:val="24"/>
        </w:rPr>
        <w:t>da</w:t>
      </w:r>
      <w:r w:rsidR="00FD3501" w:rsidRPr="00644BEC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="00FD3501" w:rsidRPr="00644BEC">
        <w:rPr>
          <w:rFonts w:ascii="Times New Roman" w:hAnsi="Times New Roman" w:cs="Times New Roman"/>
          <w:sz w:val="24"/>
          <w:szCs w:val="24"/>
        </w:rPr>
        <w:t>Entidade</w:t>
      </w:r>
    </w:p>
    <w:p w14:paraId="50BE2038" w14:textId="28E6D7BE" w:rsidR="00C22ECC" w:rsidRDefault="00C22ECC" w:rsidP="00CD3B34">
      <w:pPr>
        <w:spacing w:line="288" w:lineRule="auto"/>
        <w:ind w:right="87"/>
        <w:jc w:val="center"/>
        <w:rPr>
          <w:rFonts w:ascii="Times New Roman" w:hAnsi="Times New Roman" w:cs="Times New Roman"/>
          <w:sz w:val="24"/>
          <w:szCs w:val="24"/>
        </w:rPr>
      </w:pPr>
    </w:p>
    <w:p w14:paraId="3AEF4DDE" w14:textId="77777777" w:rsidR="00C22ECC" w:rsidRPr="00644BEC" w:rsidRDefault="00C22ECC" w:rsidP="00CD3B34">
      <w:pPr>
        <w:spacing w:line="288" w:lineRule="auto"/>
        <w:ind w:right="87"/>
        <w:jc w:val="center"/>
        <w:rPr>
          <w:rFonts w:ascii="Times New Roman" w:hAnsi="Times New Roman" w:cs="Times New Roman"/>
          <w:sz w:val="24"/>
          <w:szCs w:val="24"/>
        </w:rPr>
      </w:pPr>
    </w:p>
    <w:sectPr w:rsidR="00C22ECC" w:rsidRPr="00644BEC" w:rsidSect="008B7013">
      <w:footerReference w:type="default" r:id="rId18"/>
      <w:pgSz w:w="11907" w:h="16840" w:code="9"/>
      <w:pgMar w:top="1701" w:right="1134" w:bottom="1418" w:left="1418" w:header="181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6FB777A" w14:textId="77777777" w:rsidR="000919B4" w:rsidRDefault="000919B4">
      <w:r>
        <w:separator/>
      </w:r>
    </w:p>
  </w:endnote>
  <w:endnote w:type="continuationSeparator" w:id="0">
    <w:p w14:paraId="3DE81485" w14:textId="77777777" w:rsidR="000919B4" w:rsidRDefault="000919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C9A2E89" w14:textId="77777777" w:rsidR="000919B4" w:rsidRDefault="000919B4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01C5290" w14:textId="77777777" w:rsidR="000919B4" w:rsidRDefault="000919B4">
      <w:r>
        <w:separator/>
      </w:r>
    </w:p>
  </w:footnote>
  <w:footnote w:type="continuationSeparator" w:id="0">
    <w:p w14:paraId="3A95FC8E" w14:textId="77777777" w:rsidR="000919B4" w:rsidRDefault="000919B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A0DEC67" w14:textId="5CF00EC6" w:rsidR="000919B4" w:rsidRPr="00CA4C73" w:rsidRDefault="000919B4" w:rsidP="00F52FCD">
    <w:pPr>
      <w:pStyle w:val="Ttulo2"/>
      <w:ind w:left="1701" w:firstLine="0"/>
      <w:jc w:val="center"/>
      <w:rPr>
        <w:rFonts w:ascii="Arial" w:hAnsi="Arial" w:cs="Arial"/>
        <w:sz w:val="32"/>
        <w:szCs w:val="32"/>
      </w:rPr>
    </w:pPr>
    <w:r>
      <w:rPr>
        <w:rFonts w:ascii="Arial" w:hAnsi="Arial" w:cs="Arial"/>
        <w:noProof/>
        <w:sz w:val="32"/>
        <w:szCs w:val="32"/>
        <w:lang w:val="pt-BR" w:eastAsia="pt-BR"/>
      </w:rPr>
      <w:drawing>
        <wp:anchor distT="0" distB="0" distL="114300" distR="114300" simplePos="0" relativeHeight="251661312" behindDoc="0" locked="0" layoutInCell="1" allowOverlap="1" wp14:anchorId="21F9A4B4" wp14:editId="18BD065E">
          <wp:simplePos x="0" y="0"/>
          <wp:positionH relativeFrom="column">
            <wp:posOffset>-95250</wp:posOffset>
          </wp:positionH>
          <wp:positionV relativeFrom="paragraph">
            <wp:posOffset>-8890</wp:posOffset>
          </wp:positionV>
          <wp:extent cx="1605280" cy="1262380"/>
          <wp:effectExtent l="0" t="0" r="0" b="0"/>
          <wp:wrapNone/>
          <wp:docPr id="32" name="Imagem 32" descr="brasa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rasa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5280" cy="12623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A4C73">
      <w:rPr>
        <w:rFonts w:ascii="Arial" w:hAnsi="Arial" w:cs="Arial"/>
        <w:sz w:val="32"/>
        <w:szCs w:val="32"/>
      </w:rPr>
      <w:t>MUNICÍPIO DE LARANJEIRAS DO SUL</w:t>
    </w:r>
  </w:p>
  <w:p w14:paraId="5332E018" w14:textId="77777777" w:rsidR="000919B4" w:rsidRPr="006A2B98" w:rsidRDefault="000919B4" w:rsidP="00F52FCD">
    <w:pPr>
      <w:pStyle w:val="Ttulo2"/>
      <w:spacing w:line="312" w:lineRule="auto"/>
      <w:ind w:left="1701" w:firstLine="0"/>
      <w:jc w:val="center"/>
      <w:rPr>
        <w:rFonts w:ascii="Arial" w:hAnsi="Arial" w:cs="Arial"/>
        <w:b w:val="0"/>
        <w:sz w:val="18"/>
      </w:rPr>
    </w:pPr>
    <w:r w:rsidRPr="006A2B98">
      <w:rPr>
        <w:rFonts w:ascii="Arial" w:hAnsi="Arial" w:cs="Arial"/>
        <w:b w:val="0"/>
        <w:sz w:val="28"/>
      </w:rPr>
      <w:t>Estado do Paraná</w:t>
    </w:r>
  </w:p>
  <w:p w14:paraId="61CBD24B" w14:textId="77777777" w:rsidR="000919B4" w:rsidRDefault="000919B4" w:rsidP="00F52FCD">
    <w:pPr>
      <w:pStyle w:val="Ttulo2"/>
      <w:spacing w:line="276" w:lineRule="auto"/>
      <w:ind w:left="1701" w:firstLine="0"/>
      <w:jc w:val="center"/>
      <w:rPr>
        <w:rFonts w:ascii="Arial" w:hAnsi="Arial" w:cs="Arial"/>
        <w:b w:val="0"/>
        <w:sz w:val="18"/>
        <w:szCs w:val="18"/>
      </w:rPr>
    </w:pPr>
    <w:r>
      <w:rPr>
        <w:rFonts w:ascii="Arial" w:hAnsi="Arial" w:cs="Arial"/>
        <w:b w:val="0"/>
        <w:sz w:val="18"/>
        <w:szCs w:val="18"/>
      </w:rPr>
      <w:t>Rua Expedicionário João Maria Esquina Com a Av Santos Dumont Nº - 1020</w:t>
    </w:r>
  </w:p>
  <w:p w14:paraId="634F7A09" w14:textId="77777777" w:rsidR="000919B4" w:rsidRDefault="000919B4" w:rsidP="00F52FCD">
    <w:pPr>
      <w:pStyle w:val="Ttulo2"/>
      <w:spacing w:line="276" w:lineRule="auto"/>
      <w:ind w:left="1701" w:firstLine="0"/>
      <w:jc w:val="center"/>
      <w:rPr>
        <w:rFonts w:ascii="Arial" w:hAnsi="Arial" w:cs="Arial"/>
        <w:b w:val="0"/>
        <w:sz w:val="18"/>
        <w:szCs w:val="18"/>
      </w:rPr>
    </w:pPr>
    <w:r w:rsidRPr="00CA4C73">
      <w:rPr>
        <w:rFonts w:ascii="Arial" w:hAnsi="Arial" w:cs="Arial"/>
        <w:b w:val="0"/>
        <w:sz w:val="18"/>
        <w:szCs w:val="18"/>
      </w:rPr>
      <w:t>Centro – Cx. Postal 121 – 85.301-</w:t>
    </w:r>
    <w:r>
      <w:rPr>
        <w:rFonts w:ascii="Arial" w:hAnsi="Arial" w:cs="Arial"/>
        <w:b w:val="0"/>
        <w:sz w:val="18"/>
        <w:szCs w:val="18"/>
      </w:rPr>
      <w:t>410</w:t>
    </w:r>
  </w:p>
  <w:p w14:paraId="7B098F98" w14:textId="77777777" w:rsidR="000919B4" w:rsidRPr="00CA4C73" w:rsidRDefault="000919B4" w:rsidP="00F52FCD">
    <w:pPr>
      <w:pStyle w:val="Ttulo2"/>
      <w:spacing w:line="276" w:lineRule="auto"/>
      <w:ind w:left="1701" w:firstLine="0"/>
      <w:jc w:val="center"/>
      <w:rPr>
        <w:rFonts w:ascii="Arial" w:hAnsi="Arial" w:cs="Arial"/>
        <w:sz w:val="18"/>
        <w:szCs w:val="18"/>
      </w:rPr>
    </w:pPr>
    <w:r w:rsidRPr="00CA4C73">
      <w:rPr>
        <w:rFonts w:ascii="Arial" w:hAnsi="Arial" w:cs="Arial"/>
        <w:sz w:val="18"/>
        <w:szCs w:val="18"/>
      </w:rPr>
      <w:t xml:space="preserve">CNPJ: 76.205.970/0001-95 </w:t>
    </w:r>
    <w:r>
      <w:rPr>
        <w:rFonts w:ascii="Arial" w:hAnsi="Arial" w:cs="Arial"/>
        <w:sz w:val="18"/>
        <w:szCs w:val="18"/>
      </w:rPr>
      <w:t>-</w:t>
    </w:r>
    <w:r w:rsidRPr="00CA4C73">
      <w:rPr>
        <w:rFonts w:ascii="Arial" w:hAnsi="Arial" w:cs="Arial"/>
        <w:sz w:val="18"/>
        <w:szCs w:val="18"/>
      </w:rPr>
      <w:t xml:space="preserve"> Fone: (42) 3635-8100 </w:t>
    </w:r>
    <w:r>
      <w:rPr>
        <w:rFonts w:ascii="Arial" w:hAnsi="Arial" w:cs="Arial"/>
        <w:sz w:val="18"/>
        <w:szCs w:val="18"/>
      </w:rPr>
      <w:t>-</w:t>
    </w:r>
    <w:r w:rsidRPr="00CA4C73">
      <w:rPr>
        <w:rFonts w:ascii="Arial" w:hAnsi="Arial" w:cs="Arial"/>
        <w:sz w:val="18"/>
        <w:szCs w:val="18"/>
      </w:rPr>
      <w:t xml:space="preserve"> Fax: (42) 3635-1231</w:t>
    </w:r>
  </w:p>
  <w:p w14:paraId="38D6C2BD" w14:textId="77777777" w:rsidR="000919B4" w:rsidRPr="00D4467B" w:rsidRDefault="00BC1412" w:rsidP="00F52FCD">
    <w:pPr>
      <w:pStyle w:val="Cabealho"/>
      <w:spacing w:line="276" w:lineRule="auto"/>
      <w:ind w:left="1797"/>
      <w:jc w:val="center"/>
      <w:rPr>
        <w:rFonts w:ascii="Arial" w:hAnsi="Arial" w:cs="Arial"/>
        <w:color w:val="000000" w:themeColor="text1"/>
        <w:sz w:val="18"/>
        <w:szCs w:val="18"/>
      </w:rPr>
    </w:pPr>
    <w:hyperlink r:id="rId2" w:history="1">
      <w:r w:rsidR="000919B4" w:rsidRPr="00D4467B">
        <w:rPr>
          <w:rStyle w:val="Hyperlink"/>
          <w:rFonts w:ascii="Arial" w:hAnsi="Arial" w:cs="Arial"/>
          <w:color w:val="000000" w:themeColor="text1"/>
          <w:sz w:val="18"/>
          <w:szCs w:val="18"/>
          <w:u w:val="none"/>
        </w:rPr>
        <w:t>http://www.ls.pr.gov.br</w:t>
      </w:r>
    </w:hyperlink>
  </w:p>
  <w:p w14:paraId="1C958BB2" w14:textId="3FE7853E" w:rsidR="000919B4" w:rsidRDefault="000919B4" w:rsidP="00F52FCD">
    <w:pPr>
      <w:pStyle w:val="Cabealho"/>
      <w:tabs>
        <w:tab w:val="clear" w:pos="4252"/>
        <w:tab w:val="clear" w:pos="8504"/>
        <w:tab w:val="left" w:pos="2895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F86423"/>
    <w:multiLevelType w:val="hybridMultilevel"/>
    <w:tmpl w:val="7F369B0A"/>
    <w:lvl w:ilvl="0" w:tplc="CC5A478E">
      <w:start w:val="2"/>
      <w:numFmt w:val="lowerRoman"/>
      <w:lvlText w:val="(%1)"/>
      <w:lvlJc w:val="left"/>
      <w:pPr>
        <w:ind w:left="1287" w:hanging="720"/>
      </w:pPr>
      <w:rPr>
        <w:rFonts w:hint="default"/>
        <w:w w:val="105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064C39DF"/>
    <w:multiLevelType w:val="multilevel"/>
    <w:tmpl w:val="FDBA6B56"/>
    <w:lvl w:ilvl="0">
      <w:start w:val="6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63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6" w:hanging="720"/>
      </w:pPr>
      <w:rPr>
        <w:rFonts w:asciiTheme="minorHAnsi" w:hAnsiTheme="minorHAnsi" w:cstheme="minorHAnsi" w:hint="default"/>
        <w:sz w:val="18"/>
        <w:szCs w:val="18"/>
      </w:rPr>
    </w:lvl>
    <w:lvl w:ilvl="3">
      <w:start w:val="1"/>
      <w:numFmt w:val="decimal"/>
      <w:lvlText w:val="%1.%2.%3.%4"/>
      <w:lvlJc w:val="left"/>
      <w:pPr>
        <w:ind w:left="156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49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3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64" w:hanging="1800"/>
      </w:pPr>
      <w:rPr>
        <w:rFonts w:hint="default"/>
      </w:rPr>
    </w:lvl>
  </w:abstractNum>
  <w:abstractNum w:abstractNumId="2" w15:restartNumberingAfterBreak="0">
    <w:nsid w:val="09D27692"/>
    <w:multiLevelType w:val="hybridMultilevel"/>
    <w:tmpl w:val="012E80E8"/>
    <w:lvl w:ilvl="0" w:tplc="0C800B04">
      <w:start w:val="7"/>
      <w:numFmt w:val="decimal"/>
      <w:lvlText w:val="%1."/>
      <w:lvlJc w:val="left"/>
      <w:pPr>
        <w:ind w:left="244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165" w:hanging="360"/>
      </w:pPr>
    </w:lvl>
    <w:lvl w:ilvl="2" w:tplc="0416001B" w:tentative="1">
      <w:start w:val="1"/>
      <w:numFmt w:val="lowerRoman"/>
      <w:lvlText w:val="%3."/>
      <w:lvlJc w:val="right"/>
      <w:pPr>
        <w:ind w:left="3885" w:hanging="180"/>
      </w:pPr>
    </w:lvl>
    <w:lvl w:ilvl="3" w:tplc="0416000F" w:tentative="1">
      <w:start w:val="1"/>
      <w:numFmt w:val="decimal"/>
      <w:lvlText w:val="%4."/>
      <w:lvlJc w:val="left"/>
      <w:pPr>
        <w:ind w:left="4605" w:hanging="360"/>
      </w:pPr>
    </w:lvl>
    <w:lvl w:ilvl="4" w:tplc="04160019" w:tentative="1">
      <w:start w:val="1"/>
      <w:numFmt w:val="lowerLetter"/>
      <w:lvlText w:val="%5."/>
      <w:lvlJc w:val="left"/>
      <w:pPr>
        <w:ind w:left="5325" w:hanging="360"/>
      </w:pPr>
    </w:lvl>
    <w:lvl w:ilvl="5" w:tplc="0416001B" w:tentative="1">
      <w:start w:val="1"/>
      <w:numFmt w:val="lowerRoman"/>
      <w:lvlText w:val="%6."/>
      <w:lvlJc w:val="right"/>
      <w:pPr>
        <w:ind w:left="6045" w:hanging="180"/>
      </w:pPr>
    </w:lvl>
    <w:lvl w:ilvl="6" w:tplc="0416000F" w:tentative="1">
      <w:start w:val="1"/>
      <w:numFmt w:val="decimal"/>
      <w:lvlText w:val="%7."/>
      <w:lvlJc w:val="left"/>
      <w:pPr>
        <w:ind w:left="6765" w:hanging="360"/>
      </w:pPr>
    </w:lvl>
    <w:lvl w:ilvl="7" w:tplc="04160019" w:tentative="1">
      <w:start w:val="1"/>
      <w:numFmt w:val="lowerLetter"/>
      <w:lvlText w:val="%8."/>
      <w:lvlJc w:val="left"/>
      <w:pPr>
        <w:ind w:left="7485" w:hanging="360"/>
      </w:pPr>
    </w:lvl>
    <w:lvl w:ilvl="8" w:tplc="0416001B" w:tentative="1">
      <w:start w:val="1"/>
      <w:numFmt w:val="lowerRoman"/>
      <w:lvlText w:val="%9."/>
      <w:lvlJc w:val="right"/>
      <w:pPr>
        <w:ind w:left="8205" w:hanging="180"/>
      </w:pPr>
    </w:lvl>
  </w:abstractNum>
  <w:abstractNum w:abstractNumId="3" w15:restartNumberingAfterBreak="0">
    <w:nsid w:val="0AA054B1"/>
    <w:multiLevelType w:val="hybridMultilevel"/>
    <w:tmpl w:val="A864B7D4"/>
    <w:lvl w:ilvl="0" w:tplc="260860C8">
      <w:start w:val="1"/>
      <w:numFmt w:val="decimal"/>
      <w:lvlText w:val="%1."/>
      <w:lvlJc w:val="left"/>
      <w:pPr>
        <w:ind w:left="692" w:hanging="227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18"/>
        <w:szCs w:val="18"/>
        <w:lang w:val="pt-PT" w:eastAsia="en-US" w:bidi="ar-SA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5F320B"/>
    <w:multiLevelType w:val="multilevel"/>
    <w:tmpl w:val="FA041E2A"/>
    <w:lvl w:ilvl="0">
      <w:start w:val="5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835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62" w:hanging="720"/>
      </w:pPr>
      <w:rPr>
        <w:rFonts w:asciiTheme="minorHAnsi" w:hAnsiTheme="minorHAnsi" w:cstheme="minorHAnsi" w:hint="default"/>
        <w:sz w:val="18"/>
        <w:szCs w:val="18"/>
      </w:rPr>
    </w:lvl>
    <w:lvl w:ilvl="3">
      <w:start w:val="1"/>
      <w:numFmt w:val="decimal"/>
      <w:lvlText w:val="%1.%2.%3.%4"/>
      <w:lvlJc w:val="left"/>
      <w:pPr>
        <w:ind w:left="178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5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5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2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40" w:hanging="1800"/>
      </w:pPr>
      <w:rPr>
        <w:rFonts w:hint="default"/>
      </w:rPr>
    </w:lvl>
  </w:abstractNum>
  <w:abstractNum w:abstractNumId="5" w15:restartNumberingAfterBreak="0">
    <w:nsid w:val="16CF3D99"/>
    <w:multiLevelType w:val="multilevel"/>
    <w:tmpl w:val="21D664C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sz w:val="20"/>
        <w:szCs w:val="2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194635D6"/>
    <w:multiLevelType w:val="multilevel"/>
    <w:tmpl w:val="6E203BD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sz w:val="20"/>
        <w:szCs w:val="2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1C7F7A8D"/>
    <w:multiLevelType w:val="multilevel"/>
    <w:tmpl w:val="68C48D30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1D54605D"/>
    <w:multiLevelType w:val="multilevel"/>
    <w:tmpl w:val="98FEB43C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220E349A"/>
    <w:multiLevelType w:val="multilevel"/>
    <w:tmpl w:val="EC66C92E"/>
    <w:lvl w:ilvl="0">
      <w:start w:val="5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551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62" w:hanging="720"/>
      </w:pPr>
      <w:rPr>
        <w:rFonts w:asciiTheme="minorHAnsi" w:hAnsiTheme="minorHAnsi" w:cstheme="minorHAnsi" w:hint="default"/>
        <w:b w:val="0"/>
        <w:bCs w:val="0"/>
        <w:sz w:val="18"/>
        <w:szCs w:val="18"/>
      </w:rPr>
    </w:lvl>
    <w:lvl w:ilvl="3">
      <w:start w:val="1"/>
      <w:numFmt w:val="decimal"/>
      <w:lvlText w:val="%1.%2.%3.%4"/>
      <w:lvlJc w:val="left"/>
      <w:pPr>
        <w:ind w:left="933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36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3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6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937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368" w:hanging="1800"/>
      </w:pPr>
      <w:rPr>
        <w:rFonts w:hint="default"/>
      </w:rPr>
    </w:lvl>
  </w:abstractNum>
  <w:abstractNum w:abstractNumId="10" w15:restartNumberingAfterBreak="0">
    <w:nsid w:val="277F6718"/>
    <w:multiLevelType w:val="hybridMultilevel"/>
    <w:tmpl w:val="FAC048A0"/>
    <w:lvl w:ilvl="0" w:tplc="85664204">
      <w:start w:val="9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C6846DD"/>
    <w:multiLevelType w:val="multilevel"/>
    <w:tmpl w:val="0654FF4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pacing w:val="-1"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574" w:hanging="432"/>
      </w:pPr>
      <w:rPr>
        <w:spacing w:val="-3"/>
        <w:w w:val="100"/>
        <w:sz w:val="18"/>
        <w:szCs w:val="18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Theme="minorHAnsi" w:hAnsiTheme="minorHAnsi" w:cstheme="minorHAnsi" w:hint="default"/>
        <w:w w:val="100"/>
        <w:sz w:val="18"/>
        <w:szCs w:val="18"/>
        <w:lang w:val="pt-PT" w:eastAsia="en-US" w:bidi="ar-SA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  <w:lang w:val="pt-PT" w:eastAsia="en-US" w:bidi="ar-SA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  <w:lang w:val="pt-PT" w:eastAsia="en-US" w:bidi="ar-SA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  <w:lang w:val="pt-PT" w:eastAsia="en-US" w:bidi="ar-SA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  <w:lang w:val="pt-PT" w:eastAsia="en-US" w:bidi="ar-SA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  <w:lang w:val="pt-PT" w:eastAsia="en-US" w:bidi="ar-SA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  <w:lang w:val="pt-PT" w:eastAsia="en-US" w:bidi="ar-SA"/>
      </w:rPr>
    </w:lvl>
  </w:abstractNum>
  <w:abstractNum w:abstractNumId="12" w15:restartNumberingAfterBreak="0">
    <w:nsid w:val="39175868"/>
    <w:multiLevelType w:val="hybridMultilevel"/>
    <w:tmpl w:val="C908D296"/>
    <w:lvl w:ilvl="0" w:tplc="638C646C">
      <w:start w:val="1"/>
      <w:numFmt w:val="decimal"/>
      <w:lvlText w:val="%1."/>
      <w:lvlJc w:val="left"/>
      <w:pPr>
        <w:ind w:left="927" w:hanging="360"/>
      </w:pPr>
      <w:rPr>
        <w:rFonts w:hint="default"/>
        <w:w w:val="105"/>
        <w:sz w:val="18"/>
        <w:szCs w:val="18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3" w15:restartNumberingAfterBreak="0">
    <w:nsid w:val="3C733686"/>
    <w:multiLevelType w:val="multilevel"/>
    <w:tmpl w:val="62885602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  <w:b w:val="0"/>
        <w:bCs w:val="0"/>
        <w:sz w:val="18"/>
        <w:szCs w:val="18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3DE35D3D"/>
    <w:multiLevelType w:val="multilevel"/>
    <w:tmpl w:val="8B86F40C"/>
    <w:lvl w:ilvl="0">
      <w:start w:val="5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835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30" w:hanging="720"/>
      </w:pPr>
      <w:rPr>
        <w:rFonts w:asciiTheme="minorHAnsi" w:hAnsiTheme="minorHAnsi" w:cstheme="minorHAnsi" w:hint="default"/>
        <w:sz w:val="18"/>
        <w:szCs w:val="18"/>
      </w:rPr>
    </w:lvl>
    <w:lvl w:ilvl="3">
      <w:start w:val="1"/>
      <w:numFmt w:val="decimal"/>
      <w:lvlText w:val="%1.%2.%3.%4"/>
      <w:lvlJc w:val="left"/>
      <w:pPr>
        <w:ind w:left="178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5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5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2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40" w:hanging="1800"/>
      </w:pPr>
      <w:rPr>
        <w:rFonts w:hint="default"/>
      </w:rPr>
    </w:lvl>
  </w:abstractNum>
  <w:abstractNum w:abstractNumId="15" w15:restartNumberingAfterBreak="0">
    <w:nsid w:val="3F6D7D8F"/>
    <w:multiLevelType w:val="hybridMultilevel"/>
    <w:tmpl w:val="633A0824"/>
    <w:lvl w:ilvl="0" w:tplc="A68260DA">
      <w:start w:val="1"/>
      <w:numFmt w:val="lowerRoman"/>
      <w:lvlText w:val="%1."/>
      <w:lvlJc w:val="left"/>
      <w:pPr>
        <w:ind w:left="646" w:hanging="137"/>
      </w:pPr>
      <w:rPr>
        <w:rFonts w:ascii="Times New Roman" w:eastAsia="Times New Roman" w:hAnsi="Times New Roman" w:cs="Times New Roman" w:hint="default"/>
        <w:spacing w:val="-7"/>
        <w:w w:val="100"/>
        <w:sz w:val="18"/>
        <w:szCs w:val="18"/>
        <w:lang w:val="pt-PT" w:eastAsia="en-US" w:bidi="ar-SA"/>
      </w:rPr>
    </w:lvl>
    <w:lvl w:ilvl="1" w:tplc="EECC9D50">
      <w:numFmt w:val="bullet"/>
      <w:lvlText w:val="•"/>
      <w:lvlJc w:val="left"/>
      <w:pPr>
        <w:ind w:left="1661" w:hanging="137"/>
      </w:pPr>
      <w:rPr>
        <w:rFonts w:hint="default"/>
        <w:lang w:val="pt-PT" w:eastAsia="en-US" w:bidi="ar-SA"/>
      </w:rPr>
    </w:lvl>
    <w:lvl w:ilvl="2" w:tplc="94841542">
      <w:numFmt w:val="bullet"/>
      <w:lvlText w:val="•"/>
      <w:lvlJc w:val="left"/>
      <w:pPr>
        <w:ind w:left="2683" w:hanging="137"/>
      </w:pPr>
      <w:rPr>
        <w:rFonts w:hint="default"/>
        <w:lang w:val="pt-PT" w:eastAsia="en-US" w:bidi="ar-SA"/>
      </w:rPr>
    </w:lvl>
    <w:lvl w:ilvl="3" w:tplc="04BCE818">
      <w:numFmt w:val="bullet"/>
      <w:lvlText w:val="•"/>
      <w:lvlJc w:val="left"/>
      <w:pPr>
        <w:ind w:left="3705" w:hanging="137"/>
      </w:pPr>
      <w:rPr>
        <w:rFonts w:hint="default"/>
        <w:lang w:val="pt-PT" w:eastAsia="en-US" w:bidi="ar-SA"/>
      </w:rPr>
    </w:lvl>
    <w:lvl w:ilvl="4" w:tplc="9F701134">
      <w:numFmt w:val="bullet"/>
      <w:lvlText w:val="•"/>
      <w:lvlJc w:val="left"/>
      <w:pPr>
        <w:ind w:left="4727" w:hanging="137"/>
      </w:pPr>
      <w:rPr>
        <w:rFonts w:hint="default"/>
        <w:lang w:val="pt-PT" w:eastAsia="en-US" w:bidi="ar-SA"/>
      </w:rPr>
    </w:lvl>
    <w:lvl w:ilvl="5" w:tplc="4F746774">
      <w:numFmt w:val="bullet"/>
      <w:lvlText w:val="•"/>
      <w:lvlJc w:val="left"/>
      <w:pPr>
        <w:ind w:left="5749" w:hanging="137"/>
      </w:pPr>
      <w:rPr>
        <w:rFonts w:hint="default"/>
        <w:lang w:val="pt-PT" w:eastAsia="en-US" w:bidi="ar-SA"/>
      </w:rPr>
    </w:lvl>
    <w:lvl w:ilvl="6" w:tplc="231AEBA2">
      <w:numFmt w:val="bullet"/>
      <w:lvlText w:val="•"/>
      <w:lvlJc w:val="left"/>
      <w:pPr>
        <w:ind w:left="6771" w:hanging="137"/>
      </w:pPr>
      <w:rPr>
        <w:rFonts w:hint="default"/>
        <w:lang w:val="pt-PT" w:eastAsia="en-US" w:bidi="ar-SA"/>
      </w:rPr>
    </w:lvl>
    <w:lvl w:ilvl="7" w:tplc="2DA0A46E">
      <w:numFmt w:val="bullet"/>
      <w:lvlText w:val="•"/>
      <w:lvlJc w:val="left"/>
      <w:pPr>
        <w:ind w:left="7793" w:hanging="137"/>
      </w:pPr>
      <w:rPr>
        <w:rFonts w:hint="default"/>
        <w:lang w:val="pt-PT" w:eastAsia="en-US" w:bidi="ar-SA"/>
      </w:rPr>
    </w:lvl>
    <w:lvl w:ilvl="8" w:tplc="8508F5E2">
      <w:numFmt w:val="bullet"/>
      <w:lvlText w:val="•"/>
      <w:lvlJc w:val="left"/>
      <w:pPr>
        <w:ind w:left="8815" w:hanging="137"/>
      </w:pPr>
      <w:rPr>
        <w:rFonts w:hint="default"/>
        <w:lang w:val="pt-PT" w:eastAsia="en-US" w:bidi="ar-SA"/>
      </w:rPr>
    </w:lvl>
  </w:abstractNum>
  <w:abstractNum w:abstractNumId="16" w15:restartNumberingAfterBreak="0">
    <w:nsid w:val="40BA6E87"/>
    <w:multiLevelType w:val="multilevel"/>
    <w:tmpl w:val="BA18BFD0"/>
    <w:lvl w:ilvl="0">
      <w:start w:val="5"/>
      <w:numFmt w:val="decimal"/>
      <w:lvlText w:val="%1"/>
      <w:lvlJc w:val="left"/>
      <w:pPr>
        <w:ind w:left="480" w:hanging="480"/>
      </w:pPr>
      <w:rPr>
        <w:rFonts w:hint="default"/>
        <w:b w:val="0"/>
      </w:rPr>
    </w:lvl>
    <w:lvl w:ilvl="1">
      <w:start w:val="3"/>
      <w:numFmt w:val="decimal"/>
      <w:lvlText w:val="%1.%2"/>
      <w:lvlJc w:val="left"/>
      <w:pPr>
        <w:ind w:left="763" w:hanging="48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1286" w:hanging="720"/>
      </w:pPr>
      <w:rPr>
        <w:rFonts w:asciiTheme="minorHAnsi" w:hAnsiTheme="minorHAnsi" w:cstheme="minorHAnsi" w:hint="default"/>
        <w:b w:val="0"/>
        <w:sz w:val="18"/>
        <w:szCs w:val="18"/>
      </w:rPr>
    </w:lvl>
    <w:lvl w:ilvl="3">
      <w:start w:val="1"/>
      <w:numFmt w:val="decimal"/>
      <w:lvlText w:val="%1.%2.%3.%4"/>
      <w:lvlJc w:val="left"/>
      <w:pPr>
        <w:ind w:left="1569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2212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2495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3138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3421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4064" w:hanging="1800"/>
      </w:pPr>
      <w:rPr>
        <w:rFonts w:hint="default"/>
        <w:b w:val="0"/>
      </w:rPr>
    </w:lvl>
  </w:abstractNum>
  <w:abstractNum w:abstractNumId="17" w15:restartNumberingAfterBreak="0">
    <w:nsid w:val="42171E5F"/>
    <w:multiLevelType w:val="hybridMultilevel"/>
    <w:tmpl w:val="D8E2F760"/>
    <w:lvl w:ilvl="0" w:tplc="47E0B9B4">
      <w:start w:val="1"/>
      <w:numFmt w:val="lowerLetter"/>
      <w:lvlText w:val="%1)"/>
      <w:lvlJc w:val="left"/>
      <w:pPr>
        <w:ind w:left="17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60" w:hanging="360"/>
      </w:pPr>
    </w:lvl>
    <w:lvl w:ilvl="2" w:tplc="0416001B" w:tentative="1">
      <w:start w:val="1"/>
      <w:numFmt w:val="lowerRoman"/>
      <w:lvlText w:val="%3."/>
      <w:lvlJc w:val="right"/>
      <w:pPr>
        <w:ind w:left="3180" w:hanging="180"/>
      </w:pPr>
    </w:lvl>
    <w:lvl w:ilvl="3" w:tplc="0416000F" w:tentative="1">
      <w:start w:val="1"/>
      <w:numFmt w:val="decimal"/>
      <w:lvlText w:val="%4."/>
      <w:lvlJc w:val="left"/>
      <w:pPr>
        <w:ind w:left="3900" w:hanging="360"/>
      </w:pPr>
    </w:lvl>
    <w:lvl w:ilvl="4" w:tplc="04160019" w:tentative="1">
      <w:start w:val="1"/>
      <w:numFmt w:val="lowerLetter"/>
      <w:lvlText w:val="%5."/>
      <w:lvlJc w:val="left"/>
      <w:pPr>
        <w:ind w:left="4620" w:hanging="360"/>
      </w:pPr>
    </w:lvl>
    <w:lvl w:ilvl="5" w:tplc="0416001B" w:tentative="1">
      <w:start w:val="1"/>
      <w:numFmt w:val="lowerRoman"/>
      <w:lvlText w:val="%6."/>
      <w:lvlJc w:val="right"/>
      <w:pPr>
        <w:ind w:left="5340" w:hanging="180"/>
      </w:pPr>
    </w:lvl>
    <w:lvl w:ilvl="6" w:tplc="0416000F" w:tentative="1">
      <w:start w:val="1"/>
      <w:numFmt w:val="decimal"/>
      <w:lvlText w:val="%7."/>
      <w:lvlJc w:val="left"/>
      <w:pPr>
        <w:ind w:left="6060" w:hanging="360"/>
      </w:pPr>
    </w:lvl>
    <w:lvl w:ilvl="7" w:tplc="04160019" w:tentative="1">
      <w:start w:val="1"/>
      <w:numFmt w:val="lowerLetter"/>
      <w:lvlText w:val="%8."/>
      <w:lvlJc w:val="left"/>
      <w:pPr>
        <w:ind w:left="6780" w:hanging="360"/>
      </w:pPr>
    </w:lvl>
    <w:lvl w:ilvl="8" w:tplc="0416001B" w:tentative="1">
      <w:start w:val="1"/>
      <w:numFmt w:val="lowerRoman"/>
      <w:lvlText w:val="%9."/>
      <w:lvlJc w:val="right"/>
      <w:pPr>
        <w:ind w:left="7500" w:hanging="180"/>
      </w:pPr>
    </w:lvl>
  </w:abstractNum>
  <w:abstractNum w:abstractNumId="18" w15:restartNumberingAfterBreak="0">
    <w:nsid w:val="4B665C6D"/>
    <w:multiLevelType w:val="multilevel"/>
    <w:tmpl w:val="F4AAD234"/>
    <w:lvl w:ilvl="0">
      <w:start w:val="5"/>
      <w:numFmt w:val="decimal"/>
      <w:lvlText w:val="%1"/>
      <w:lvlJc w:val="left"/>
      <w:pPr>
        <w:ind w:left="480" w:hanging="480"/>
      </w:pPr>
      <w:rPr>
        <w:rFonts w:hint="default"/>
        <w:b/>
      </w:rPr>
    </w:lvl>
    <w:lvl w:ilvl="1">
      <w:start w:val="5"/>
      <w:numFmt w:val="decimal"/>
      <w:lvlText w:val="%1.%2"/>
      <w:lvlJc w:val="left"/>
      <w:pPr>
        <w:ind w:left="551" w:hanging="48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862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933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364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43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866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937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2368" w:hanging="1800"/>
      </w:pPr>
      <w:rPr>
        <w:rFonts w:hint="default"/>
        <w:b/>
      </w:rPr>
    </w:lvl>
  </w:abstractNum>
  <w:abstractNum w:abstractNumId="19" w15:restartNumberingAfterBreak="0">
    <w:nsid w:val="4E944421"/>
    <w:multiLevelType w:val="multilevel"/>
    <w:tmpl w:val="D6FCFA6E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0" w15:restartNumberingAfterBreak="0">
    <w:nsid w:val="5246203D"/>
    <w:multiLevelType w:val="hybridMultilevel"/>
    <w:tmpl w:val="166EE1B2"/>
    <w:lvl w:ilvl="0" w:tplc="28A007B2">
      <w:start w:val="1"/>
      <w:numFmt w:val="decimal"/>
      <w:lvlText w:val="%1."/>
      <w:lvlJc w:val="left"/>
      <w:pPr>
        <w:ind w:left="1350" w:hanging="1064"/>
      </w:pPr>
      <w:rPr>
        <w:rFonts w:ascii="Calibri" w:eastAsia="Calibri" w:hAnsi="Calibri" w:cs="Calibri" w:hint="default"/>
        <w:spacing w:val="-1"/>
        <w:w w:val="100"/>
        <w:sz w:val="18"/>
        <w:szCs w:val="18"/>
        <w:lang w:val="pt-PT" w:eastAsia="en-US" w:bidi="ar-SA"/>
      </w:rPr>
    </w:lvl>
    <w:lvl w:ilvl="1" w:tplc="7E32C0C0">
      <w:start w:val="1"/>
      <w:numFmt w:val="lowerRoman"/>
      <w:lvlText w:val="%2."/>
      <w:lvlJc w:val="left"/>
      <w:pPr>
        <w:ind w:left="646" w:hanging="137"/>
        <w:jc w:val="right"/>
      </w:pPr>
      <w:rPr>
        <w:rFonts w:ascii="Times New Roman" w:eastAsia="Times New Roman" w:hAnsi="Times New Roman" w:cs="Times New Roman" w:hint="default"/>
        <w:spacing w:val="-7"/>
        <w:w w:val="80"/>
        <w:sz w:val="18"/>
        <w:szCs w:val="18"/>
        <w:lang w:val="pt-PT" w:eastAsia="en-US" w:bidi="ar-SA"/>
      </w:rPr>
    </w:lvl>
    <w:lvl w:ilvl="2" w:tplc="260860C8">
      <w:start w:val="1"/>
      <w:numFmt w:val="decimal"/>
      <w:lvlText w:val="%3."/>
      <w:lvlJc w:val="left"/>
      <w:pPr>
        <w:ind w:left="692" w:hanging="227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18"/>
        <w:szCs w:val="18"/>
        <w:lang w:val="pt-PT" w:eastAsia="en-US" w:bidi="ar-SA"/>
      </w:rPr>
    </w:lvl>
    <w:lvl w:ilvl="3" w:tplc="38A0C39A">
      <w:start w:val="1"/>
      <w:numFmt w:val="decimal"/>
      <w:lvlText w:val="%4."/>
      <w:lvlJc w:val="left"/>
      <w:pPr>
        <w:ind w:left="1141" w:hanging="226"/>
      </w:pPr>
      <w:rPr>
        <w:rFonts w:ascii="Times New Roman" w:eastAsia="Times New Roman" w:hAnsi="Times New Roman" w:cs="Times New Roman" w:hint="default"/>
        <w:spacing w:val="0"/>
        <w:w w:val="100"/>
        <w:sz w:val="18"/>
        <w:szCs w:val="18"/>
        <w:lang w:val="pt-PT" w:eastAsia="en-US" w:bidi="ar-SA"/>
      </w:rPr>
    </w:lvl>
    <w:lvl w:ilvl="4" w:tplc="8442398C">
      <w:numFmt w:val="bullet"/>
      <w:lvlText w:val="•"/>
      <w:lvlJc w:val="left"/>
      <w:pPr>
        <w:ind w:left="2717" w:hanging="226"/>
      </w:pPr>
      <w:rPr>
        <w:rFonts w:hint="default"/>
        <w:lang w:val="pt-PT" w:eastAsia="en-US" w:bidi="ar-SA"/>
      </w:rPr>
    </w:lvl>
    <w:lvl w:ilvl="5" w:tplc="13A4E254">
      <w:numFmt w:val="bullet"/>
      <w:lvlText w:val="•"/>
      <w:lvlJc w:val="left"/>
      <w:pPr>
        <w:ind w:left="4074" w:hanging="226"/>
      </w:pPr>
      <w:rPr>
        <w:rFonts w:hint="default"/>
        <w:lang w:val="pt-PT" w:eastAsia="en-US" w:bidi="ar-SA"/>
      </w:rPr>
    </w:lvl>
    <w:lvl w:ilvl="6" w:tplc="6B0C3C40">
      <w:numFmt w:val="bullet"/>
      <w:lvlText w:val="•"/>
      <w:lvlJc w:val="left"/>
      <w:pPr>
        <w:ind w:left="5431" w:hanging="226"/>
      </w:pPr>
      <w:rPr>
        <w:rFonts w:hint="default"/>
        <w:lang w:val="pt-PT" w:eastAsia="en-US" w:bidi="ar-SA"/>
      </w:rPr>
    </w:lvl>
    <w:lvl w:ilvl="7" w:tplc="EDA4765C">
      <w:numFmt w:val="bullet"/>
      <w:lvlText w:val="•"/>
      <w:lvlJc w:val="left"/>
      <w:pPr>
        <w:ind w:left="6788" w:hanging="226"/>
      </w:pPr>
      <w:rPr>
        <w:rFonts w:hint="default"/>
        <w:lang w:val="pt-PT" w:eastAsia="en-US" w:bidi="ar-SA"/>
      </w:rPr>
    </w:lvl>
    <w:lvl w:ilvl="8" w:tplc="35EACC04">
      <w:numFmt w:val="bullet"/>
      <w:lvlText w:val="•"/>
      <w:lvlJc w:val="left"/>
      <w:pPr>
        <w:ind w:left="8145" w:hanging="226"/>
      </w:pPr>
      <w:rPr>
        <w:rFonts w:hint="default"/>
        <w:lang w:val="pt-PT" w:eastAsia="en-US" w:bidi="ar-SA"/>
      </w:rPr>
    </w:lvl>
  </w:abstractNum>
  <w:abstractNum w:abstractNumId="21" w15:restartNumberingAfterBreak="0">
    <w:nsid w:val="5573538C"/>
    <w:multiLevelType w:val="hybridMultilevel"/>
    <w:tmpl w:val="AF4C6F9C"/>
    <w:lvl w:ilvl="0" w:tplc="305A3250">
      <w:start w:val="1"/>
      <w:numFmt w:val="lowerLetter"/>
      <w:lvlText w:val="%1."/>
      <w:lvlJc w:val="left"/>
      <w:pPr>
        <w:ind w:left="646" w:hanging="171"/>
      </w:pPr>
      <w:rPr>
        <w:rFonts w:ascii="Times New Roman" w:eastAsia="Times New Roman" w:hAnsi="Times New Roman" w:cs="Times New Roman" w:hint="default"/>
        <w:spacing w:val="-4"/>
        <w:w w:val="100"/>
        <w:sz w:val="18"/>
        <w:szCs w:val="18"/>
        <w:lang w:val="pt-PT" w:eastAsia="en-US" w:bidi="ar-SA"/>
      </w:rPr>
    </w:lvl>
    <w:lvl w:ilvl="1" w:tplc="8CE256D2">
      <w:numFmt w:val="bullet"/>
      <w:lvlText w:val="•"/>
      <w:lvlJc w:val="left"/>
      <w:pPr>
        <w:ind w:left="1661" w:hanging="171"/>
      </w:pPr>
      <w:rPr>
        <w:rFonts w:hint="default"/>
        <w:lang w:val="pt-PT" w:eastAsia="en-US" w:bidi="ar-SA"/>
      </w:rPr>
    </w:lvl>
    <w:lvl w:ilvl="2" w:tplc="202CB12C">
      <w:numFmt w:val="bullet"/>
      <w:lvlText w:val="•"/>
      <w:lvlJc w:val="left"/>
      <w:pPr>
        <w:ind w:left="2683" w:hanging="171"/>
      </w:pPr>
      <w:rPr>
        <w:rFonts w:hint="default"/>
        <w:lang w:val="pt-PT" w:eastAsia="en-US" w:bidi="ar-SA"/>
      </w:rPr>
    </w:lvl>
    <w:lvl w:ilvl="3" w:tplc="514E71D8">
      <w:numFmt w:val="bullet"/>
      <w:lvlText w:val="•"/>
      <w:lvlJc w:val="left"/>
      <w:pPr>
        <w:ind w:left="3705" w:hanging="171"/>
      </w:pPr>
      <w:rPr>
        <w:rFonts w:hint="default"/>
        <w:lang w:val="pt-PT" w:eastAsia="en-US" w:bidi="ar-SA"/>
      </w:rPr>
    </w:lvl>
    <w:lvl w:ilvl="4" w:tplc="DCBCC7D8">
      <w:numFmt w:val="bullet"/>
      <w:lvlText w:val="•"/>
      <w:lvlJc w:val="left"/>
      <w:pPr>
        <w:ind w:left="4727" w:hanging="171"/>
      </w:pPr>
      <w:rPr>
        <w:rFonts w:hint="default"/>
        <w:lang w:val="pt-PT" w:eastAsia="en-US" w:bidi="ar-SA"/>
      </w:rPr>
    </w:lvl>
    <w:lvl w:ilvl="5" w:tplc="2604EE9A">
      <w:numFmt w:val="bullet"/>
      <w:lvlText w:val="•"/>
      <w:lvlJc w:val="left"/>
      <w:pPr>
        <w:ind w:left="5749" w:hanging="171"/>
      </w:pPr>
      <w:rPr>
        <w:rFonts w:hint="default"/>
        <w:lang w:val="pt-PT" w:eastAsia="en-US" w:bidi="ar-SA"/>
      </w:rPr>
    </w:lvl>
    <w:lvl w:ilvl="6" w:tplc="0BFC232A">
      <w:numFmt w:val="bullet"/>
      <w:lvlText w:val="•"/>
      <w:lvlJc w:val="left"/>
      <w:pPr>
        <w:ind w:left="6771" w:hanging="171"/>
      </w:pPr>
      <w:rPr>
        <w:rFonts w:hint="default"/>
        <w:lang w:val="pt-PT" w:eastAsia="en-US" w:bidi="ar-SA"/>
      </w:rPr>
    </w:lvl>
    <w:lvl w:ilvl="7" w:tplc="4A2C0422">
      <w:numFmt w:val="bullet"/>
      <w:lvlText w:val="•"/>
      <w:lvlJc w:val="left"/>
      <w:pPr>
        <w:ind w:left="7793" w:hanging="171"/>
      </w:pPr>
      <w:rPr>
        <w:rFonts w:hint="default"/>
        <w:lang w:val="pt-PT" w:eastAsia="en-US" w:bidi="ar-SA"/>
      </w:rPr>
    </w:lvl>
    <w:lvl w:ilvl="8" w:tplc="01F69130">
      <w:numFmt w:val="bullet"/>
      <w:lvlText w:val="•"/>
      <w:lvlJc w:val="left"/>
      <w:pPr>
        <w:ind w:left="8815" w:hanging="171"/>
      </w:pPr>
      <w:rPr>
        <w:rFonts w:hint="default"/>
        <w:lang w:val="pt-PT" w:eastAsia="en-US" w:bidi="ar-SA"/>
      </w:rPr>
    </w:lvl>
  </w:abstractNum>
  <w:abstractNum w:abstractNumId="22" w15:restartNumberingAfterBreak="0">
    <w:nsid w:val="55F96EEF"/>
    <w:multiLevelType w:val="hybridMultilevel"/>
    <w:tmpl w:val="633A0824"/>
    <w:lvl w:ilvl="0" w:tplc="A68260DA">
      <w:start w:val="1"/>
      <w:numFmt w:val="lowerRoman"/>
      <w:lvlText w:val="%1."/>
      <w:lvlJc w:val="left"/>
      <w:pPr>
        <w:ind w:left="646" w:hanging="137"/>
      </w:pPr>
      <w:rPr>
        <w:rFonts w:ascii="Times New Roman" w:eastAsia="Times New Roman" w:hAnsi="Times New Roman" w:cs="Times New Roman" w:hint="default"/>
        <w:spacing w:val="-7"/>
        <w:w w:val="100"/>
        <w:sz w:val="18"/>
        <w:szCs w:val="18"/>
        <w:lang w:val="pt-PT" w:eastAsia="en-US" w:bidi="ar-SA"/>
      </w:rPr>
    </w:lvl>
    <w:lvl w:ilvl="1" w:tplc="EECC9D50">
      <w:numFmt w:val="bullet"/>
      <w:lvlText w:val="•"/>
      <w:lvlJc w:val="left"/>
      <w:pPr>
        <w:ind w:left="1661" w:hanging="137"/>
      </w:pPr>
      <w:rPr>
        <w:rFonts w:hint="default"/>
        <w:lang w:val="pt-PT" w:eastAsia="en-US" w:bidi="ar-SA"/>
      </w:rPr>
    </w:lvl>
    <w:lvl w:ilvl="2" w:tplc="94841542">
      <w:numFmt w:val="bullet"/>
      <w:lvlText w:val="•"/>
      <w:lvlJc w:val="left"/>
      <w:pPr>
        <w:ind w:left="2683" w:hanging="137"/>
      </w:pPr>
      <w:rPr>
        <w:rFonts w:hint="default"/>
        <w:lang w:val="pt-PT" w:eastAsia="en-US" w:bidi="ar-SA"/>
      </w:rPr>
    </w:lvl>
    <w:lvl w:ilvl="3" w:tplc="04BCE818">
      <w:numFmt w:val="bullet"/>
      <w:lvlText w:val="•"/>
      <w:lvlJc w:val="left"/>
      <w:pPr>
        <w:ind w:left="3705" w:hanging="137"/>
      </w:pPr>
      <w:rPr>
        <w:rFonts w:hint="default"/>
        <w:lang w:val="pt-PT" w:eastAsia="en-US" w:bidi="ar-SA"/>
      </w:rPr>
    </w:lvl>
    <w:lvl w:ilvl="4" w:tplc="9F701134">
      <w:numFmt w:val="bullet"/>
      <w:lvlText w:val="•"/>
      <w:lvlJc w:val="left"/>
      <w:pPr>
        <w:ind w:left="4727" w:hanging="137"/>
      </w:pPr>
      <w:rPr>
        <w:rFonts w:hint="default"/>
        <w:lang w:val="pt-PT" w:eastAsia="en-US" w:bidi="ar-SA"/>
      </w:rPr>
    </w:lvl>
    <w:lvl w:ilvl="5" w:tplc="4F746774">
      <w:numFmt w:val="bullet"/>
      <w:lvlText w:val="•"/>
      <w:lvlJc w:val="left"/>
      <w:pPr>
        <w:ind w:left="5749" w:hanging="137"/>
      </w:pPr>
      <w:rPr>
        <w:rFonts w:hint="default"/>
        <w:lang w:val="pt-PT" w:eastAsia="en-US" w:bidi="ar-SA"/>
      </w:rPr>
    </w:lvl>
    <w:lvl w:ilvl="6" w:tplc="231AEBA2">
      <w:numFmt w:val="bullet"/>
      <w:lvlText w:val="•"/>
      <w:lvlJc w:val="left"/>
      <w:pPr>
        <w:ind w:left="6771" w:hanging="137"/>
      </w:pPr>
      <w:rPr>
        <w:rFonts w:hint="default"/>
        <w:lang w:val="pt-PT" w:eastAsia="en-US" w:bidi="ar-SA"/>
      </w:rPr>
    </w:lvl>
    <w:lvl w:ilvl="7" w:tplc="2DA0A46E">
      <w:numFmt w:val="bullet"/>
      <w:lvlText w:val="•"/>
      <w:lvlJc w:val="left"/>
      <w:pPr>
        <w:ind w:left="7793" w:hanging="137"/>
      </w:pPr>
      <w:rPr>
        <w:rFonts w:hint="default"/>
        <w:lang w:val="pt-PT" w:eastAsia="en-US" w:bidi="ar-SA"/>
      </w:rPr>
    </w:lvl>
    <w:lvl w:ilvl="8" w:tplc="8508F5E2">
      <w:numFmt w:val="bullet"/>
      <w:lvlText w:val="•"/>
      <w:lvlJc w:val="left"/>
      <w:pPr>
        <w:ind w:left="8815" w:hanging="137"/>
      </w:pPr>
      <w:rPr>
        <w:rFonts w:hint="default"/>
        <w:lang w:val="pt-PT" w:eastAsia="en-US" w:bidi="ar-SA"/>
      </w:rPr>
    </w:lvl>
  </w:abstractNum>
  <w:abstractNum w:abstractNumId="23" w15:restartNumberingAfterBreak="0">
    <w:nsid w:val="5D9B3EBB"/>
    <w:multiLevelType w:val="multilevel"/>
    <w:tmpl w:val="86BC4468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  <w:sz w:val="18"/>
        <w:szCs w:val="18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sz w:val="18"/>
        <w:szCs w:val="18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4" w15:restartNumberingAfterBreak="0">
    <w:nsid w:val="5DBD779C"/>
    <w:multiLevelType w:val="multilevel"/>
    <w:tmpl w:val="C932136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8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7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2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1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4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0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872" w:hanging="1800"/>
      </w:pPr>
      <w:rPr>
        <w:rFonts w:hint="default"/>
      </w:rPr>
    </w:lvl>
  </w:abstractNum>
  <w:abstractNum w:abstractNumId="25" w15:restartNumberingAfterBreak="0">
    <w:nsid w:val="609D3B9E"/>
    <w:multiLevelType w:val="hybridMultilevel"/>
    <w:tmpl w:val="2F868F2E"/>
    <w:lvl w:ilvl="0" w:tplc="55921926">
      <w:start w:val="2"/>
      <w:numFmt w:val="lowerRoman"/>
      <w:lvlText w:val="(%1)"/>
      <w:lvlJc w:val="left"/>
      <w:pPr>
        <w:ind w:left="1080" w:hanging="720"/>
      </w:pPr>
      <w:rPr>
        <w:rFonts w:hint="default"/>
        <w:w w:val="105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67C79E5"/>
    <w:multiLevelType w:val="multilevel"/>
    <w:tmpl w:val="FCC8164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  <w:sz w:val="20"/>
        <w:szCs w:val="2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7" w15:restartNumberingAfterBreak="0">
    <w:nsid w:val="66E2282B"/>
    <w:multiLevelType w:val="multilevel"/>
    <w:tmpl w:val="54B07BE0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8" w15:restartNumberingAfterBreak="0">
    <w:nsid w:val="66EB000D"/>
    <w:multiLevelType w:val="multilevel"/>
    <w:tmpl w:val="3F6A5274"/>
    <w:lvl w:ilvl="0">
      <w:start w:val="1"/>
      <w:numFmt w:val="decimal"/>
      <w:lvlText w:val="%1."/>
      <w:lvlJc w:val="left"/>
      <w:pPr>
        <w:ind w:left="1350" w:hanging="1064"/>
      </w:pPr>
      <w:rPr>
        <w:rFonts w:ascii="Times New Roman" w:eastAsia="Calibri" w:hAnsi="Times New Roman" w:cs="Times New Roman" w:hint="default"/>
        <w:spacing w:val="-1"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774" w:hanging="1064"/>
      </w:pPr>
      <w:rPr>
        <w:rFonts w:ascii="Calibri" w:eastAsia="Calibri" w:hAnsi="Calibri" w:cs="Calibri" w:hint="default"/>
        <w:spacing w:val="-3"/>
        <w:w w:val="100"/>
        <w:sz w:val="18"/>
        <w:szCs w:val="18"/>
        <w:lang w:val="pt-PT" w:eastAsia="en-US" w:bidi="ar-SA"/>
      </w:rPr>
    </w:lvl>
    <w:lvl w:ilvl="2">
      <w:start w:val="1"/>
      <w:numFmt w:val="lowerLetter"/>
      <w:lvlText w:val="%3)"/>
      <w:lvlJc w:val="left"/>
      <w:pPr>
        <w:ind w:left="1760" w:hanging="214"/>
      </w:pPr>
      <w:rPr>
        <w:rFonts w:hint="default"/>
        <w:w w:val="100"/>
        <w:lang w:val="pt-PT" w:eastAsia="en-US" w:bidi="ar-SA"/>
      </w:rPr>
    </w:lvl>
    <w:lvl w:ilvl="3">
      <w:numFmt w:val="bullet"/>
      <w:lvlText w:val="•"/>
      <w:lvlJc w:val="left"/>
      <w:pPr>
        <w:ind w:left="1540" w:hanging="21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1760" w:hanging="21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3276" w:hanging="21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4793" w:hanging="21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309" w:hanging="21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826" w:hanging="214"/>
      </w:pPr>
      <w:rPr>
        <w:rFonts w:hint="default"/>
        <w:lang w:val="pt-PT" w:eastAsia="en-US" w:bidi="ar-SA"/>
      </w:rPr>
    </w:lvl>
  </w:abstractNum>
  <w:abstractNum w:abstractNumId="29" w15:restartNumberingAfterBreak="0">
    <w:nsid w:val="6C1B129D"/>
    <w:multiLevelType w:val="multilevel"/>
    <w:tmpl w:val="E76CBC9E"/>
    <w:lvl w:ilvl="0">
      <w:start w:val="5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63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6674" w:hanging="720"/>
      </w:pPr>
      <w:rPr>
        <w:rFonts w:asciiTheme="minorHAnsi" w:hAnsiTheme="minorHAnsi" w:cstheme="minorHAnsi" w:hint="default"/>
        <w:sz w:val="18"/>
        <w:szCs w:val="18"/>
      </w:rPr>
    </w:lvl>
    <w:lvl w:ilvl="3">
      <w:start w:val="1"/>
      <w:numFmt w:val="decimal"/>
      <w:lvlText w:val="%1.%2.%3.%4"/>
      <w:lvlJc w:val="left"/>
      <w:pPr>
        <w:ind w:left="156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49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3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64" w:hanging="1800"/>
      </w:pPr>
      <w:rPr>
        <w:rFonts w:hint="default"/>
      </w:rPr>
    </w:lvl>
  </w:abstractNum>
  <w:abstractNum w:abstractNumId="30" w15:restartNumberingAfterBreak="0">
    <w:nsid w:val="6EE22AB7"/>
    <w:multiLevelType w:val="hybridMultilevel"/>
    <w:tmpl w:val="D4184B5C"/>
    <w:lvl w:ilvl="0" w:tplc="8A3CCB1C">
      <w:start w:val="1"/>
      <w:numFmt w:val="decimal"/>
      <w:lvlText w:val="%1."/>
      <w:lvlJc w:val="left"/>
      <w:pPr>
        <w:ind w:left="825" w:hanging="360"/>
      </w:pPr>
      <w:rPr>
        <w:rFonts w:hint="default"/>
        <w:w w:val="105"/>
        <w:sz w:val="18"/>
        <w:szCs w:val="18"/>
      </w:rPr>
    </w:lvl>
    <w:lvl w:ilvl="1" w:tplc="04160019" w:tentative="1">
      <w:start w:val="1"/>
      <w:numFmt w:val="lowerLetter"/>
      <w:lvlText w:val="%2."/>
      <w:lvlJc w:val="left"/>
      <w:pPr>
        <w:ind w:left="1545" w:hanging="360"/>
      </w:pPr>
    </w:lvl>
    <w:lvl w:ilvl="2" w:tplc="0416001B">
      <w:start w:val="1"/>
      <w:numFmt w:val="lowerRoman"/>
      <w:lvlText w:val="%3."/>
      <w:lvlJc w:val="right"/>
      <w:pPr>
        <w:ind w:left="180" w:hanging="180"/>
      </w:pPr>
    </w:lvl>
    <w:lvl w:ilvl="3" w:tplc="0416000F">
      <w:start w:val="1"/>
      <w:numFmt w:val="decimal"/>
      <w:lvlText w:val="%4."/>
      <w:lvlJc w:val="left"/>
      <w:pPr>
        <w:ind w:left="2985" w:hanging="360"/>
      </w:pPr>
    </w:lvl>
    <w:lvl w:ilvl="4" w:tplc="04160019" w:tentative="1">
      <w:start w:val="1"/>
      <w:numFmt w:val="lowerLetter"/>
      <w:lvlText w:val="%5."/>
      <w:lvlJc w:val="left"/>
      <w:pPr>
        <w:ind w:left="3705" w:hanging="360"/>
      </w:pPr>
    </w:lvl>
    <w:lvl w:ilvl="5" w:tplc="0416001B" w:tentative="1">
      <w:start w:val="1"/>
      <w:numFmt w:val="lowerRoman"/>
      <w:lvlText w:val="%6."/>
      <w:lvlJc w:val="right"/>
      <w:pPr>
        <w:ind w:left="4425" w:hanging="180"/>
      </w:pPr>
    </w:lvl>
    <w:lvl w:ilvl="6" w:tplc="0416000F" w:tentative="1">
      <w:start w:val="1"/>
      <w:numFmt w:val="decimal"/>
      <w:lvlText w:val="%7."/>
      <w:lvlJc w:val="left"/>
      <w:pPr>
        <w:ind w:left="5145" w:hanging="360"/>
      </w:pPr>
    </w:lvl>
    <w:lvl w:ilvl="7" w:tplc="04160019" w:tentative="1">
      <w:start w:val="1"/>
      <w:numFmt w:val="lowerLetter"/>
      <w:lvlText w:val="%8."/>
      <w:lvlJc w:val="left"/>
      <w:pPr>
        <w:ind w:left="5865" w:hanging="360"/>
      </w:pPr>
    </w:lvl>
    <w:lvl w:ilvl="8" w:tplc="0416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31" w15:restartNumberingAfterBreak="0">
    <w:nsid w:val="780A6A3B"/>
    <w:multiLevelType w:val="hybridMultilevel"/>
    <w:tmpl w:val="48EAB632"/>
    <w:lvl w:ilvl="0" w:tplc="260860C8">
      <w:start w:val="1"/>
      <w:numFmt w:val="decimal"/>
      <w:lvlText w:val="%1."/>
      <w:lvlJc w:val="left"/>
      <w:pPr>
        <w:ind w:left="692" w:hanging="227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18"/>
        <w:szCs w:val="18"/>
        <w:lang w:val="pt-PT" w:eastAsia="en-US" w:bidi="ar-SA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A0B47B2"/>
    <w:multiLevelType w:val="multilevel"/>
    <w:tmpl w:val="46F8E940"/>
    <w:lvl w:ilvl="0">
      <w:start w:val="5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835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30" w:hanging="720"/>
      </w:pPr>
      <w:rPr>
        <w:rFonts w:asciiTheme="minorHAnsi" w:hAnsiTheme="minorHAnsi" w:cstheme="minorHAnsi" w:hint="default"/>
        <w:sz w:val="18"/>
        <w:szCs w:val="18"/>
      </w:rPr>
    </w:lvl>
    <w:lvl w:ilvl="3">
      <w:start w:val="1"/>
      <w:numFmt w:val="decimal"/>
      <w:lvlText w:val="%1.%2.%3.%4"/>
      <w:lvlJc w:val="left"/>
      <w:pPr>
        <w:ind w:left="178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5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5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2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40" w:hanging="1800"/>
      </w:pPr>
      <w:rPr>
        <w:rFonts w:hint="default"/>
      </w:rPr>
    </w:lvl>
  </w:abstractNum>
  <w:num w:numId="1">
    <w:abstractNumId w:val="21"/>
  </w:num>
  <w:num w:numId="2">
    <w:abstractNumId w:val="15"/>
  </w:num>
  <w:num w:numId="3">
    <w:abstractNumId w:val="20"/>
  </w:num>
  <w:num w:numId="4">
    <w:abstractNumId w:val="11"/>
  </w:num>
  <w:num w:numId="5">
    <w:abstractNumId w:val="29"/>
  </w:num>
  <w:num w:numId="6">
    <w:abstractNumId w:val="16"/>
  </w:num>
  <w:num w:numId="7">
    <w:abstractNumId w:val="30"/>
  </w:num>
  <w:num w:numId="8">
    <w:abstractNumId w:val="12"/>
  </w:num>
  <w:num w:numId="9">
    <w:abstractNumId w:val="3"/>
  </w:num>
  <w:num w:numId="10">
    <w:abstractNumId w:val="0"/>
  </w:num>
  <w:num w:numId="11">
    <w:abstractNumId w:val="25"/>
  </w:num>
  <w:num w:numId="12">
    <w:abstractNumId w:val="31"/>
  </w:num>
  <w:num w:numId="13">
    <w:abstractNumId w:val="2"/>
  </w:num>
  <w:num w:numId="14">
    <w:abstractNumId w:val="28"/>
  </w:num>
  <w:num w:numId="15">
    <w:abstractNumId w:val="32"/>
  </w:num>
  <w:num w:numId="16">
    <w:abstractNumId w:val="14"/>
  </w:num>
  <w:num w:numId="17">
    <w:abstractNumId w:val="4"/>
  </w:num>
  <w:num w:numId="18">
    <w:abstractNumId w:val="1"/>
  </w:num>
  <w:num w:numId="19">
    <w:abstractNumId w:val="22"/>
  </w:num>
  <w:num w:numId="20">
    <w:abstractNumId w:val="10"/>
  </w:num>
  <w:num w:numId="21">
    <w:abstractNumId w:val="23"/>
  </w:num>
  <w:num w:numId="22">
    <w:abstractNumId w:val="27"/>
  </w:num>
  <w:num w:numId="23">
    <w:abstractNumId w:val="19"/>
  </w:num>
  <w:num w:numId="24">
    <w:abstractNumId w:val="8"/>
  </w:num>
  <w:num w:numId="25">
    <w:abstractNumId w:val="7"/>
  </w:num>
  <w:num w:numId="26">
    <w:abstractNumId w:val="13"/>
  </w:num>
  <w:num w:numId="27">
    <w:abstractNumId w:val="17"/>
  </w:num>
  <w:num w:numId="28">
    <w:abstractNumId w:val="24"/>
  </w:num>
  <w:num w:numId="29">
    <w:abstractNumId w:val="5"/>
  </w:num>
  <w:num w:numId="30">
    <w:abstractNumId w:val="26"/>
  </w:num>
  <w:num w:numId="31">
    <w:abstractNumId w:val="6"/>
  </w:num>
  <w:num w:numId="32">
    <w:abstractNumId w:val="18"/>
  </w:num>
  <w:num w:numId="3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43ED"/>
    <w:rsid w:val="00001FB2"/>
    <w:rsid w:val="000037A8"/>
    <w:rsid w:val="00014F8A"/>
    <w:rsid w:val="000157DC"/>
    <w:rsid w:val="00015A23"/>
    <w:rsid w:val="00015FF6"/>
    <w:rsid w:val="00017B78"/>
    <w:rsid w:val="00026837"/>
    <w:rsid w:val="00044010"/>
    <w:rsid w:val="0004785B"/>
    <w:rsid w:val="000758BE"/>
    <w:rsid w:val="000825F7"/>
    <w:rsid w:val="000834B1"/>
    <w:rsid w:val="000838DE"/>
    <w:rsid w:val="000919B4"/>
    <w:rsid w:val="00093796"/>
    <w:rsid w:val="000A6EBE"/>
    <w:rsid w:val="000A7B4F"/>
    <w:rsid w:val="000B0C67"/>
    <w:rsid w:val="000B357E"/>
    <w:rsid w:val="000B59E6"/>
    <w:rsid w:val="000C5D8B"/>
    <w:rsid w:val="000D3CEB"/>
    <w:rsid w:val="000E1CC0"/>
    <w:rsid w:val="000E6B80"/>
    <w:rsid w:val="000E72BA"/>
    <w:rsid w:val="000F05E8"/>
    <w:rsid w:val="00102197"/>
    <w:rsid w:val="00104D21"/>
    <w:rsid w:val="00105A01"/>
    <w:rsid w:val="00107F83"/>
    <w:rsid w:val="00114F43"/>
    <w:rsid w:val="001172A6"/>
    <w:rsid w:val="00123E63"/>
    <w:rsid w:val="00131AC8"/>
    <w:rsid w:val="001360F2"/>
    <w:rsid w:val="00137263"/>
    <w:rsid w:val="00140BF9"/>
    <w:rsid w:val="001540DB"/>
    <w:rsid w:val="001621F3"/>
    <w:rsid w:val="00165EC4"/>
    <w:rsid w:val="00167BAF"/>
    <w:rsid w:val="0018320F"/>
    <w:rsid w:val="00187137"/>
    <w:rsid w:val="00192E90"/>
    <w:rsid w:val="00194D05"/>
    <w:rsid w:val="00194F0B"/>
    <w:rsid w:val="00195A75"/>
    <w:rsid w:val="001A10DA"/>
    <w:rsid w:val="001A6A65"/>
    <w:rsid w:val="001B2D08"/>
    <w:rsid w:val="001D1EE2"/>
    <w:rsid w:val="001E0FC0"/>
    <w:rsid w:val="001F4DCA"/>
    <w:rsid w:val="001F4F0A"/>
    <w:rsid w:val="00201B59"/>
    <w:rsid w:val="00204B43"/>
    <w:rsid w:val="0021066D"/>
    <w:rsid w:val="00211BB4"/>
    <w:rsid w:val="00214B13"/>
    <w:rsid w:val="00235BF5"/>
    <w:rsid w:val="002369D5"/>
    <w:rsid w:val="00237501"/>
    <w:rsid w:val="00240BBE"/>
    <w:rsid w:val="00250A17"/>
    <w:rsid w:val="002542ED"/>
    <w:rsid w:val="00254A15"/>
    <w:rsid w:val="00280D21"/>
    <w:rsid w:val="002865D7"/>
    <w:rsid w:val="002950D4"/>
    <w:rsid w:val="002A036B"/>
    <w:rsid w:val="002A20CF"/>
    <w:rsid w:val="002A4202"/>
    <w:rsid w:val="002B595B"/>
    <w:rsid w:val="002B73E1"/>
    <w:rsid w:val="002C3A7A"/>
    <w:rsid w:val="002C5EE3"/>
    <w:rsid w:val="002D49B6"/>
    <w:rsid w:val="002E1AC3"/>
    <w:rsid w:val="002E3910"/>
    <w:rsid w:val="002F3FD7"/>
    <w:rsid w:val="002F7A2B"/>
    <w:rsid w:val="00302FCF"/>
    <w:rsid w:val="003032CE"/>
    <w:rsid w:val="00307AC4"/>
    <w:rsid w:val="003108FE"/>
    <w:rsid w:val="00314D5E"/>
    <w:rsid w:val="00320F41"/>
    <w:rsid w:val="003250DF"/>
    <w:rsid w:val="00334A43"/>
    <w:rsid w:val="00337646"/>
    <w:rsid w:val="00344779"/>
    <w:rsid w:val="00352CE0"/>
    <w:rsid w:val="00354F51"/>
    <w:rsid w:val="003568F3"/>
    <w:rsid w:val="00371BB9"/>
    <w:rsid w:val="003739D0"/>
    <w:rsid w:val="00376D9F"/>
    <w:rsid w:val="00382598"/>
    <w:rsid w:val="003830D7"/>
    <w:rsid w:val="003838C7"/>
    <w:rsid w:val="0039091A"/>
    <w:rsid w:val="003951F4"/>
    <w:rsid w:val="003975EC"/>
    <w:rsid w:val="003A336C"/>
    <w:rsid w:val="003B1129"/>
    <w:rsid w:val="003B12E3"/>
    <w:rsid w:val="003B425E"/>
    <w:rsid w:val="003B5CE7"/>
    <w:rsid w:val="003C03F1"/>
    <w:rsid w:val="003C21FD"/>
    <w:rsid w:val="003C3975"/>
    <w:rsid w:val="003C7049"/>
    <w:rsid w:val="003D418F"/>
    <w:rsid w:val="003D5D2B"/>
    <w:rsid w:val="00400D3C"/>
    <w:rsid w:val="00407B41"/>
    <w:rsid w:val="00414B10"/>
    <w:rsid w:val="00417EF5"/>
    <w:rsid w:val="00421776"/>
    <w:rsid w:val="004219E6"/>
    <w:rsid w:val="004228EC"/>
    <w:rsid w:val="00426934"/>
    <w:rsid w:val="00427A3B"/>
    <w:rsid w:val="00435246"/>
    <w:rsid w:val="0044498C"/>
    <w:rsid w:val="00456C5F"/>
    <w:rsid w:val="00460140"/>
    <w:rsid w:val="00464904"/>
    <w:rsid w:val="004653CD"/>
    <w:rsid w:val="0046542B"/>
    <w:rsid w:val="00470156"/>
    <w:rsid w:val="004703EA"/>
    <w:rsid w:val="00474665"/>
    <w:rsid w:val="0047529F"/>
    <w:rsid w:val="004B2282"/>
    <w:rsid w:val="004B559B"/>
    <w:rsid w:val="004B62C0"/>
    <w:rsid w:val="004C54D8"/>
    <w:rsid w:val="004D0498"/>
    <w:rsid w:val="004D4962"/>
    <w:rsid w:val="004D657F"/>
    <w:rsid w:val="004D6E00"/>
    <w:rsid w:val="004D7A43"/>
    <w:rsid w:val="004E1F42"/>
    <w:rsid w:val="004F56F6"/>
    <w:rsid w:val="00510D9A"/>
    <w:rsid w:val="00517B0D"/>
    <w:rsid w:val="00525448"/>
    <w:rsid w:val="005315A8"/>
    <w:rsid w:val="005365DF"/>
    <w:rsid w:val="00537837"/>
    <w:rsid w:val="00543266"/>
    <w:rsid w:val="00544BCE"/>
    <w:rsid w:val="00546820"/>
    <w:rsid w:val="00547DAC"/>
    <w:rsid w:val="00565AAC"/>
    <w:rsid w:val="005731BC"/>
    <w:rsid w:val="005833E4"/>
    <w:rsid w:val="005A3419"/>
    <w:rsid w:val="005A3669"/>
    <w:rsid w:val="005A7647"/>
    <w:rsid w:val="005C49BF"/>
    <w:rsid w:val="005D3A8F"/>
    <w:rsid w:val="005D557C"/>
    <w:rsid w:val="005E61BC"/>
    <w:rsid w:val="005E6E75"/>
    <w:rsid w:val="005F2680"/>
    <w:rsid w:val="00605D6E"/>
    <w:rsid w:val="00611A49"/>
    <w:rsid w:val="006170CC"/>
    <w:rsid w:val="006174CA"/>
    <w:rsid w:val="006204A8"/>
    <w:rsid w:val="00623A9B"/>
    <w:rsid w:val="00623BC6"/>
    <w:rsid w:val="006252ED"/>
    <w:rsid w:val="006410B6"/>
    <w:rsid w:val="00644BEC"/>
    <w:rsid w:val="00646266"/>
    <w:rsid w:val="006530DE"/>
    <w:rsid w:val="00654793"/>
    <w:rsid w:val="00656A9A"/>
    <w:rsid w:val="00660971"/>
    <w:rsid w:val="006610FA"/>
    <w:rsid w:val="00687F1E"/>
    <w:rsid w:val="00693F00"/>
    <w:rsid w:val="00694CCC"/>
    <w:rsid w:val="00695B1D"/>
    <w:rsid w:val="006978FB"/>
    <w:rsid w:val="006A113F"/>
    <w:rsid w:val="006A1185"/>
    <w:rsid w:val="006A1B24"/>
    <w:rsid w:val="006A37DF"/>
    <w:rsid w:val="006A782F"/>
    <w:rsid w:val="006B35A2"/>
    <w:rsid w:val="006B4FDD"/>
    <w:rsid w:val="006B53EA"/>
    <w:rsid w:val="006B755A"/>
    <w:rsid w:val="006C4E2A"/>
    <w:rsid w:val="006D3A11"/>
    <w:rsid w:val="006D5B59"/>
    <w:rsid w:val="006D7C95"/>
    <w:rsid w:val="006E1AD6"/>
    <w:rsid w:val="006E73B3"/>
    <w:rsid w:val="007117CE"/>
    <w:rsid w:val="00711B5D"/>
    <w:rsid w:val="00717703"/>
    <w:rsid w:val="00722D3C"/>
    <w:rsid w:val="00724633"/>
    <w:rsid w:val="00727942"/>
    <w:rsid w:val="00733369"/>
    <w:rsid w:val="00733B9E"/>
    <w:rsid w:val="00735D90"/>
    <w:rsid w:val="0074273A"/>
    <w:rsid w:val="007436AD"/>
    <w:rsid w:val="00747B0A"/>
    <w:rsid w:val="00747E79"/>
    <w:rsid w:val="00756A9B"/>
    <w:rsid w:val="007634BC"/>
    <w:rsid w:val="00764511"/>
    <w:rsid w:val="00765357"/>
    <w:rsid w:val="00767B2C"/>
    <w:rsid w:val="00771A0A"/>
    <w:rsid w:val="00781E6B"/>
    <w:rsid w:val="00790DDB"/>
    <w:rsid w:val="007A0C0F"/>
    <w:rsid w:val="007A36F0"/>
    <w:rsid w:val="007B7E00"/>
    <w:rsid w:val="007C0E09"/>
    <w:rsid w:val="007C2FE6"/>
    <w:rsid w:val="007D1E7C"/>
    <w:rsid w:val="007D4696"/>
    <w:rsid w:val="007D6C1C"/>
    <w:rsid w:val="007E0616"/>
    <w:rsid w:val="007E38F4"/>
    <w:rsid w:val="007E4D14"/>
    <w:rsid w:val="007E5C97"/>
    <w:rsid w:val="00802099"/>
    <w:rsid w:val="00811E24"/>
    <w:rsid w:val="00815F68"/>
    <w:rsid w:val="00821D08"/>
    <w:rsid w:val="00823B45"/>
    <w:rsid w:val="00824005"/>
    <w:rsid w:val="0082623F"/>
    <w:rsid w:val="00842C21"/>
    <w:rsid w:val="0084412A"/>
    <w:rsid w:val="0084623D"/>
    <w:rsid w:val="00855502"/>
    <w:rsid w:val="00856118"/>
    <w:rsid w:val="008574C5"/>
    <w:rsid w:val="008703DC"/>
    <w:rsid w:val="0087221E"/>
    <w:rsid w:val="00875588"/>
    <w:rsid w:val="008847C9"/>
    <w:rsid w:val="00892FAB"/>
    <w:rsid w:val="00894280"/>
    <w:rsid w:val="008A01A7"/>
    <w:rsid w:val="008B2522"/>
    <w:rsid w:val="008B2A71"/>
    <w:rsid w:val="008B7013"/>
    <w:rsid w:val="008B75C1"/>
    <w:rsid w:val="008C04D3"/>
    <w:rsid w:val="008D1B98"/>
    <w:rsid w:val="008E4346"/>
    <w:rsid w:val="008E6E71"/>
    <w:rsid w:val="008F5C79"/>
    <w:rsid w:val="008F741C"/>
    <w:rsid w:val="00901726"/>
    <w:rsid w:val="00902FE1"/>
    <w:rsid w:val="00904629"/>
    <w:rsid w:val="00904D66"/>
    <w:rsid w:val="0090702D"/>
    <w:rsid w:val="009250F7"/>
    <w:rsid w:val="009264EF"/>
    <w:rsid w:val="0092654C"/>
    <w:rsid w:val="00927D09"/>
    <w:rsid w:val="00931292"/>
    <w:rsid w:val="00932B77"/>
    <w:rsid w:val="00933AE6"/>
    <w:rsid w:val="00937384"/>
    <w:rsid w:val="009428C9"/>
    <w:rsid w:val="00943341"/>
    <w:rsid w:val="009500E1"/>
    <w:rsid w:val="00955F0A"/>
    <w:rsid w:val="00956987"/>
    <w:rsid w:val="00956FEE"/>
    <w:rsid w:val="00957FE1"/>
    <w:rsid w:val="0096354B"/>
    <w:rsid w:val="009657D8"/>
    <w:rsid w:val="0096739C"/>
    <w:rsid w:val="00971593"/>
    <w:rsid w:val="00980345"/>
    <w:rsid w:val="00981C6E"/>
    <w:rsid w:val="00983399"/>
    <w:rsid w:val="00987410"/>
    <w:rsid w:val="0099211B"/>
    <w:rsid w:val="00992530"/>
    <w:rsid w:val="009939F2"/>
    <w:rsid w:val="009A5814"/>
    <w:rsid w:val="009A6E03"/>
    <w:rsid w:val="009B00C9"/>
    <w:rsid w:val="009B0433"/>
    <w:rsid w:val="009B1B1D"/>
    <w:rsid w:val="009B4251"/>
    <w:rsid w:val="009C1C9C"/>
    <w:rsid w:val="009C5EAC"/>
    <w:rsid w:val="009D4B31"/>
    <w:rsid w:val="009F416E"/>
    <w:rsid w:val="009F43ED"/>
    <w:rsid w:val="009F45C4"/>
    <w:rsid w:val="009F7D4F"/>
    <w:rsid w:val="00A008C2"/>
    <w:rsid w:val="00A00D51"/>
    <w:rsid w:val="00A012C6"/>
    <w:rsid w:val="00A026CB"/>
    <w:rsid w:val="00A042AE"/>
    <w:rsid w:val="00A05877"/>
    <w:rsid w:val="00A0756E"/>
    <w:rsid w:val="00A17686"/>
    <w:rsid w:val="00A21A31"/>
    <w:rsid w:val="00A27111"/>
    <w:rsid w:val="00A30D6F"/>
    <w:rsid w:val="00A3384C"/>
    <w:rsid w:val="00A50BAA"/>
    <w:rsid w:val="00A53315"/>
    <w:rsid w:val="00A65D1C"/>
    <w:rsid w:val="00A73DC7"/>
    <w:rsid w:val="00A75910"/>
    <w:rsid w:val="00A80F97"/>
    <w:rsid w:val="00A83AE3"/>
    <w:rsid w:val="00A94E06"/>
    <w:rsid w:val="00AA7192"/>
    <w:rsid w:val="00AB10FC"/>
    <w:rsid w:val="00AB22E5"/>
    <w:rsid w:val="00AB5614"/>
    <w:rsid w:val="00AB66FB"/>
    <w:rsid w:val="00AC35F5"/>
    <w:rsid w:val="00AD0173"/>
    <w:rsid w:val="00AE09DB"/>
    <w:rsid w:val="00AE68A5"/>
    <w:rsid w:val="00AF072B"/>
    <w:rsid w:val="00AF26A1"/>
    <w:rsid w:val="00AF2798"/>
    <w:rsid w:val="00AF34AC"/>
    <w:rsid w:val="00AF3823"/>
    <w:rsid w:val="00B03320"/>
    <w:rsid w:val="00B12C18"/>
    <w:rsid w:val="00B13DE6"/>
    <w:rsid w:val="00B20F52"/>
    <w:rsid w:val="00B2133D"/>
    <w:rsid w:val="00B22CFC"/>
    <w:rsid w:val="00B273B5"/>
    <w:rsid w:val="00B324D7"/>
    <w:rsid w:val="00B33E62"/>
    <w:rsid w:val="00B36DC7"/>
    <w:rsid w:val="00B37987"/>
    <w:rsid w:val="00B40610"/>
    <w:rsid w:val="00B45AE6"/>
    <w:rsid w:val="00B53F8C"/>
    <w:rsid w:val="00B541C8"/>
    <w:rsid w:val="00B55905"/>
    <w:rsid w:val="00B6031F"/>
    <w:rsid w:val="00B62505"/>
    <w:rsid w:val="00B633A9"/>
    <w:rsid w:val="00B71EEB"/>
    <w:rsid w:val="00B764D0"/>
    <w:rsid w:val="00B76B20"/>
    <w:rsid w:val="00B77BFA"/>
    <w:rsid w:val="00B82F72"/>
    <w:rsid w:val="00B91F01"/>
    <w:rsid w:val="00B94276"/>
    <w:rsid w:val="00BB0A59"/>
    <w:rsid w:val="00BB20B5"/>
    <w:rsid w:val="00BB21D1"/>
    <w:rsid w:val="00BB430B"/>
    <w:rsid w:val="00BC1412"/>
    <w:rsid w:val="00BC6967"/>
    <w:rsid w:val="00BD1A0D"/>
    <w:rsid w:val="00BD5051"/>
    <w:rsid w:val="00BD5B9C"/>
    <w:rsid w:val="00BE1705"/>
    <w:rsid w:val="00BF6653"/>
    <w:rsid w:val="00BF753A"/>
    <w:rsid w:val="00C02230"/>
    <w:rsid w:val="00C0462B"/>
    <w:rsid w:val="00C10518"/>
    <w:rsid w:val="00C17684"/>
    <w:rsid w:val="00C22ECC"/>
    <w:rsid w:val="00C2342F"/>
    <w:rsid w:val="00C24924"/>
    <w:rsid w:val="00C249B2"/>
    <w:rsid w:val="00C279BA"/>
    <w:rsid w:val="00C3432C"/>
    <w:rsid w:val="00C372A3"/>
    <w:rsid w:val="00C44519"/>
    <w:rsid w:val="00C507BA"/>
    <w:rsid w:val="00C71AE1"/>
    <w:rsid w:val="00C725F7"/>
    <w:rsid w:val="00C747C9"/>
    <w:rsid w:val="00C81D21"/>
    <w:rsid w:val="00C828F5"/>
    <w:rsid w:val="00C8696A"/>
    <w:rsid w:val="00C94646"/>
    <w:rsid w:val="00CA7B3F"/>
    <w:rsid w:val="00CC5278"/>
    <w:rsid w:val="00CC67CF"/>
    <w:rsid w:val="00CD3B34"/>
    <w:rsid w:val="00CD4524"/>
    <w:rsid w:val="00CE1525"/>
    <w:rsid w:val="00CE2C26"/>
    <w:rsid w:val="00CE3A50"/>
    <w:rsid w:val="00CE4CA4"/>
    <w:rsid w:val="00CF1C0C"/>
    <w:rsid w:val="00CF26FB"/>
    <w:rsid w:val="00CF2D2C"/>
    <w:rsid w:val="00CF5D2F"/>
    <w:rsid w:val="00D028F0"/>
    <w:rsid w:val="00D12DCC"/>
    <w:rsid w:val="00D134B8"/>
    <w:rsid w:val="00D13C52"/>
    <w:rsid w:val="00D13DA3"/>
    <w:rsid w:val="00D14EAD"/>
    <w:rsid w:val="00D2594B"/>
    <w:rsid w:val="00D27413"/>
    <w:rsid w:val="00D348F5"/>
    <w:rsid w:val="00D4126A"/>
    <w:rsid w:val="00D42516"/>
    <w:rsid w:val="00D46E85"/>
    <w:rsid w:val="00D52D49"/>
    <w:rsid w:val="00D545BD"/>
    <w:rsid w:val="00D552B6"/>
    <w:rsid w:val="00D60C23"/>
    <w:rsid w:val="00D62043"/>
    <w:rsid w:val="00D642CB"/>
    <w:rsid w:val="00D65BCA"/>
    <w:rsid w:val="00D65ED3"/>
    <w:rsid w:val="00D70C21"/>
    <w:rsid w:val="00D745FC"/>
    <w:rsid w:val="00D760B6"/>
    <w:rsid w:val="00D76D7E"/>
    <w:rsid w:val="00D80960"/>
    <w:rsid w:val="00D811C6"/>
    <w:rsid w:val="00D81573"/>
    <w:rsid w:val="00D8478C"/>
    <w:rsid w:val="00D864D0"/>
    <w:rsid w:val="00D86662"/>
    <w:rsid w:val="00D86DF2"/>
    <w:rsid w:val="00D8720F"/>
    <w:rsid w:val="00D9527C"/>
    <w:rsid w:val="00D95F4C"/>
    <w:rsid w:val="00DA5AB6"/>
    <w:rsid w:val="00DA601A"/>
    <w:rsid w:val="00DB0A9A"/>
    <w:rsid w:val="00DB1765"/>
    <w:rsid w:val="00DB2ABB"/>
    <w:rsid w:val="00DB5366"/>
    <w:rsid w:val="00DC1809"/>
    <w:rsid w:val="00DE1808"/>
    <w:rsid w:val="00DE42D9"/>
    <w:rsid w:val="00DE69A6"/>
    <w:rsid w:val="00DF7084"/>
    <w:rsid w:val="00E02521"/>
    <w:rsid w:val="00E07CAC"/>
    <w:rsid w:val="00E1459A"/>
    <w:rsid w:val="00E21455"/>
    <w:rsid w:val="00E27CB6"/>
    <w:rsid w:val="00E30126"/>
    <w:rsid w:val="00E3198F"/>
    <w:rsid w:val="00E51494"/>
    <w:rsid w:val="00E51884"/>
    <w:rsid w:val="00E520EE"/>
    <w:rsid w:val="00E54EA1"/>
    <w:rsid w:val="00E55BFC"/>
    <w:rsid w:val="00E563FF"/>
    <w:rsid w:val="00E61B9E"/>
    <w:rsid w:val="00E6318C"/>
    <w:rsid w:val="00E73671"/>
    <w:rsid w:val="00E736F9"/>
    <w:rsid w:val="00E76DB8"/>
    <w:rsid w:val="00E77ACD"/>
    <w:rsid w:val="00E824D6"/>
    <w:rsid w:val="00E9651B"/>
    <w:rsid w:val="00EA1394"/>
    <w:rsid w:val="00EA65D5"/>
    <w:rsid w:val="00EB4E10"/>
    <w:rsid w:val="00EC05FD"/>
    <w:rsid w:val="00EC222C"/>
    <w:rsid w:val="00EC30A2"/>
    <w:rsid w:val="00EC4C48"/>
    <w:rsid w:val="00EC557A"/>
    <w:rsid w:val="00ED2698"/>
    <w:rsid w:val="00ED7561"/>
    <w:rsid w:val="00EE34AA"/>
    <w:rsid w:val="00EE4087"/>
    <w:rsid w:val="00EE498D"/>
    <w:rsid w:val="00EF34F4"/>
    <w:rsid w:val="00F05523"/>
    <w:rsid w:val="00F058B2"/>
    <w:rsid w:val="00F16429"/>
    <w:rsid w:val="00F24B6C"/>
    <w:rsid w:val="00F40C01"/>
    <w:rsid w:val="00F52FCD"/>
    <w:rsid w:val="00F53407"/>
    <w:rsid w:val="00F62156"/>
    <w:rsid w:val="00F66028"/>
    <w:rsid w:val="00F6743A"/>
    <w:rsid w:val="00F71788"/>
    <w:rsid w:val="00F71EF2"/>
    <w:rsid w:val="00F77915"/>
    <w:rsid w:val="00F8007A"/>
    <w:rsid w:val="00F83DD7"/>
    <w:rsid w:val="00F93CAE"/>
    <w:rsid w:val="00FA49B4"/>
    <w:rsid w:val="00FA5B7E"/>
    <w:rsid w:val="00FB098D"/>
    <w:rsid w:val="00FB2505"/>
    <w:rsid w:val="00FB3E1F"/>
    <w:rsid w:val="00FB650B"/>
    <w:rsid w:val="00FB6792"/>
    <w:rsid w:val="00FB7823"/>
    <w:rsid w:val="00FC6A2E"/>
    <w:rsid w:val="00FD2748"/>
    <w:rsid w:val="00FD3501"/>
    <w:rsid w:val="00FD3A81"/>
    <w:rsid w:val="00FD4201"/>
    <w:rsid w:val="00FD46C0"/>
    <w:rsid w:val="00FD74FF"/>
    <w:rsid w:val="00FE3102"/>
    <w:rsid w:val="00FE3C1E"/>
    <w:rsid w:val="00FE42D9"/>
    <w:rsid w:val="00FE5EE9"/>
    <w:rsid w:val="00FF4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1A0A7DED"/>
  <w15:docId w15:val="{8610E464-EB0A-4E3E-8B26-8FD7FF1EB4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pt-PT"/>
    </w:rPr>
  </w:style>
  <w:style w:type="paragraph" w:styleId="Ttulo1">
    <w:name w:val="heading 1"/>
    <w:basedOn w:val="Normal"/>
    <w:uiPriority w:val="1"/>
    <w:qFormat/>
    <w:pPr>
      <w:ind w:left="106"/>
      <w:jc w:val="both"/>
      <w:outlineLvl w:val="0"/>
    </w:pPr>
    <w:rPr>
      <w:b/>
      <w:bCs/>
      <w:sz w:val="23"/>
      <w:szCs w:val="23"/>
    </w:rPr>
  </w:style>
  <w:style w:type="paragraph" w:styleId="Ttulo2">
    <w:name w:val="heading 2"/>
    <w:basedOn w:val="Normal"/>
    <w:uiPriority w:val="1"/>
    <w:qFormat/>
    <w:pPr>
      <w:ind w:left="1350" w:hanging="1065"/>
      <w:jc w:val="both"/>
      <w:outlineLvl w:val="1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</w:style>
  <w:style w:type="paragraph" w:styleId="Ttulo">
    <w:name w:val="Title"/>
    <w:basedOn w:val="Normal"/>
    <w:uiPriority w:val="1"/>
    <w:qFormat/>
    <w:pPr>
      <w:spacing w:line="375" w:lineRule="exact"/>
      <w:ind w:left="6" w:right="2"/>
      <w:jc w:val="center"/>
    </w:pPr>
    <w:rPr>
      <w:rFonts w:ascii="Cambria" w:eastAsia="Cambria" w:hAnsi="Cambria" w:cs="Cambria"/>
      <w:i/>
      <w:iCs/>
      <w:sz w:val="32"/>
      <w:szCs w:val="32"/>
    </w:rPr>
  </w:style>
  <w:style w:type="paragraph" w:styleId="PargrafodaLista">
    <w:name w:val="List Paragraph"/>
    <w:basedOn w:val="Normal"/>
    <w:uiPriority w:val="1"/>
    <w:qFormat/>
    <w:pPr>
      <w:ind w:left="1350"/>
      <w:jc w:val="both"/>
    </w:pPr>
  </w:style>
  <w:style w:type="paragraph" w:customStyle="1" w:styleId="TableParagraph">
    <w:name w:val="Table Paragraph"/>
    <w:basedOn w:val="Normal"/>
    <w:uiPriority w:val="1"/>
    <w:qFormat/>
    <w:pPr>
      <w:spacing w:line="176" w:lineRule="exact"/>
    </w:pPr>
  </w:style>
  <w:style w:type="paragraph" w:styleId="Cabealho">
    <w:name w:val="header"/>
    <w:basedOn w:val="Normal"/>
    <w:link w:val="CabealhoChar"/>
    <w:unhideWhenUsed/>
    <w:rsid w:val="008703DC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8703DC"/>
    <w:rPr>
      <w:rFonts w:ascii="Calibri" w:eastAsia="Calibri" w:hAnsi="Calibri" w:cs="Calibri"/>
      <w:lang w:val="pt-PT"/>
    </w:rPr>
  </w:style>
  <w:style w:type="paragraph" w:styleId="Rodap">
    <w:name w:val="footer"/>
    <w:basedOn w:val="Normal"/>
    <w:link w:val="RodapChar"/>
    <w:uiPriority w:val="99"/>
    <w:unhideWhenUsed/>
    <w:rsid w:val="008703D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8703DC"/>
    <w:rPr>
      <w:rFonts w:ascii="Calibri" w:eastAsia="Calibri" w:hAnsi="Calibri" w:cs="Calibri"/>
      <w:lang w:val="pt-PT"/>
    </w:rPr>
  </w:style>
  <w:style w:type="character" w:styleId="Hyperlink">
    <w:name w:val="Hyperlink"/>
    <w:rsid w:val="002865D7"/>
    <w:rPr>
      <w:color w:val="0000FF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028F0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028F0"/>
    <w:rPr>
      <w:rFonts w:ascii="Segoe UI" w:eastAsia="Calibri" w:hAnsi="Segoe UI" w:cs="Segoe UI"/>
      <w:sz w:val="18"/>
      <w:szCs w:val="18"/>
      <w:lang w:val="pt-PT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AF2798"/>
    <w:rPr>
      <w:color w:val="605E5C"/>
      <w:shd w:val="clear" w:color="auto" w:fill="E1DFDD"/>
    </w:rPr>
  </w:style>
  <w:style w:type="character" w:styleId="Refdenotaderodap">
    <w:name w:val="footnote reference"/>
    <w:basedOn w:val="Fontepargpadro"/>
    <w:uiPriority w:val="99"/>
    <w:semiHidden/>
    <w:unhideWhenUsed/>
    <w:rsid w:val="000A7B4F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aranjeirasdosul.pr.gov.br/chamada.php" TargetMode="External"/><Relationship Id="rId13" Type="http://schemas.openxmlformats.org/officeDocument/2006/relationships/hyperlink" Target="mailto:licitacao@ls.pr.gov.br" TargetMode="External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laranjeirasdosul.pr.gov.br/chamada.php" TargetMode="External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hyperlink" Target="mailto:licitacao@ls.pr.gov.br.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laranjeirasdosul.pr.gov.br/chamada.php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laranjeirasdosul.pr.gov.br/chamada.php" TargetMode="External"/><Relationship Id="rId10" Type="http://schemas.openxmlformats.org/officeDocument/2006/relationships/hyperlink" Target="http://www.laranjeirasdosul.pr.gov.br/chamada.php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licitacao@ls.pr.gov.br" TargetMode="External"/><Relationship Id="rId14" Type="http://schemas.openxmlformats.org/officeDocument/2006/relationships/hyperlink" Target="http://www.ls.pr.gov.br.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ls.pr.gov.br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D59404-1E10-4B14-A1BB-165A034B03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1906</TotalTime>
  <Pages>20</Pages>
  <Words>5265</Words>
  <Characters>28433</Characters>
  <Application>Microsoft Office Word</Application>
  <DocSecurity>0</DocSecurity>
  <Lines>236</Lines>
  <Paragraphs>67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Josiane Cristina Cípola Pagan</dc:creator>
  <cp:lastModifiedBy>Usuário</cp:lastModifiedBy>
  <cp:revision>604</cp:revision>
  <cp:lastPrinted>2022-06-22T18:10:00Z</cp:lastPrinted>
  <dcterms:created xsi:type="dcterms:W3CDTF">2022-04-13T18:22:00Z</dcterms:created>
  <dcterms:modified xsi:type="dcterms:W3CDTF">2022-06-23T17:28:00Z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2021-12-09T00:00:00Z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2022-04-13T00:00:00Z</vt:filetime>
  </property>
</Properties>
</file>